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50A17F" w14:textId="77777777" w:rsidR="004A4E74" w:rsidRDefault="004A4E74"/>
    <w:tbl>
      <w:tblPr>
        <w:tblStyle w:val="a"/>
        <w:tblW w:w="139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5"/>
        <w:gridCol w:w="3969"/>
        <w:gridCol w:w="4110"/>
        <w:gridCol w:w="4314"/>
      </w:tblGrid>
      <w:tr w:rsidR="004A4E74" w14:paraId="7EA50978" w14:textId="77777777" w:rsidTr="00AB195B">
        <w:trPr>
          <w:trHeight w:val="220"/>
        </w:trPr>
        <w:tc>
          <w:tcPr>
            <w:tcW w:w="1555" w:type="dxa"/>
            <w:vMerge w:val="restart"/>
            <w:shd w:val="clear" w:color="auto" w:fill="D0E0E3"/>
          </w:tcPr>
          <w:p w14:paraId="765073CE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</w:rPr>
              <w:t>Year Group</w:t>
            </w:r>
          </w:p>
        </w:tc>
        <w:tc>
          <w:tcPr>
            <w:tcW w:w="3969" w:type="dxa"/>
            <w:vMerge w:val="restart"/>
            <w:shd w:val="clear" w:color="auto" w:fill="D0E0E3"/>
          </w:tcPr>
          <w:p w14:paraId="07778A9E" w14:textId="0FEE3467" w:rsidR="004A4E74" w:rsidRDefault="005A094B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</w:rPr>
              <w:t>Autumn Term</w:t>
            </w:r>
          </w:p>
        </w:tc>
        <w:tc>
          <w:tcPr>
            <w:tcW w:w="4110" w:type="dxa"/>
            <w:vMerge w:val="restart"/>
            <w:shd w:val="clear" w:color="auto" w:fill="D0E0E3"/>
          </w:tcPr>
          <w:p w14:paraId="100D8EB7" w14:textId="1AB4CFCA" w:rsidR="004A4E74" w:rsidRDefault="005A094B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</w:rPr>
              <w:t>Spring Term</w:t>
            </w:r>
          </w:p>
        </w:tc>
        <w:tc>
          <w:tcPr>
            <w:tcW w:w="4314" w:type="dxa"/>
            <w:vMerge w:val="restart"/>
            <w:shd w:val="clear" w:color="auto" w:fill="D0E0E3"/>
          </w:tcPr>
          <w:p w14:paraId="7328C89C" w14:textId="0E89DFFF" w:rsidR="004A4E74" w:rsidRDefault="005A094B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</w:rPr>
              <w:t>Summer Term</w:t>
            </w:r>
          </w:p>
        </w:tc>
      </w:tr>
      <w:tr w:rsidR="004A4E74" w14:paraId="0408EB35" w14:textId="77777777" w:rsidTr="00AB195B">
        <w:trPr>
          <w:trHeight w:val="220"/>
        </w:trPr>
        <w:tc>
          <w:tcPr>
            <w:tcW w:w="1555" w:type="dxa"/>
            <w:vMerge/>
            <w:shd w:val="clear" w:color="auto" w:fill="D0E0E3"/>
          </w:tcPr>
          <w:p w14:paraId="1C694A17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</w:rPr>
            </w:pPr>
          </w:p>
        </w:tc>
        <w:tc>
          <w:tcPr>
            <w:tcW w:w="3969" w:type="dxa"/>
            <w:vMerge/>
            <w:shd w:val="clear" w:color="auto" w:fill="D0E0E3"/>
          </w:tcPr>
          <w:p w14:paraId="0E4C13D3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</w:rPr>
            </w:pPr>
          </w:p>
        </w:tc>
        <w:tc>
          <w:tcPr>
            <w:tcW w:w="4110" w:type="dxa"/>
            <w:vMerge/>
            <w:shd w:val="clear" w:color="auto" w:fill="D0E0E3"/>
          </w:tcPr>
          <w:p w14:paraId="17A1335D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</w:rPr>
            </w:pPr>
          </w:p>
        </w:tc>
        <w:tc>
          <w:tcPr>
            <w:tcW w:w="4314" w:type="dxa"/>
            <w:vMerge/>
            <w:shd w:val="clear" w:color="auto" w:fill="D0E0E3"/>
          </w:tcPr>
          <w:p w14:paraId="1E3C229F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</w:rPr>
            </w:pPr>
          </w:p>
        </w:tc>
      </w:tr>
      <w:tr w:rsidR="004A4E74" w14:paraId="704AD014" w14:textId="77777777" w:rsidTr="00AB195B">
        <w:trPr>
          <w:trHeight w:val="2485"/>
        </w:trPr>
        <w:tc>
          <w:tcPr>
            <w:tcW w:w="1555" w:type="dxa"/>
            <w:shd w:val="clear" w:color="auto" w:fill="D0E0E3"/>
          </w:tcPr>
          <w:p w14:paraId="653401A1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</w:rPr>
              <w:t>EYFS</w:t>
            </w:r>
          </w:p>
          <w:p w14:paraId="172F723B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</w:rPr>
            </w:pPr>
          </w:p>
          <w:p w14:paraId="123DF4C3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</w:rPr>
            </w:pPr>
          </w:p>
        </w:tc>
        <w:tc>
          <w:tcPr>
            <w:tcW w:w="3969" w:type="dxa"/>
          </w:tcPr>
          <w:p w14:paraId="6DE3A093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  <w:t>Cooking and Nutrition</w:t>
            </w:r>
          </w:p>
          <w:p w14:paraId="50940909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  <w:t>The Fantastic Fruit Project</w:t>
            </w:r>
          </w:p>
          <w:p w14:paraId="5A2B6BD2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</w:p>
          <w:p w14:paraId="4ED4310D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  <w:t>Existing Products: a selection of fruits to investigate using senses</w:t>
            </w:r>
          </w:p>
          <w:p w14:paraId="3D6AB0CA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</w:pPr>
          </w:p>
          <w:p w14:paraId="410D12E5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  <w:t xml:space="preserve">Can you design and make a fruit product for Handa? </w:t>
            </w:r>
          </w:p>
          <w:p w14:paraId="2D9AA90B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</w:pPr>
          </w:p>
          <w:p w14:paraId="2153DA46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7030A0"/>
                <w:sz w:val="20"/>
                <w:szCs w:val="20"/>
              </w:rPr>
              <w:t>Link: Expressive arts and design - creating with materials</w:t>
            </w:r>
          </w:p>
          <w:p w14:paraId="1D86E451" w14:textId="77777777" w:rsidR="004A4E74" w:rsidRDefault="004A4E74">
            <w:pP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</w:p>
        </w:tc>
        <w:tc>
          <w:tcPr>
            <w:tcW w:w="4110" w:type="dxa"/>
          </w:tcPr>
          <w:p w14:paraId="5AF1B730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  <w:t>Textiles</w:t>
            </w:r>
          </w:p>
          <w:p w14:paraId="060D9C62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  <w:t>The Three Bears Picnic Blanket</w:t>
            </w:r>
          </w:p>
          <w:p w14:paraId="53351D50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</w:p>
          <w:p w14:paraId="37B26B5E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  <w:t>Existing Products: a range of picnic blankets to investigate</w:t>
            </w:r>
          </w:p>
          <w:p w14:paraId="52CDBECD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</w:pPr>
          </w:p>
          <w:p w14:paraId="3A1DAD84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  <w:t xml:space="preserve">Can you design and make a picnic blanket for the Three Bears? </w:t>
            </w:r>
          </w:p>
          <w:p w14:paraId="1F968223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</w:pPr>
          </w:p>
          <w:p w14:paraId="4756D1C7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7030A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7030A0"/>
                <w:sz w:val="20"/>
                <w:szCs w:val="20"/>
              </w:rPr>
              <w:t>Link: Expressive arts and design - creating with materials</w:t>
            </w:r>
          </w:p>
          <w:p w14:paraId="58274F51" w14:textId="77777777" w:rsidR="00273D4D" w:rsidRDefault="00273D4D">
            <w:pPr>
              <w:jc w:val="center"/>
              <w:rPr>
                <w:rFonts w:ascii="Monster Phonics Regular" w:eastAsia="Monster Phonics Regular" w:hAnsi="Monster Phonics Regular" w:cs="Monster Phonics Regular"/>
                <w:color w:val="7030A0"/>
                <w:sz w:val="20"/>
                <w:szCs w:val="20"/>
              </w:rPr>
            </w:pPr>
          </w:p>
          <w:p w14:paraId="58EB4FB7" w14:textId="77777777" w:rsidR="00273D4D" w:rsidRDefault="00273D4D">
            <w:pPr>
              <w:jc w:val="center"/>
              <w:rPr>
                <w:rFonts w:ascii="Monster Phonics Regular" w:eastAsia="Monster Phonics Regular" w:hAnsi="Monster Phonics Regular" w:cs="Monster Phonics Regular"/>
                <w:color w:val="7030A0"/>
                <w:sz w:val="20"/>
                <w:szCs w:val="20"/>
              </w:rPr>
            </w:pPr>
          </w:p>
          <w:p w14:paraId="6C0B42BE" w14:textId="77777777" w:rsidR="00273D4D" w:rsidRDefault="00273D4D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</w:pPr>
          </w:p>
        </w:tc>
        <w:tc>
          <w:tcPr>
            <w:tcW w:w="4314" w:type="dxa"/>
          </w:tcPr>
          <w:p w14:paraId="070C5E8D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  <w:t>Mechanisms</w:t>
            </w:r>
          </w:p>
          <w:p w14:paraId="0093ED84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  <w:t>Hinges and catches</w:t>
            </w:r>
          </w:p>
          <w:p w14:paraId="460B8D76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</w:p>
          <w:p w14:paraId="443EBDA9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  <w:t>Existing Products: a selection of objects with hinges to investigate</w:t>
            </w:r>
          </w:p>
          <w:p w14:paraId="35FEE0E0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</w:pPr>
          </w:p>
          <w:p w14:paraId="0E05BB1C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  <w:t xml:space="preserve">Can you design and make a treasure box with a hinge? </w:t>
            </w:r>
          </w:p>
          <w:p w14:paraId="0CE7CA76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</w:pPr>
          </w:p>
          <w:p w14:paraId="334EC791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7030A0"/>
                <w:sz w:val="20"/>
                <w:szCs w:val="20"/>
              </w:rPr>
              <w:t>Link: Expressive arts and design - creating with materials (Pirate week)</w:t>
            </w:r>
          </w:p>
        </w:tc>
      </w:tr>
      <w:tr w:rsidR="004A4E74" w14:paraId="30DDFE5A" w14:textId="77777777" w:rsidTr="00AB195B">
        <w:tc>
          <w:tcPr>
            <w:tcW w:w="1555" w:type="dxa"/>
            <w:shd w:val="clear" w:color="auto" w:fill="D0E0E3"/>
          </w:tcPr>
          <w:p w14:paraId="011D7745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</w:rPr>
            </w:pPr>
          </w:p>
          <w:p w14:paraId="62754A09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</w:rPr>
              <w:t>Year 1</w:t>
            </w:r>
          </w:p>
          <w:p w14:paraId="48A62F69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</w:rPr>
            </w:pPr>
          </w:p>
        </w:tc>
        <w:tc>
          <w:tcPr>
            <w:tcW w:w="3969" w:type="dxa"/>
          </w:tcPr>
          <w:p w14:paraId="2A75A2EA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  <w:t>Structures</w:t>
            </w:r>
          </w:p>
          <w:p w14:paraId="7DF7C7B1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  <w:t>Free standing structures</w:t>
            </w:r>
          </w:p>
          <w:p w14:paraId="25B4C597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  <w:highlight w:val="magenta"/>
              </w:rPr>
            </w:pPr>
          </w:p>
          <w:p w14:paraId="230D081A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  <w:t>Existing Products: photographs of a range of chairs</w:t>
            </w:r>
          </w:p>
          <w:p w14:paraId="45FC838B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</w:pPr>
          </w:p>
          <w:p w14:paraId="034F4AE2" w14:textId="4AE2E162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  <w:t xml:space="preserve">Can you design, make and evaluate a chair for Baby Bear? </w:t>
            </w:r>
          </w:p>
          <w:p w14:paraId="13F87C59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</w:pPr>
          </w:p>
          <w:p w14:paraId="3EC7174F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9900FF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7030A0"/>
                <w:sz w:val="20"/>
                <w:szCs w:val="20"/>
              </w:rPr>
              <w:t>Link: English – Traditional Tales</w:t>
            </w:r>
          </w:p>
          <w:p w14:paraId="76D60C49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sz w:val="20"/>
                <w:szCs w:val="20"/>
                <w:highlight w:val="magenta"/>
              </w:rPr>
            </w:pPr>
          </w:p>
        </w:tc>
        <w:tc>
          <w:tcPr>
            <w:tcW w:w="4110" w:type="dxa"/>
          </w:tcPr>
          <w:p w14:paraId="0CA23D84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  <w:t>Cooking and Nutrition</w:t>
            </w:r>
          </w:p>
          <w:p w14:paraId="471EA122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  <w:t>Preparing fruits and vegetables</w:t>
            </w:r>
          </w:p>
          <w:p w14:paraId="7D186752" w14:textId="77777777" w:rsidR="004A4E74" w:rsidRPr="00273D4D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color w:val="0070C0"/>
                <w:sz w:val="20"/>
                <w:szCs w:val="20"/>
              </w:rPr>
            </w:pPr>
          </w:p>
          <w:p w14:paraId="2C40AA0E" w14:textId="77777777" w:rsidR="004A4E74" w:rsidRPr="00273D4D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</w:pPr>
            <w:r w:rsidRPr="00273D4D"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  <w:t>Existing products: a selection of fruits and vegetables to explore using their senses</w:t>
            </w:r>
          </w:p>
          <w:p w14:paraId="47C898E7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color w:val="6FA8DC"/>
                <w:sz w:val="20"/>
                <w:szCs w:val="20"/>
                <w:highlight w:val="magenta"/>
              </w:rPr>
            </w:pPr>
          </w:p>
          <w:p w14:paraId="759EAA22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  <w:t xml:space="preserve">Can children design, make and evaluate snacks for a Teddy Bears picnic? </w:t>
            </w:r>
          </w:p>
          <w:p w14:paraId="62F1E0D9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</w:pPr>
          </w:p>
          <w:p w14:paraId="744BC077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7030A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7030A0"/>
                <w:sz w:val="20"/>
                <w:szCs w:val="20"/>
              </w:rPr>
              <w:t>Link: Science - Animals including humans</w:t>
            </w:r>
          </w:p>
          <w:p w14:paraId="7CA02EB1" w14:textId="77777777" w:rsidR="00273D4D" w:rsidRDefault="00273D4D">
            <w:pPr>
              <w:jc w:val="center"/>
              <w:rPr>
                <w:rFonts w:ascii="Monster Phonics Regular" w:eastAsia="Monster Phonics Regular" w:hAnsi="Monster Phonics Regular" w:cs="Monster Phonics Regular"/>
                <w:color w:val="7030A0"/>
                <w:sz w:val="20"/>
                <w:szCs w:val="20"/>
              </w:rPr>
            </w:pPr>
          </w:p>
          <w:p w14:paraId="19239B0E" w14:textId="77777777" w:rsidR="004A4E74" w:rsidRDefault="004A4E74">
            <w:pPr>
              <w:rPr>
                <w:rFonts w:ascii="Monster Phonics Regular" w:eastAsia="Monster Phonics Regular" w:hAnsi="Monster Phonics Regular" w:cs="Monster Phonics Regular"/>
                <w:color w:val="7030A0"/>
                <w:sz w:val="20"/>
                <w:szCs w:val="20"/>
              </w:rPr>
            </w:pPr>
          </w:p>
        </w:tc>
        <w:tc>
          <w:tcPr>
            <w:tcW w:w="4314" w:type="dxa"/>
          </w:tcPr>
          <w:p w14:paraId="06002B73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  <w:t>Mechanisms</w:t>
            </w:r>
          </w:p>
          <w:p w14:paraId="4F8F9991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  <w:t>Wheels and axles</w:t>
            </w:r>
          </w:p>
          <w:p w14:paraId="530331C2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</w:p>
          <w:p w14:paraId="3C98B066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3C78D8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3C78D8"/>
                <w:sz w:val="20"/>
                <w:szCs w:val="20"/>
              </w:rPr>
              <w:t>Existing products: a range of toy vehicles</w:t>
            </w:r>
          </w:p>
          <w:p w14:paraId="48B4197D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color w:val="6FA8DC"/>
                <w:sz w:val="20"/>
                <w:szCs w:val="20"/>
              </w:rPr>
            </w:pPr>
          </w:p>
          <w:p w14:paraId="4042A17C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color w:val="6FA8DC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  <w:t xml:space="preserve">Can children design, make and evaluate a fire cart? </w:t>
            </w:r>
          </w:p>
          <w:p w14:paraId="5739DA0D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color w:val="6FA8DC"/>
                <w:sz w:val="20"/>
                <w:szCs w:val="20"/>
                <w:highlight w:val="magenta"/>
              </w:rPr>
            </w:pPr>
          </w:p>
          <w:p w14:paraId="616F13EA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7030A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7030A0"/>
                <w:sz w:val="20"/>
                <w:szCs w:val="20"/>
              </w:rPr>
              <w:t>Link: History – The Great Fire of London</w:t>
            </w:r>
          </w:p>
          <w:p w14:paraId="7D5BE720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</w:pPr>
          </w:p>
          <w:p w14:paraId="49BE9EC6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</w:pPr>
          </w:p>
        </w:tc>
      </w:tr>
      <w:tr w:rsidR="004A4E74" w14:paraId="454EA5CF" w14:textId="77777777" w:rsidTr="00AB195B">
        <w:trPr>
          <w:trHeight w:val="2514"/>
        </w:trPr>
        <w:tc>
          <w:tcPr>
            <w:tcW w:w="1555" w:type="dxa"/>
            <w:shd w:val="clear" w:color="auto" w:fill="D0E0E3"/>
          </w:tcPr>
          <w:p w14:paraId="4F73962A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</w:rPr>
            </w:pPr>
          </w:p>
          <w:p w14:paraId="2054B070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</w:rPr>
              <w:t>Year 2</w:t>
            </w:r>
          </w:p>
          <w:p w14:paraId="6C0170BB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</w:rPr>
            </w:pPr>
          </w:p>
        </w:tc>
        <w:tc>
          <w:tcPr>
            <w:tcW w:w="3969" w:type="dxa"/>
          </w:tcPr>
          <w:p w14:paraId="0E4EB10B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  <w:t xml:space="preserve">Mechanisms </w:t>
            </w:r>
          </w:p>
          <w:p w14:paraId="7BEAB741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  <w:t>Sliders and levers</w:t>
            </w:r>
          </w:p>
          <w:p w14:paraId="768524A8" w14:textId="59899BC8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</w:p>
          <w:p w14:paraId="6CDC3E89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</w:p>
          <w:p w14:paraId="5857F133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  <w:t>Existing products: selection of children’s pop up books</w:t>
            </w:r>
          </w:p>
          <w:p w14:paraId="40CD0CDD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</w:pPr>
          </w:p>
          <w:p w14:paraId="1573643D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  <w:t>Can children design, make and evaluate a moving celebration card?</w:t>
            </w:r>
          </w:p>
          <w:p w14:paraId="06D9257F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</w:pPr>
          </w:p>
          <w:p w14:paraId="0863AE0B" w14:textId="0F92AEA6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7030A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7030A0"/>
                <w:sz w:val="20"/>
                <w:szCs w:val="20"/>
              </w:rPr>
              <w:t xml:space="preserve">Link: RE </w:t>
            </w:r>
            <w:r w:rsidR="00273D4D">
              <w:rPr>
                <w:rFonts w:ascii="Monster Phonics Regular" w:eastAsia="Monster Phonics Regular" w:hAnsi="Monster Phonics Regular" w:cs="Monster Phonics Regular"/>
                <w:color w:val="7030A0"/>
                <w:sz w:val="20"/>
                <w:szCs w:val="20"/>
              </w:rPr>
              <w:t>–</w:t>
            </w:r>
            <w:r>
              <w:rPr>
                <w:rFonts w:ascii="Monster Phonics Regular" w:eastAsia="Monster Phonics Regular" w:hAnsi="Monster Phonics Regular" w:cs="Monster Phonics Regular"/>
                <w:color w:val="7030A0"/>
                <w:sz w:val="20"/>
                <w:szCs w:val="20"/>
              </w:rPr>
              <w:t xml:space="preserve"> Christmas</w:t>
            </w:r>
          </w:p>
          <w:p w14:paraId="4EEE6819" w14:textId="77777777" w:rsidR="00273D4D" w:rsidRDefault="00273D4D" w:rsidP="00273D4D">
            <w:pPr>
              <w:rPr>
                <w:rFonts w:ascii="Monster Phonics Regular" w:eastAsia="Monster Phonics Regular" w:hAnsi="Monster Phonics Regular" w:cs="Monster Phonics Regular"/>
                <w:color w:val="7030A0"/>
                <w:sz w:val="20"/>
                <w:szCs w:val="20"/>
              </w:rPr>
            </w:pPr>
          </w:p>
          <w:p w14:paraId="7D03B547" w14:textId="77777777" w:rsidR="00273D4D" w:rsidRDefault="00273D4D">
            <w:pPr>
              <w:jc w:val="center"/>
              <w:rPr>
                <w:rFonts w:ascii="Monster Phonics Regular" w:eastAsia="Monster Phonics Regular" w:hAnsi="Monster Phonics Regular" w:cs="Monster Phonics Regular"/>
                <w:color w:val="7030A0"/>
                <w:sz w:val="20"/>
                <w:szCs w:val="20"/>
              </w:rPr>
            </w:pPr>
          </w:p>
          <w:p w14:paraId="5380287E" w14:textId="77777777" w:rsidR="00273D4D" w:rsidRDefault="00273D4D">
            <w:pPr>
              <w:jc w:val="center"/>
              <w:rPr>
                <w:rFonts w:ascii="Monster Phonics Regular" w:eastAsia="Monster Phonics Regular" w:hAnsi="Monster Phonics Regular" w:cs="Monster Phonics Regular"/>
                <w:sz w:val="20"/>
                <w:szCs w:val="20"/>
              </w:rPr>
            </w:pPr>
          </w:p>
        </w:tc>
        <w:tc>
          <w:tcPr>
            <w:tcW w:w="4110" w:type="dxa"/>
          </w:tcPr>
          <w:p w14:paraId="769E3BD1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  <w:t>Textiles – Templates and joining techniques</w:t>
            </w:r>
          </w:p>
          <w:p w14:paraId="2F69BD29" w14:textId="46D7B136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</w:p>
          <w:p w14:paraId="068A87AB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</w:p>
          <w:p w14:paraId="0B836053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  <w:t>Existing Products: a range of soft toys</w:t>
            </w:r>
          </w:p>
          <w:p w14:paraId="4A130247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</w:pPr>
          </w:p>
          <w:p w14:paraId="564B4B7D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  <w:t xml:space="preserve">Can you design, make and evaluate a Bog Baby soft toy? </w:t>
            </w:r>
          </w:p>
          <w:p w14:paraId="219BD141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sz w:val="20"/>
                <w:szCs w:val="20"/>
              </w:rPr>
            </w:pPr>
          </w:p>
          <w:p w14:paraId="71B77218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sz w:val="20"/>
                <w:szCs w:val="20"/>
              </w:rPr>
            </w:pPr>
          </w:p>
          <w:p w14:paraId="25A0E780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7030A0"/>
                <w:sz w:val="20"/>
                <w:szCs w:val="20"/>
              </w:rPr>
              <w:t>Link: English – The Bog Baby</w:t>
            </w:r>
          </w:p>
          <w:p w14:paraId="446A6EFD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color w:val="FFFFFF"/>
                <w:sz w:val="20"/>
                <w:szCs w:val="20"/>
              </w:rPr>
            </w:pPr>
          </w:p>
          <w:p w14:paraId="5D3CDD2E" w14:textId="77777777" w:rsidR="00273D4D" w:rsidRDefault="00273D4D" w:rsidP="00273D4D">
            <w:pPr>
              <w:rPr>
                <w:rFonts w:ascii="Monster Phonics Regular" w:eastAsia="Monster Phonics Regular" w:hAnsi="Monster Phonics Regular" w:cs="Monster Phonics Regular"/>
                <w:color w:val="FFFFFF"/>
                <w:sz w:val="20"/>
                <w:szCs w:val="20"/>
              </w:rPr>
            </w:pPr>
          </w:p>
          <w:p w14:paraId="66889CFD" w14:textId="77777777" w:rsidR="00273D4D" w:rsidRDefault="00273D4D">
            <w:pPr>
              <w:jc w:val="center"/>
              <w:rPr>
                <w:rFonts w:ascii="Monster Phonics Regular" w:eastAsia="Monster Phonics Regular" w:hAnsi="Monster Phonics Regular" w:cs="Monster Phonics Regular"/>
                <w:color w:val="FFFFFF"/>
                <w:sz w:val="20"/>
                <w:szCs w:val="20"/>
              </w:rPr>
            </w:pPr>
          </w:p>
          <w:p w14:paraId="28DDD8D1" w14:textId="77777777" w:rsidR="00273D4D" w:rsidRDefault="00273D4D">
            <w:pPr>
              <w:jc w:val="center"/>
              <w:rPr>
                <w:rFonts w:ascii="Monster Phonics Regular" w:eastAsia="Monster Phonics Regular" w:hAnsi="Monster Phonics Regular" w:cs="Monster Phonics Regular"/>
                <w:color w:val="FFFFFF"/>
                <w:sz w:val="20"/>
                <w:szCs w:val="20"/>
              </w:rPr>
            </w:pPr>
          </w:p>
        </w:tc>
        <w:tc>
          <w:tcPr>
            <w:tcW w:w="4314" w:type="dxa"/>
          </w:tcPr>
          <w:p w14:paraId="61D3900F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  <w:t xml:space="preserve">Cooking and Nutrition </w:t>
            </w:r>
          </w:p>
          <w:p w14:paraId="0C4A69E4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  <w:t xml:space="preserve">Preparing fruits and vegetables </w:t>
            </w:r>
          </w:p>
          <w:p w14:paraId="1DCD0C86" w14:textId="16B21B2F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</w:p>
          <w:p w14:paraId="5E662919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sz w:val="20"/>
                <w:szCs w:val="20"/>
              </w:rPr>
            </w:pPr>
          </w:p>
          <w:p w14:paraId="10439BAC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  <w:t xml:space="preserve">Existing Products: nachos, guacamole, salsa, raita  </w:t>
            </w:r>
          </w:p>
          <w:p w14:paraId="0CB7C511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</w:pPr>
          </w:p>
          <w:p w14:paraId="010FDDC5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  <w:t xml:space="preserve">Can children design, make and evaluate a healthy dip for a Mexican celebration? </w:t>
            </w:r>
          </w:p>
          <w:p w14:paraId="58BB71B5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sz w:val="20"/>
                <w:szCs w:val="20"/>
              </w:rPr>
            </w:pPr>
          </w:p>
          <w:p w14:paraId="2A060DDD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FF00FF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7030A0"/>
                <w:sz w:val="20"/>
                <w:szCs w:val="20"/>
              </w:rPr>
              <w:t>Link: Geography - Mexico</w:t>
            </w:r>
          </w:p>
        </w:tc>
      </w:tr>
      <w:tr w:rsidR="004A4E74" w14:paraId="46B65D4C" w14:textId="77777777" w:rsidTr="00AB195B">
        <w:tc>
          <w:tcPr>
            <w:tcW w:w="1555" w:type="dxa"/>
            <w:shd w:val="clear" w:color="auto" w:fill="D0E0E3"/>
          </w:tcPr>
          <w:p w14:paraId="753BDDD2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</w:rPr>
            </w:pPr>
          </w:p>
          <w:p w14:paraId="14B9C983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</w:rPr>
              <w:t>Year 3</w:t>
            </w:r>
          </w:p>
          <w:p w14:paraId="367462C2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</w:rPr>
            </w:pPr>
          </w:p>
        </w:tc>
        <w:tc>
          <w:tcPr>
            <w:tcW w:w="3969" w:type="dxa"/>
          </w:tcPr>
          <w:p w14:paraId="29FD80D9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  <w:t>Textiles – 2D to 3D Shape</w:t>
            </w:r>
          </w:p>
          <w:p w14:paraId="7D44CC89" w14:textId="0FFD4458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</w:p>
          <w:p w14:paraId="53679D74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</w:p>
          <w:p w14:paraId="49104461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  <w:t>Existing Products: a range of soft puppets</w:t>
            </w:r>
          </w:p>
          <w:p w14:paraId="101C23E5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</w:pPr>
          </w:p>
          <w:p w14:paraId="2299B5D3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  <w:t>Can you design and make a puppet to retell the story of Rama and Sita to a younger child?</w:t>
            </w:r>
          </w:p>
          <w:p w14:paraId="7DE12AE0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sz w:val="20"/>
                <w:szCs w:val="20"/>
              </w:rPr>
            </w:pPr>
          </w:p>
          <w:p w14:paraId="4236E1AA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7030A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7030A0"/>
                <w:sz w:val="20"/>
                <w:szCs w:val="20"/>
              </w:rPr>
              <w:t>Link: RE – A Hindu story: Rama and Sita</w:t>
            </w:r>
          </w:p>
          <w:p w14:paraId="4E7C0E33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sz w:val="20"/>
                <w:szCs w:val="20"/>
              </w:rPr>
            </w:pPr>
          </w:p>
        </w:tc>
        <w:tc>
          <w:tcPr>
            <w:tcW w:w="4110" w:type="dxa"/>
          </w:tcPr>
          <w:p w14:paraId="08399365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  <w:t xml:space="preserve">Cooking and Nutrition </w:t>
            </w:r>
          </w:p>
          <w:p w14:paraId="23D84D81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  <w:t>Healthy and varied diet</w:t>
            </w:r>
          </w:p>
          <w:p w14:paraId="3C22101A" w14:textId="2846B47F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</w:p>
          <w:p w14:paraId="01D07ECE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sz w:val="20"/>
                <w:szCs w:val="20"/>
              </w:rPr>
            </w:pPr>
          </w:p>
          <w:p w14:paraId="369D51A5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  <w:t>Existing Products: fruits and vegetables grown in the UK</w:t>
            </w:r>
          </w:p>
          <w:p w14:paraId="4C51F23F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</w:pPr>
          </w:p>
          <w:p w14:paraId="7EC73A6B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  <w:t xml:space="preserve">Can children prepare and make a snack using foods grown in the UK? </w:t>
            </w:r>
          </w:p>
          <w:p w14:paraId="3C190B6A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sz w:val="20"/>
                <w:szCs w:val="20"/>
              </w:rPr>
            </w:pPr>
          </w:p>
          <w:p w14:paraId="27D7B4C1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7030A0"/>
                <w:sz w:val="20"/>
                <w:szCs w:val="20"/>
              </w:rPr>
              <w:t>Link: Geography - Agriculture</w:t>
            </w:r>
          </w:p>
        </w:tc>
        <w:tc>
          <w:tcPr>
            <w:tcW w:w="4314" w:type="dxa"/>
          </w:tcPr>
          <w:p w14:paraId="193E2263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  <w:t xml:space="preserve">Mechanical Systems - Levers &amp; Linkages </w:t>
            </w:r>
          </w:p>
          <w:p w14:paraId="7FB9F45F" w14:textId="3ADF0809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</w:p>
          <w:p w14:paraId="1BE0DA7F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</w:p>
          <w:p w14:paraId="1C2B08E4" w14:textId="77777777" w:rsidR="004A4E74" w:rsidRPr="00273D4D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</w:pPr>
            <w:r w:rsidRPr="00273D4D"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  <w:t xml:space="preserve">Existing Products: pop-up story books </w:t>
            </w:r>
          </w:p>
          <w:p w14:paraId="3A00C2A2" w14:textId="77777777" w:rsidR="004A4E74" w:rsidRPr="00273D4D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</w:pPr>
          </w:p>
          <w:p w14:paraId="4A379658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  <w:t xml:space="preserve">Can children design and create a mechanical poster to teach others about keeping safe in the sun? </w:t>
            </w:r>
          </w:p>
          <w:p w14:paraId="518F9179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sz w:val="20"/>
                <w:szCs w:val="20"/>
              </w:rPr>
            </w:pPr>
          </w:p>
          <w:p w14:paraId="0BCCB131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7030A0"/>
                <w:sz w:val="20"/>
                <w:szCs w:val="20"/>
              </w:rPr>
              <w:t>Link: Science - light</w:t>
            </w:r>
          </w:p>
        </w:tc>
      </w:tr>
      <w:tr w:rsidR="004A4E74" w14:paraId="04C30F8F" w14:textId="77777777" w:rsidTr="00AB195B">
        <w:tc>
          <w:tcPr>
            <w:tcW w:w="1555" w:type="dxa"/>
            <w:shd w:val="clear" w:color="auto" w:fill="D0E0E3"/>
          </w:tcPr>
          <w:p w14:paraId="5D2604CC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</w:rPr>
            </w:pPr>
          </w:p>
          <w:p w14:paraId="1692FE4C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</w:rPr>
              <w:t>Year 4</w:t>
            </w:r>
          </w:p>
          <w:p w14:paraId="20326A93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</w:rPr>
            </w:pPr>
          </w:p>
        </w:tc>
        <w:tc>
          <w:tcPr>
            <w:tcW w:w="3969" w:type="dxa"/>
          </w:tcPr>
          <w:p w14:paraId="492F4F63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  <w:t>Structures - Frame Structure</w:t>
            </w:r>
          </w:p>
          <w:p w14:paraId="37055578" w14:textId="6BE01BC2" w:rsidR="004A4E74" w:rsidRDefault="004A4E74" w:rsidP="005A094B">
            <w:pP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</w:p>
          <w:p w14:paraId="62ACA187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</w:p>
          <w:p w14:paraId="13BD9615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  <w:t xml:space="preserve">Existing Products: different bridges – suspension, arch, beam </w:t>
            </w:r>
          </w:p>
          <w:p w14:paraId="6B335587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sz w:val="20"/>
                <w:szCs w:val="20"/>
              </w:rPr>
            </w:pPr>
          </w:p>
          <w:p w14:paraId="2B651B33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  <w:t>Can children design, make and evaluate a bridge that a toy car can travel across?</w:t>
            </w:r>
          </w:p>
          <w:p w14:paraId="60D13071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sz w:val="20"/>
                <w:szCs w:val="20"/>
              </w:rPr>
              <w:t xml:space="preserve"> </w:t>
            </w:r>
          </w:p>
          <w:p w14:paraId="293F07E2" w14:textId="2BEB33C7" w:rsidR="004A4E74" w:rsidRPr="00273D4D" w:rsidRDefault="00503110" w:rsidP="00273D4D">
            <w:pPr>
              <w:jc w:val="center"/>
              <w:rPr>
                <w:rFonts w:ascii="Monster Phonics Regular" w:eastAsia="Monster Phonics Regular" w:hAnsi="Monster Phonics Regular" w:cs="Monster Phonics Regular"/>
                <w:color w:val="7030A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7030A0"/>
                <w:sz w:val="20"/>
                <w:szCs w:val="20"/>
              </w:rPr>
              <w:t xml:space="preserve">Link: Geography – The Rhine and the Mediterranean </w:t>
            </w:r>
          </w:p>
        </w:tc>
        <w:tc>
          <w:tcPr>
            <w:tcW w:w="4110" w:type="dxa"/>
          </w:tcPr>
          <w:p w14:paraId="721E402A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  <w:t>Cooking and Nutrition</w:t>
            </w:r>
          </w:p>
          <w:p w14:paraId="0D908E03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  <w:t>Healthy and varied diet</w:t>
            </w:r>
          </w:p>
          <w:p w14:paraId="7DA4BB37" w14:textId="5B1C0FA5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</w:p>
          <w:p w14:paraId="33AF1AAD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sz w:val="20"/>
                <w:szCs w:val="20"/>
              </w:rPr>
            </w:pPr>
          </w:p>
          <w:p w14:paraId="5F9F35B0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  <w:t>Existing products: Chinese food – vegetable spring rolls, vegetable chow mein</w:t>
            </w:r>
          </w:p>
          <w:p w14:paraId="79DB8EC7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sz w:val="20"/>
                <w:szCs w:val="20"/>
              </w:rPr>
            </w:pPr>
          </w:p>
          <w:p w14:paraId="7701736F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  <w:t>Can you design, make and evaluate a dish that reflects multicultural diversity in London?</w:t>
            </w:r>
          </w:p>
          <w:p w14:paraId="0DB64F01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sz w:val="20"/>
                <w:szCs w:val="20"/>
              </w:rPr>
            </w:pPr>
          </w:p>
          <w:p w14:paraId="27538573" w14:textId="662EC93E" w:rsidR="004A4E74" w:rsidRPr="00273D4D" w:rsidRDefault="00503110" w:rsidP="00273D4D">
            <w:pPr>
              <w:jc w:val="center"/>
              <w:rPr>
                <w:rFonts w:ascii="Monster Phonics Regular" w:eastAsia="Monster Phonics Regular" w:hAnsi="Monster Phonics Regular" w:cs="Monster Phonics Regular"/>
                <w:color w:val="7030A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7030A0"/>
                <w:sz w:val="20"/>
                <w:szCs w:val="20"/>
              </w:rPr>
              <w:t>Link: Geography - Multicultural population</w:t>
            </w:r>
          </w:p>
        </w:tc>
        <w:tc>
          <w:tcPr>
            <w:tcW w:w="4314" w:type="dxa"/>
          </w:tcPr>
          <w:p w14:paraId="4A334559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  <w:t>Electrical Systems - Simple Circuits and Switches</w:t>
            </w:r>
          </w:p>
          <w:p w14:paraId="2BF8467E" w14:textId="6972D64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</w:p>
          <w:p w14:paraId="6EB51D79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sz w:val="20"/>
                <w:szCs w:val="20"/>
              </w:rPr>
            </w:pPr>
          </w:p>
          <w:p w14:paraId="353892A9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  <w:t xml:space="preserve">Existing Products: night lights and reading lights </w:t>
            </w:r>
          </w:p>
          <w:p w14:paraId="565F1FDB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sz w:val="20"/>
                <w:szCs w:val="20"/>
              </w:rPr>
            </w:pPr>
          </w:p>
          <w:p w14:paraId="1A55F2D2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  <w:t xml:space="preserve">What can children design and make to help them read at night? </w:t>
            </w:r>
          </w:p>
          <w:p w14:paraId="6E512918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color w:val="7030A0"/>
                <w:sz w:val="20"/>
                <w:szCs w:val="20"/>
              </w:rPr>
            </w:pPr>
          </w:p>
          <w:p w14:paraId="3AA27082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7030A0"/>
                <w:sz w:val="20"/>
                <w:szCs w:val="20"/>
              </w:rPr>
              <w:t>Link: Science - Electricity</w:t>
            </w:r>
          </w:p>
        </w:tc>
      </w:tr>
      <w:tr w:rsidR="004A4E74" w14:paraId="5A90AAEF" w14:textId="77777777" w:rsidTr="00AB195B">
        <w:tc>
          <w:tcPr>
            <w:tcW w:w="1555" w:type="dxa"/>
            <w:shd w:val="clear" w:color="auto" w:fill="D0E0E3"/>
          </w:tcPr>
          <w:p w14:paraId="4A389CBE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</w:rPr>
            </w:pPr>
          </w:p>
          <w:p w14:paraId="78E1FCE9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</w:rPr>
              <w:t>Year 5</w:t>
            </w:r>
          </w:p>
          <w:p w14:paraId="10B07953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</w:rPr>
            </w:pPr>
          </w:p>
        </w:tc>
        <w:tc>
          <w:tcPr>
            <w:tcW w:w="3969" w:type="dxa"/>
          </w:tcPr>
          <w:p w14:paraId="5D2B103C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  <w:t xml:space="preserve">Mechanical Systems – Pulleys and Gears </w:t>
            </w:r>
          </w:p>
          <w:p w14:paraId="581AB8A5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</w:p>
          <w:p w14:paraId="142A6C88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  <w:t>Existing Products: toy cars</w:t>
            </w:r>
          </w:p>
          <w:p w14:paraId="3A926809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sz w:val="20"/>
                <w:szCs w:val="20"/>
              </w:rPr>
            </w:pPr>
          </w:p>
          <w:p w14:paraId="1DADF7D0" w14:textId="18821006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  <w:t>Can you design, make and evaluate a toy vehicle with gears or a pulley</w:t>
            </w:r>
            <w:r w:rsidR="00273D4D"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  <w:t xml:space="preserve">? </w:t>
            </w:r>
          </w:p>
          <w:p w14:paraId="3608B889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sz w:val="20"/>
                <w:szCs w:val="20"/>
              </w:rPr>
            </w:pPr>
          </w:p>
          <w:p w14:paraId="079C2EAC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7030A0"/>
                <w:sz w:val="20"/>
                <w:szCs w:val="20"/>
              </w:rPr>
              <w:t>Link: Science – Gears and pulleys</w:t>
            </w:r>
          </w:p>
        </w:tc>
        <w:tc>
          <w:tcPr>
            <w:tcW w:w="4110" w:type="dxa"/>
          </w:tcPr>
          <w:p w14:paraId="0DB73A3B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  <w:t>Cooking and Nutrition</w:t>
            </w:r>
          </w:p>
          <w:p w14:paraId="49419052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color w:val="00000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  <w:t>Celebrating culture and seasonality</w:t>
            </w:r>
          </w:p>
          <w:p w14:paraId="734A7E0A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0000"/>
              </w:rPr>
            </w:pPr>
          </w:p>
          <w:p w14:paraId="0BD24730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  <w:t>Existing products: (for example) samosas</w:t>
            </w:r>
            <w:r>
              <w:rPr>
                <w:rFonts w:ascii="Monster Phonics Regular" w:eastAsia="Monster Phonics Regular" w:hAnsi="Monster Phonics Regular" w:cs="Monster Phonics Regular"/>
                <w:b/>
                <w:color w:val="0070C0"/>
                <w:sz w:val="20"/>
                <w:szCs w:val="20"/>
              </w:rPr>
              <w:t xml:space="preserve">, </w:t>
            </w:r>
            <w:r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  <w:t>Ghraybeh and Ma'amoul</w:t>
            </w:r>
          </w:p>
          <w:p w14:paraId="1D01B22A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0000"/>
              </w:rPr>
            </w:pPr>
          </w:p>
          <w:p w14:paraId="651CB1CC" w14:textId="7D099F21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  <w:t xml:space="preserve">Can you design, make and evaluate dishes </w:t>
            </w:r>
            <w:r w:rsidR="00273D4D"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  <w:t>for</w:t>
            </w:r>
            <w:r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  <w:t xml:space="preserve"> a family celebration for Eid al-Fitr?</w:t>
            </w:r>
          </w:p>
          <w:p w14:paraId="18DDD653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sz w:val="20"/>
                <w:szCs w:val="20"/>
              </w:rPr>
            </w:pPr>
          </w:p>
          <w:p w14:paraId="1173E142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7030A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7030A0"/>
                <w:sz w:val="20"/>
                <w:szCs w:val="20"/>
              </w:rPr>
              <w:t>Link: RE - Islam 3</w:t>
            </w:r>
          </w:p>
          <w:p w14:paraId="6C237FD4" w14:textId="124E7016" w:rsidR="004A4E74" w:rsidRPr="00273D4D" w:rsidRDefault="00503110" w:rsidP="00273D4D">
            <w:pPr>
              <w:jc w:val="center"/>
              <w:rPr>
                <w:rFonts w:ascii="Monster Phonics Regular" w:eastAsia="Monster Phonics Regular" w:hAnsi="Monster Phonics Regular" w:cs="Monster Phonics Regular"/>
                <w:color w:val="7030A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7030A0"/>
                <w:sz w:val="20"/>
                <w:szCs w:val="20"/>
              </w:rPr>
              <w:t>Celebrating and understanding diverse Muslim communities</w:t>
            </w:r>
          </w:p>
        </w:tc>
        <w:tc>
          <w:tcPr>
            <w:tcW w:w="4314" w:type="dxa"/>
          </w:tcPr>
          <w:p w14:paraId="28EBDABC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  <w:highlight w:val="white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  <w:highlight w:val="white"/>
              </w:rPr>
              <w:t>Textiles – combining different fabric shapes</w:t>
            </w:r>
          </w:p>
          <w:p w14:paraId="7B33155E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color w:val="7030A0"/>
                <w:sz w:val="20"/>
                <w:szCs w:val="20"/>
                <w:highlight w:val="magenta"/>
              </w:rPr>
            </w:pPr>
          </w:p>
          <w:p w14:paraId="71C7A464" w14:textId="6D05297B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  <w:t xml:space="preserve">Existing products: examples of </w:t>
            </w:r>
            <w:r w:rsidR="00A77D53"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  <w:t>mobile phone</w:t>
            </w:r>
          </w:p>
          <w:p w14:paraId="12FA8A3D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</w:pPr>
          </w:p>
          <w:p w14:paraId="30960E05" w14:textId="76EFA6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  <w:t xml:space="preserve">Can you design, make and evaluate an applique </w:t>
            </w:r>
            <w:r w:rsidR="00FD1777"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  <w:t>mobile phone cover</w:t>
            </w:r>
            <w:r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  <w:t xml:space="preserve"> with an Amazonian theme?</w:t>
            </w:r>
          </w:p>
          <w:p w14:paraId="07A490B7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</w:pPr>
          </w:p>
          <w:p w14:paraId="4F50671D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7030A0"/>
                <w:sz w:val="20"/>
                <w:szCs w:val="20"/>
              </w:rPr>
              <w:t>Link: Geography - The Amazon</w:t>
            </w:r>
          </w:p>
        </w:tc>
      </w:tr>
      <w:tr w:rsidR="004A4E74" w14:paraId="0A1A0CF9" w14:textId="77777777" w:rsidTr="00AB195B">
        <w:tc>
          <w:tcPr>
            <w:tcW w:w="1555" w:type="dxa"/>
            <w:shd w:val="clear" w:color="auto" w:fill="D0E0E3"/>
          </w:tcPr>
          <w:p w14:paraId="7AFA8623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</w:rPr>
            </w:pPr>
          </w:p>
          <w:p w14:paraId="77F8DB75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</w:rPr>
              <w:t>Year 6</w:t>
            </w:r>
          </w:p>
          <w:p w14:paraId="21080354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</w:rPr>
            </w:pPr>
          </w:p>
        </w:tc>
        <w:tc>
          <w:tcPr>
            <w:tcW w:w="3969" w:type="dxa"/>
          </w:tcPr>
          <w:p w14:paraId="4B746FAD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  <w:t>Structures – Framed structures</w:t>
            </w:r>
          </w:p>
          <w:p w14:paraId="4CED2899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color w:val="0070C0"/>
                <w:sz w:val="20"/>
                <w:szCs w:val="20"/>
              </w:rPr>
            </w:pPr>
          </w:p>
          <w:p w14:paraId="413B4CE0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  <w:t>Existing products: bird houses</w:t>
            </w:r>
          </w:p>
          <w:p w14:paraId="1B00F84E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sz w:val="20"/>
                <w:szCs w:val="20"/>
              </w:rPr>
            </w:pPr>
          </w:p>
          <w:p w14:paraId="0F429464" w14:textId="020E6F35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  <w:t>Can you design, make and evaluate a birdhouse to feed birds in the school grounds</w:t>
            </w:r>
            <w:r w:rsidR="00273D4D"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  <w:t xml:space="preserve">? </w:t>
            </w:r>
          </w:p>
          <w:p w14:paraId="084381D2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sz w:val="20"/>
                <w:szCs w:val="20"/>
              </w:rPr>
            </w:pPr>
          </w:p>
          <w:p w14:paraId="20D7FF53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7030A0"/>
                <w:sz w:val="20"/>
                <w:szCs w:val="20"/>
              </w:rPr>
              <w:t xml:space="preserve">Link: Science: Living things and their habitats </w:t>
            </w:r>
          </w:p>
        </w:tc>
        <w:tc>
          <w:tcPr>
            <w:tcW w:w="4110" w:type="dxa"/>
          </w:tcPr>
          <w:p w14:paraId="196AE92C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  <w:t>Cooking and Nutrition</w:t>
            </w:r>
          </w:p>
          <w:p w14:paraId="3580048B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  <w:t>Celebrating culture and seasonality</w:t>
            </w:r>
          </w:p>
          <w:p w14:paraId="0B3B0DE2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sz w:val="20"/>
                <w:szCs w:val="20"/>
              </w:rPr>
            </w:pPr>
          </w:p>
          <w:p w14:paraId="73905238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  <w:t xml:space="preserve">Existing products: Jamaican foods – Jerk Chicken, Jamaican corn soup, beef patty </w:t>
            </w:r>
          </w:p>
          <w:p w14:paraId="02AF1440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sz w:val="20"/>
                <w:szCs w:val="20"/>
              </w:rPr>
            </w:pPr>
          </w:p>
          <w:p w14:paraId="11A88FEE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  <w:t xml:space="preserve">Can you design, make and evaluate a dish for a Jamaican food festival? </w:t>
            </w:r>
          </w:p>
          <w:p w14:paraId="0AA6452E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</w:pPr>
          </w:p>
          <w:p w14:paraId="27B8A42B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7030A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7030A0"/>
                <w:sz w:val="20"/>
                <w:szCs w:val="20"/>
              </w:rPr>
              <w:t xml:space="preserve">Link: Geography: Jamaica </w:t>
            </w:r>
          </w:p>
        </w:tc>
        <w:tc>
          <w:tcPr>
            <w:tcW w:w="4314" w:type="dxa"/>
          </w:tcPr>
          <w:p w14:paraId="717ED0C5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  <w:t xml:space="preserve">Electrical Systems – Monitoring and Control </w:t>
            </w:r>
          </w:p>
          <w:p w14:paraId="291C1CE3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</w:p>
          <w:p w14:paraId="368D0C1A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  <w:t>Existing Products: games with lights/alarms</w:t>
            </w:r>
          </w:p>
          <w:p w14:paraId="5C1620E7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sz w:val="20"/>
                <w:szCs w:val="20"/>
              </w:rPr>
            </w:pPr>
          </w:p>
          <w:p w14:paraId="57F9277E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  <w:t xml:space="preserve">Can you design, make and evaluate an exciting game for a child? </w:t>
            </w:r>
          </w:p>
          <w:p w14:paraId="0C6CE3FE" w14:textId="77777777" w:rsidR="004A4E74" w:rsidRDefault="004A4E74">
            <w:pPr>
              <w:jc w:val="center"/>
              <w:rPr>
                <w:rFonts w:ascii="Monster Phonics Regular" w:eastAsia="Monster Phonics Regular" w:hAnsi="Monster Phonics Regular" w:cs="Monster Phonics Regular"/>
                <w:sz w:val="20"/>
                <w:szCs w:val="20"/>
              </w:rPr>
            </w:pPr>
          </w:p>
          <w:p w14:paraId="48734B3C" w14:textId="77777777" w:rsidR="004A4E74" w:rsidRDefault="00503110">
            <w:pPr>
              <w:jc w:val="center"/>
              <w:rPr>
                <w:rFonts w:ascii="Monster Phonics Regular" w:eastAsia="Monster Phonics Regular" w:hAnsi="Monster Phonics Regular" w:cs="Monster Phonics Regular"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7030A0"/>
                <w:sz w:val="20"/>
                <w:szCs w:val="20"/>
              </w:rPr>
              <w:t>Link: Science – Electricity</w:t>
            </w:r>
            <w:r>
              <w:rPr>
                <w:color w:val="7030A0"/>
                <w:sz w:val="20"/>
                <w:szCs w:val="20"/>
              </w:rPr>
              <w:t xml:space="preserve"> </w:t>
            </w:r>
          </w:p>
        </w:tc>
      </w:tr>
    </w:tbl>
    <w:p w14:paraId="24706D92" w14:textId="77777777" w:rsidR="004A4E74" w:rsidRDefault="004A4E74">
      <w:pPr>
        <w:jc w:val="center"/>
      </w:pPr>
    </w:p>
    <w:sectPr w:rsidR="004A4E74">
      <w:headerReference w:type="default" r:id="rId7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B0704" w14:textId="77777777" w:rsidR="00506862" w:rsidRDefault="00506862">
      <w:pPr>
        <w:spacing w:after="0" w:line="240" w:lineRule="auto"/>
      </w:pPr>
      <w:r>
        <w:separator/>
      </w:r>
    </w:p>
  </w:endnote>
  <w:endnote w:type="continuationSeparator" w:id="0">
    <w:p w14:paraId="660A39E7" w14:textId="77777777" w:rsidR="00506862" w:rsidRDefault="005068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onster Phonics Regular">
    <w:panose1 w:val="02000000000000000000"/>
    <w:charset w:val="00"/>
    <w:family w:val="modern"/>
    <w:notTrueType/>
    <w:pitch w:val="variable"/>
    <w:sig w:usb0="A10002AF" w:usb1="500078FB" w:usb2="00000000" w:usb3="00000000" w:csb0="0001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EAC0FD" w14:textId="77777777" w:rsidR="00506862" w:rsidRDefault="00506862">
      <w:pPr>
        <w:spacing w:after="0" w:line="240" w:lineRule="auto"/>
      </w:pPr>
      <w:r>
        <w:separator/>
      </w:r>
    </w:p>
  </w:footnote>
  <w:footnote w:type="continuationSeparator" w:id="0">
    <w:p w14:paraId="0C6F8784" w14:textId="77777777" w:rsidR="00506862" w:rsidRDefault="005068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C4A46" w14:textId="77777777" w:rsidR="004A4E74" w:rsidRDefault="0050311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79721B79" wp14:editId="2994E685">
              <wp:simplePos x="0" y="0"/>
              <wp:positionH relativeFrom="column">
                <wp:posOffset>-590549</wp:posOffset>
              </wp:positionH>
              <wp:positionV relativeFrom="paragraph">
                <wp:posOffset>-201929</wp:posOffset>
              </wp:positionV>
              <wp:extent cx="809625" cy="695325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09625" cy="6953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schemeClr val="bg1"/>
                        </a:solidFill>
                      </a:ln>
                    </wps:spPr>
                    <wps:txbx>
                      <w:txbxContent>
                        <w:p w14:paraId="4D3AE680" w14:textId="77777777" w:rsidR="004C6B7B" w:rsidRDefault="00503110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E990BBC" wp14:editId="60640955">
                                <wp:extent cx="572884" cy="600165"/>
                                <wp:effectExtent l="0" t="0" r="0" b="0"/>
                                <wp:docPr id="1" name="Picture 1" descr="Image result for kensington community primary school liverpoo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Image result for kensington community primary school liverpoo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88461" cy="61648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721B79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-46.5pt;margin-top:-15.9pt;width:63.75pt;height:54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" fillcolor="white [3201]" strokecolor="white [3212]" strokeweight=".5pt">
              <v:textbox>
                <w:txbxContent>
                  <w:p w14:paraId="4D3AE680" w14:textId="77777777" w:rsidR="00000000" w:rsidRDefault="00503110">
                    <w:r>
                      <w:rPr>
                        <w:noProof/>
                      </w:rPr>
                      <w:drawing>
                        <wp:inline distT="0" distB="0" distL="0" distR="0" wp14:anchorId="4E990BBC" wp14:editId="60640955">
                          <wp:extent cx="572884" cy="600165"/>
                          <wp:effectExtent l="0" t="0" r="0" b="0"/>
                          <wp:docPr id="1" name="Picture 1" descr="Image result for kensington community primary school liverpoo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Image result for kensington community primary school liverpoo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88461" cy="61648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505C5601" wp14:editId="015C4E77">
              <wp:simplePos x="0" y="0"/>
              <wp:positionH relativeFrom="column">
                <wp:posOffset>8734425</wp:posOffset>
              </wp:positionH>
              <wp:positionV relativeFrom="paragraph">
                <wp:posOffset>-200659</wp:posOffset>
              </wp:positionV>
              <wp:extent cx="809625" cy="695325"/>
              <wp:effectExtent l="0" t="0" r="0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09625" cy="6953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schemeClr val="bg1"/>
                        </a:solidFill>
                      </a:ln>
                    </wps:spPr>
                    <wps:txbx>
                      <w:txbxContent>
                        <w:p w14:paraId="6E1F1A14" w14:textId="77777777" w:rsidR="004C6B7B" w:rsidRDefault="00503110" w:rsidP="00AE0025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8C6DA24" wp14:editId="7FAB963A">
                                <wp:extent cx="572884" cy="600165"/>
                                <wp:effectExtent l="0" t="0" r="0" b="0"/>
                                <wp:docPr id="4" name="Picture 4" descr="Image result for kensington community primary school liverpoo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Image result for kensington community primary school liverpoo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88461" cy="61648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5C5601" id="Text Box 5" o:spid="_x0000_s1027" type="#_x0000_t202" style="position:absolute;left:0;text-align:left;margin-left:687.75pt;margin-top:-15.8pt;width:63.75pt;height:54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" fillcolor="white [3201]" strokecolor="white [3212]" strokeweight=".5pt">
              <v:textbox>
                <w:txbxContent>
                  <w:p w14:paraId="6E1F1A14" w14:textId="77777777" w:rsidR="00000000" w:rsidRDefault="00503110" w:rsidP="00AE0025">
                    <w:r>
                      <w:rPr>
                        <w:noProof/>
                      </w:rPr>
                      <w:drawing>
                        <wp:inline distT="0" distB="0" distL="0" distR="0" wp14:anchorId="78C6DA24" wp14:editId="7FAB963A">
                          <wp:extent cx="572884" cy="600165"/>
                          <wp:effectExtent l="0" t="0" r="0" b="0"/>
                          <wp:docPr id="4" name="Picture 4" descr="Image result for kensington community primary school liverpoo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Image result for kensington community primary school liverpoo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88461" cy="61648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F9A0AE3" w14:textId="77777777" w:rsidR="004A4E74" w:rsidRDefault="0050311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Monster Phonics Regular" w:eastAsia="Monster Phonics Regular" w:hAnsi="Monster Phonics Regular" w:cs="Monster Phonics Regular"/>
        <w:color w:val="000000"/>
        <w:sz w:val="36"/>
        <w:szCs w:val="36"/>
      </w:rPr>
    </w:pPr>
    <w:r>
      <w:rPr>
        <w:rFonts w:ascii="Monster Phonics Regular" w:eastAsia="Monster Phonics Regular" w:hAnsi="Monster Phonics Regular" w:cs="Monster Phonics Regular"/>
        <w:color w:val="000000"/>
        <w:sz w:val="36"/>
        <w:szCs w:val="36"/>
      </w:rPr>
      <w:t>Design and Technology Long Term Plan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4E74"/>
    <w:rsid w:val="00120AAC"/>
    <w:rsid w:val="001321D2"/>
    <w:rsid w:val="00273D4D"/>
    <w:rsid w:val="003518FC"/>
    <w:rsid w:val="004A4E74"/>
    <w:rsid w:val="004C6B7B"/>
    <w:rsid w:val="00503110"/>
    <w:rsid w:val="00506862"/>
    <w:rsid w:val="005A094B"/>
    <w:rsid w:val="00751515"/>
    <w:rsid w:val="00A72C6B"/>
    <w:rsid w:val="00A769ED"/>
    <w:rsid w:val="00A77D53"/>
    <w:rsid w:val="00AB195B"/>
    <w:rsid w:val="00CC0019"/>
    <w:rsid w:val="00F01BA0"/>
    <w:rsid w:val="00F45BD9"/>
    <w:rsid w:val="00FD1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1F91E3"/>
  <w15:docId w15:val="{84B90C00-B1CB-4B5D-9DC6-D7CB08A2B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AE00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0025"/>
  </w:style>
  <w:style w:type="paragraph" w:styleId="Footer">
    <w:name w:val="footer"/>
    <w:basedOn w:val="Normal"/>
    <w:link w:val="FooterChar"/>
    <w:uiPriority w:val="99"/>
    <w:unhideWhenUsed/>
    <w:rsid w:val="00AE00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0025"/>
  </w:style>
  <w:style w:type="table" w:styleId="TableGrid">
    <w:name w:val="Table Grid"/>
    <w:basedOn w:val="TableNormal"/>
    <w:uiPriority w:val="39"/>
    <w:rsid w:val="005A57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01B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E18DC"/>
    <w:rPr>
      <w:b/>
      <w:bCs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fpIKl5qWABo3cRJk+Hb+YCju2w==">CgMxLjA4AHIhMUt0UlVzYkl1dnVEVktvQ1NwYzAwd1NMVkJBeGdnZGNz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687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 McNamara</dc:creator>
  <cp:lastModifiedBy>Mary McNamara</cp:lastModifiedBy>
  <cp:revision>12</cp:revision>
  <dcterms:created xsi:type="dcterms:W3CDTF">2023-07-09T16:28:00Z</dcterms:created>
  <dcterms:modified xsi:type="dcterms:W3CDTF">2023-09-10T15:24:00Z</dcterms:modified>
</cp:coreProperties>
</file>