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620.0" w:type="dxa"/>
        <w:jc w:val="left"/>
        <w:tblInd w:w="-108.0" w:type="dxa"/>
        <w:tblLayout w:type="fixed"/>
        <w:tblLook w:val="0000"/>
      </w:tblPr>
      <w:tblGrid>
        <w:gridCol w:w="2865"/>
        <w:gridCol w:w="3330"/>
        <w:gridCol w:w="165"/>
        <w:gridCol w:w="4260"/>
        <w:tblGridChange w:id="0">
          <w:tblGrid>
            <w:gridCol w:w="2865"/>
            <w:gridCol w:w="3330"/>
            <w:gridCol w:w="165"/>
            <w:gridCol w:w="4260"/>
          </w:tblGrid>
        </w:tblGridChange>
      </w:tblGrid>
      <w:tr>
        <w:trPr>
          <w:cantSplit w:val="0"/>
          <w:tblHeader w:val="0"/>
        </w:trPr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02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8"/>
                <w:szCs w:val="18"/>
                <w:u w:val="single"/>
                <w:rtl w:val="0"/>
              </w:rPr>
              <w:t xml:space="preserve">Question:</w:t>
            </w:r>
          </w:p>
          <w:p w:rsidR="00000000" w:rsidDel="00000000" w:rsidP="00000000" w:rsidRDefault="00000000" w:rsidRPr="00000000" w14:paraId="00000003">
            <w:pPr>
              <w:rPr>
                <w:rFonts w:ascii="Comic Sans MS" w:cs="Comic Sans MS" w:eastAsia="Comic Sans MS" w:hAnsi="Comic Sans MS"/>
                <w:b w:val="1"/>
                <w:color w:val="0070c0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8"/>
                <w:szCs w:val="18"/>
                <w:rtl w:val="0"/>
              </w:rPr>
              <w:t xml:space="preserve">Can art affect climate change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? Link Geo - A1 - Climate change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2f2f2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06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8"/>
                <w:szCs w:val="18"/>
                <w:rtl w:val="0"/>
              </w:rPr>
              <w:t xml:space="preserve">Year 6 Autumn 1</w:t>
            </w:r>
          </w:p>
          <w:p w:rsidR="00000000" w:rsidDel="00000000" w:rsidP="00000000" w:rsidRDefault="00000000" w:rsidRPr="00000000" w14:paraId="00000007">
            <w:pPr>
              <w:rPr>
                <w:rFonts w:ascii="Calibri" w:cs="Calibri" w:eastAsia="Calibri" w:hAnsi="Calibri"/>
                <w:b w:val="1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u w:val="single"/>
                <w:rtl w:val="0"/>
              </w:rPr>
              <w:t xml:space="preserve">Critical Learning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(drawing/ painting/sculpture)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8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rPr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Manipulate and experiment with the elements of art: line, tone, pattern, texture, form, space, colour and shape.</w:t>
            </w:r>
          </w:p>
          <w:p w:rsidR="00000000" w:rsidDel="00000000" w:rsidP="00000000" w:rsidRDefault="00000000" w:rsidRPr="00000000" w14:paraId="00000009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rPr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Experiment with colour, tone and texture to convey different meanings. </w:t>
            </w:r>
          </w:p>
          <w:p w:rsidR="00000000" w:rsidDel="00000000" w:rsidP="00000000" w:rsidRDefault="00000000" w:rsidRPr="00000000" w14:paraId="0000000A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rPr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Assign meaning to objects and colours.To use photography to aid art work.</w:t>
            </w:r>
          </w:p>
          <w:p w:rsidR="00000000" w:rsidDel="00000000" w:rsidP="00000000" w:rsidRDefault="00000000" w:rsidRPr="00000000" w14:paraId="0000000B">
            <w:pPr>
              <w:numPr>
                <w:ilvl w:val="0"/>
                <w:numId w:val="1"/>
              </w:numPr>
              <w:spacing w:after="0" w:line="259" w:lineRule="auto"/>
              <w:ind w:left="720" w:hanging="360"/>
              <w:rPr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Confidently combine materials and processes to design and make 3D form.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C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spacing w:after="0" w:line="240" w:lineRule="auto"/>
              <w:rPr>
                <w:rFonts w:ascii="Calibri" w:cs="Calibri" w:eastAsia="Calibri" w:hAnsi="Calibri"/>
                <w:b w:val="1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u w:val="single"/>
                <w:rtl w:val="0"/>
              </w:rPr>
              <w:t xml:space="preserve">Key Vocabulary </w:t>
            </w:r>
          </w:p>
          <w:p w:rsidR="00000000" w:rsidDel="00000000" w:rsidP="00000000" w:rsidRDefault="00000000" w:rsidRPr="00000000" w14:paraId="0000000E">
            <w:pPr>
              <w:spacing w:after="0" w:line="24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spacing w:after="0" w:line="24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process</w:t>
            </w:r>
          </w:p>
          <w:p w:rsidR="00000000" w:rsidDel="00000000" w:rsidP="00000000" w:rsidRDefault="00000000" w:rsidRPr="00000000" w14:paraId="00000010">
            <w:pPr>
              <w:spacing w:after="0" w:line="24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combine </w:t>
            </w:r>
          </w:p>
          <w:p w:rsidR="00000000" w:rsidDel="00000000" w:rsidP="00000000" w:rsidRDefault="00000000" w:rsidRPr="00000000" w14:paraId="00000011">
            <w:pPr>
              <w:spacing w:after="0" w:line="24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influence </w:t>
            </w:r>
          </w:p>
          <w:p w:rsidR="00000000" w:rsidDel="00000000" w:rsidP="00000000" w:rsidRDefault="00000000" w:rsidRPr="00000000" w14:paraId="00000012">
            <w:pPr>
              <w:spacing w:after="0" w:line="24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manipulate</w:t>
            </w:r>
          </w:p>
          <w:p w:rsidR="00000000" w:rsidDel="00000000" w:rsidP="00000000" w:rsidRDefault="00000000" w:rsidRPr="00000000" w14:paraId="00000013">
            <w:pPr>
              <w:spacing w:after="0" w:line="24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convey</w:t>
            </w:r>
          </w:p>
          <w:p w:rsidR="00000000" w:rsidDel="00000000" w:rsidP="00000000" w:rsidRDefault="00000000" w:rsidRPr="00000000" w14:paraId="00000014">
            <w:pPr>
              <w:spacing w:after="0" w:line="24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Convey </w:t>
            </w:r>
          </w:p>
          <w:p w:rsidR="00000000" w:rsidDel="00000000" w:rsidP="00000000" w:rsidRDefault="00000000" w:rsidRPr="00000000" w14:paraId="00000015">
            <w:pPr>
              <w:spacing w:after="0" w:line="24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Meaning </w:t>
            </w:r>
          </w:p>
          <w:p w:rsidR="00000000" w:rsidDel="00000000" w:rsidP="00000000" w:rsidRDefault="00000000" w:rsidRPr="00000000" w14:paraId="00000016">
            <w:pPr>
              <w:spacing w:after="0" w:line="24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form </w:t>
            </w:r>
          </w:p>
          <w:p w:rsidR="00000000" w:rsidDel="00000000" w:rsidP="00000000" w:rsidRDefault="00000000" w:rsidRPr="00000000" w14:paraId="00000017">
            <w:pPr>
              <w:spacing w:after="0" w:line="24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space</w:t>
            </w:r>
          </w:p>
          <w:p w:rsidR="00000000" w:rsidDel="00000000" w:rsidP="00000000" w:rsidRDefault="00000000" w:rsidRPr="00000000" w14:paraId="00000018">
            <w:pPr>
              <w:spacing w:after="0" w:line="24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vivid </w:t>
            </w:r>
          </w:p>
          <w:p w:rsidR="00000000" w:rsidDel="00000000" w:rsidP="00000000" w:rsidRDefault="00000000" w:rsidRPr="00000000" w14:paraId="00000019">
            <w:pPr>
              <w:spacing w:after="0" w:line="24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abstract </w:t>
            </w:r>
          </w:p>
          <w:p w:rsidR="00000000" w:rsidDel="00000000" w:rsidP="00000000" w:rsidRDefault="00000000" w:rsidRPr="00000000" w14:paraId="0000001A">
            <w:pPr>
              <w:spacing w:after="0" w:line="24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Vocabulary around colour, shape, space, lines</w:t>
            </w:r>
          </w:p>
          <w:p w:rsidR="00000000" w:rsidDel="00000000" w:rsidP="00000000" w:rsidRDefault="00000000" w:rsidRPr="00000000" w14:paraId="0000001B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1C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8"/>
                <w:szCs w:val="18"/>
                <w:u w:val="single"/>
                <w:rtl w:val="0"/>
              </w:rPr>
              <w:t xml:space="preserve">National Curriculum Link</w:t>
            </w:r>
          </w:p>
          <w:p w:rsidR="00000000" w:rsidDel="00000000" w:rsidP="00000000" w:rsidRDefault="00000000" w:rsidRPr="00000000" w14:paraId="0000001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KS2 - to create sketch books to record their observations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KS2 - to improve their mastery of art and design techniques, including drawing, painting and sculpture with a range of materials</w:t>
            </w:r>
          </w:p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KS2 - about great artists in history</w:t>
            </w:r>
          </w:p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2f2f2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24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8"/>
                <w:szCs w:val="18"/>
                <w:u w:val="single"/>
                <w:rtl w:val="0"/>
              </w:rPr>
              <w:t xml:space="preserve">International Baccalaureate Learner Profile Link</w:t>
            </w:r>
          </w:p>
          <w:p w:rsidR="00000000" w:rsidDel="00000000" w:rsidP="00000000" w:rsidRDefault="00000000" w:rsidRPr="00000000" w14:paraId="00000025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i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i w:val="1"/>
                <w:sz w:val="18"/>
                <w:szCs w:val="18"/>
                <w:u w:val="single"/>
                <w:rtl w:val="0"/>
              </w:rPr>
              <w:t xml:space="preserve">Reflective</w:t>
            </w:r>
          </w:p>
          <w:p w:rsidR="00000000" w:rsidDel="00000000" w:rsidP="00000000" w:rsidRDefault="00000000" w:rsidRPr="00000000" w14:paraId="00000026">
            <w:pPr>
              <w:spacing w:after="0" w:line="24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How can we be reflective in our learning and think of ways to improve our own work and the work of others?</w:t>
            </w:r>
          </w:p>
          <w:p w:rsidR="00000000" w:rsidDel="00000000" w:rsidP="00000000" w:rsidRDefault="00000000" w:rsidRPr="00000000" w14:paraId="00000027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i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i w:val="1"/>
                <w:sz w:val="18"/>
                <w:szCs w:val="18"/>
                <w:u w:val="single"/>
                <w:rtl w:val="0"/>
              </w:rPr>
              <w:t xml:space="preserve">Knowledgeable </w:t>
            </w:r>
          </w:p>
          <w:p w:rsidR="00000000" w:rsidDel="00000000" w:rsidP="00000000" w:rsidRDefault="00000000" w:rsidRPr="00000000" w14:paraId="00000028">
            <w:pPr>
              <w:spacing w:after="0" w:line="24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How can we independently acquire in depth knowledge and develop an understanding of the work we are learning?</w:t>
            </w:r>
          </w:p>
          <w:p w:rsidR="00000000" w:rsidDel="00000000" w:rsidP="00000000" w:rsidRDefault="00000000" w:rsidRPr="00000000" w14:paraId="00000029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i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i w:val="1"/>
                <w:sz w:val="18"/>
                <w:szCs w:val="18"/>
                <w:u w:val="single"/>
                <w:rtl w:val="0"/>
              </w:rPr>
              <w:t xml:space="preserve">Inquirers </w:t>
            </w:r>
          </w:p>
          <w:p w:rsidR="00000000" w:rsidDel="00000000" w:rsidP="00000000" w:rsidRDefault="00000000" w:rsidRPr="00000000" w14:paraId="0000002A">
            <w:pPr>
              <w:spacing w:after="0" w:line="24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How can we develop our thinking skills for enquiry? </w:t>
            </w:r>
          </w:p>
          <w:p w:rsidR="00000000" w:rsidDel="00000000" w:rsidP="00000000" w:rsidRDefault="00000000" w:rsidRPr="00000000" w14:paraId="0000002B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i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i w:val="1"/>
                <w:sz w:val="18"/>
                <w:szCs w:val="18"/>
                <w:u w:val="single"/>
                <w:rtl w:val="0"/>
              </w:rPr>
              <w:t xml:space="preserve">Open minded </w:t>
            </w:r>
          </w:p>
          <w:p w:rsidR="00000000" w:rsidDel="00000000" w:rsidP="00000000" w:rsidRDefault="00000000" w:rsidRPr="00000000" w14:paraId="0000002C">
            <w:pPr>
              <w:spacing w:after="0" w:line="24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How can we work with others effectively and take on the ideas of others during discussions?</w:t>
            </w:r>
          </w:p>
          <w:p w:rsidR="00000000" w:rsidDel="00000000" w:rsidP="00000000" w:rsidRDefault="00000000" w:rsidRPr="00000000" w14:paraId="0000002D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i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i w:val="1"/>
                <w:sz w:val="18"/>
                <w:szCs w:val="18"/>
                <w:u w:val="single"/>
                <w:rtl w:val="0"/>
              </w:rPr>
              <w:t xml:space="preserve">Risk Taker </w:t>
            </w:r>
          </w:p>
          <w:p w:rsidR="00000000" w:rsidDel="00000000" w:rsidP="00000000" w:rsidRDefault="00000000" w:rsidRPr="00000000" w14:paraId="0000002E">
            <w:pPr>
              <w:spacing w:after="0" w:line="24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How can we work independently and cooperatively to explore new ideas? </w:t>
            </w:r>
          </w:p>
          <w:p w:rsidR="00000000" w:rsidDel="00000000" w:rsidP="00000000" w:rsidRDefault="00000000" w:rsidRPr="00000000" w14:paraId="0000002F">
            <w:pPr>
              <w:spacing w:after="0" w:line="240" w:lineRule="auto"/>
              <w:rPr>
                <w:rFonts w:ascii="Comic Sans MS" w:cs="Comic Sans MS" w:eastAsia="Comic Sans MS" w:hAnsi="Comic Sans MS"/>
                <w:i w:val="1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i w:val="1"/>
                <w:sz w:val="18"/>
                <w:szCs w:val="18"/>
                <w:u w:val="single"/>
                <w:rtl w:val="0"/>
              </w:rPr>
              <w:t xml:space="preserve">Communicato</w:t>
            </w:r>
            <w:r w:rsidDel="00000000" w:rsidR="00000000" w:rsidRPr="00000000">
              <w:rPr>
                <w:rFonts w:ascii="Comic Sans MS" w:cs="Comic Sans MS" w:eastAsia="Comic Sans MS" w:hAnsi="Comic Sans MS"/>
                <w:i w:val="1"/>
                <w:sz w:val="18"/>
                <w:szCs w:val="18"/>
                <w:u w:val="single"/>
                <w:rtl w:val="0"/>
              </w:rPr>
              <w:t xml:space="preserve">r</w:t>
            </w:r>
            <w:r w:rsidDel="00000000" w:rsidR="00000000" w:rsidRPr="00000000">
              <w:rPr>
                <w:rFonts w:ascii="Comic Sans MS" w:cs="Comic Sans MS" w:eastAsia="Comic Sans MS" w:hAnsi="Comic Sans MS"/>
                <w:i w:val="1"/>
                <w:sz w:val="18"/>
                <w:szCs w:val="18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30">
            <w:pPr>
              <w:spacing w:after="0" w:line="24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How can we convey information and express our thoughts and feelings?</w:t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2f2f2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3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34">
            <w:pPr>
              <w:spacing w:after="0" w:line="24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3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3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595959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3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Previous Skills – Year 5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Drawing </w:t>
            </w:r>
          </w:p>
          <w:p w:rsidR="00000000" w:rsidDel="00000000" w:rsidP="00000000" w:rsidRDefault="00000000" w:rsidRPr="00000000" w14:paraId="0000003A">
            <w:pPr>
              <w:spacing w:after="0"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Drawing </w:t>
            </w:r>
          </w:p>
          <w:p w:rsidR="00000000" w:rsidDel="00000000" w:rsidP="00000000" w:rsidRDefault="00000000" w:rsidRPr="00000000" w14:paraId="0000003B">
            <w:pPr>
              <w:spacing w:after="0" w:line="259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record from first hand observation </w:t>
            </w:r>
          </w:p>
          <w:p w:rsidR="00000000" w:rsidDel="00000000" w:rsidP="00000000" w:rsidRDefault="00000000" w:rsidRPr="00000000" w14:paraId="0000003C">
            <w:pPr>
              <w:spacing w:after="0" w:line="259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Sketch facial expressions relating to movement </w:t>
            </w:r>
          </w:p>
          <w:p w:rsidR="00000000" w:rsidDel="00000000" w:rsidP="00000000" w:rsidRDefault="00000000" w:rsidRPr="00000000" w14:paraId="0000003D">
            <w:pPr>
              <w:spacing w:after="0" w:line="259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experiment with different techniques when creating the illusion of movement. </w:t>
            </w:r>
          </w:p>
          <w:p w:rsidR="00000000" w:rsidDel="00000000" w:rsidP="00000000" w:rsidRDefault="00000000" w:rsidRPr="00000000" w14:paraId="0000003E">
            <w:pPr>
              <w:spacing w:after="0" w:line="259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To create a montage to portray movement. </w:t>
            </w:r>
          </w:p>
          <w:p w:rsidR="00000000" w:rsidDel="00000000" w:rsidP="00000000" w:rsidRDefault="00000000" w:rsidRPr="00000000" w14:paraId="0000003F">
            <w:pPr>
              <w:spacing w:after="0" w:line="259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use pencils and felts as instructed to create stylised text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0">
            <w:pPr>
              <w:spacing w:after="0" w:line="259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Sketch ideas and include technical aspects in their work,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1">
            <w:pPr>
              <w:spacing w:after="0" w:line="259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Use a variety of source material for their work.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2">
            <w:pPr>
              <w:spacing w:after="160" w:line="259" w:lineRule="auto"/>
              <w:rPr/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Work in a sustained and independent way from observation, experience and imagination.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3">
            <w:pPr>
              <w:spacing w:after="0" w:line="240" w:lineRule="auto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Painting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4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Create all the colours they need.</w:t>
            </w:r>
          </w:p>
          <w:p w:rsidR="00000000" w:rsidDel="00000000" w:rsidP="00000000" w:rsidRDefault="00000000" w:rsidRPr="00000000" w14:paraId="00000045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Consistently create mood in their paintings.</w:t>
            </w:r>
          </w:p>
          <w:p w:rsidR="00000000" w:rsidDel="00000000" w:rsidP="00000000" w:rsidRDefault="00000000" w:rsidRPr="00000000" w14:paraId="00000046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Express their emotions accurately through their painting and sketches.</w:t>
            </w:r>
          </w:p>
          <w:p w:rsidR="00000000" w:rsidDel="00000000" w:rsidP="00000000" w:rsidRDefault="00000000" w:rsidRPr="00000000" w14:paraId="00000047">
            <w:pPr>
              <w:spacing w:after="0"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Textiles/3D/Sculpture </w:t>
            </w:r>
          </w:p>
          <w:p w:rsidR="00000000" w:rsidDel="00000000" w:rsidP="00000000" w:rsidRDefault="00000000" w:rsidRPr="00000000" w14:paraId="00000048">
            <w:pPr>
              <w:rPr/>
            </w:pPr>
            <w:r w:rsidDel="00000000" w:rsidR="00000000" w:rsidRPr="00000000">
              <w:rPr>
                <w:rtl w:val="0"/>
              </w:rPr>
              <w:t xml:space="preserve">Experiment with a range of ways of using textiles to create effects.</w:t>
            </w:r>
          </w:p>
          <w:p w:rsidR="00000000" w:rsidDel="00000000" w:rsidP="00000000" w:rsidRDefault="00000000" w:rsidRPr="00000000" w14:paraId="00000049">
            <w:pPr>
              <w:rPr/>
            </w:pPr>
            <w:r w:rsidDel="00000000" w:rsidR="00000000" w:rsidRPr="00000000">
              <w:rPr>
                <w:rtl w:val="0"/>
              </w:rPr>
              <w:t xml:space="preserve">Design images that convey a story using textiles. </w:t>
            </w:r>
          </w:p>
          <w:p w:rsidR="00000000" w:rsidDel="00000000" w:rsidP="00000000" w:rsidRDefault="00000000" w:rsidRPr="00000000" w14:paraId="0000004A">
            <w:pPr>
              <w:rPr/>
            </w:pPr>
            <w:r w:rsidDel="00000000" w:rsidR="00000000" w:rsidRPr="00000000">
              <w:rPr>
                <w:rtl w:val="0"/>
              </w:rPr>
              <w:t xml:space="preserve">Describe what techniques, fabrics and colours they will use to create their artwork</w:t>
            </w:r>
          </w:p>
          <w:p w:rsidR="00000000" w:rsidDel="00000000" w:rsidP="00000000" w:rsidRDefault="00000000" w:rsidRPr="00000000" w14:paraId="0000004B">
            <w:pPr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  <w:t xml:space="preserve">Sketch ideas and include technical aspects in their work.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4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New Skills – Year 6  </w:t>
            </w:r>
          </w:p>
          <w:p w:rsidR="00000000" w:rsidDel="00000000" w:rsidP="00000000" w:rsidRDefault="00000000" w:rsidRPr="00000000" w14:paraId="0000004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Drawing </w:t>
            </w:r>
          </w:p>
          <w:p w:rsidR="00000000" w:rsidDel="00000000" w:rsidP="00000000" w:rsidRDefault="00000000" w:rsidRPr="00000000" w14:paraId="0000004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Demonstrate a wide variety of ways to make different marks with dry and wet media.  </w:t>
            </w:r>
          </w:p>
          <w:p w:rsidR="00000000" w:rsidDel="00000000" w:rsidP="00000000" w:rsidRDefault="00000000" w:rsidRPr="00000000" w14:paraId="0000004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Manipulate and experiment with the elements of art: line, tone, pattern, texture, form, space, colour and shape.</w:t>
            </w:r>
          </w:p>
          <w:p w:rsidR="00000000" w:rsidDel="00000000" w:rsidP="00000000" w:rsidRDefault="00000000" w:rsidRPr="00000000" w14:paraId="0000005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Observe and use a variety of techniques to show the effect of light on objects and people. E.g use rubbers to lighten, use pencils to show tone, use tones of the same colour.</w:t>
            </w:r>
          </w:p>
          <w:p w:rsidR="00000000" w:rsidDel="00000000" w:rsidP="00000000" w:rsidRDefault="00000000" w:rsidRPr="00000000" w14:paraId="0000005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Introduce the concept of perspective.</w:t>
            </w:r>
          </w:p>
          <w:p w:rsidR="00000000" w:rsidDel="00000000" w:rsidP="00000000" w:rsidRDefault="00000000" w:rsidRPr="00000000" w14:paraId="0000005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Use vanishing points and horizon lines in their artwork to create perspective.</w:t>
            </w:r>
          </w:p>
          <w:p w:rsidR="00000000" w:rsidDel="00000000" w:rsidP="00000000" w:rsidRDefault="00000000" w:rsidRPr="00000000" w14:paraId="0000005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Produce increasingly detailed preparatory sketches for painting and other work.</w:t>
            </w:r>
          </w:p>
          <w:p w:rsidR="00000000" w:rsidDel="00000000" w:rsidP="00000000" w:rsidRDefault="00000000" w:rsidRPr="00000000" w14:paraId="0000005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Use line and colour to create illusions.</w:t>
            </w:r>
          </w:p>
          <w:p w:rsidR="00000000" w:rsidDel="00000000" w:rsidP="00000000" w:rsidRDefault="00000000" w:rsidRPr="00000000" w14:paraId="0000005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Create their own illusions using blivets.</w:t>
            </w:r>
          </w:p>
          <w:p w:rsidR="00000000" w:rsidDel="00000000" w:rsidP="00000000" w:rsidRDefault="00000000" w:rsidRPr="00000000" w14:paraId="0000005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Use foreshortening in their own work to create perspective.</w:t>
            </w:r>
          </w:p>
          <w:p w:rsidR="00000000" w:rsidDel="00000000" w:rsidP="00000000" w:rsidRDefault="00000000" w:rsidRPr="00000000" w14:paraId="0000005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Painting </w:t>
            </w:r>
          </w:p>
          <w:p w:rsidR="00000000" w:rsidDel="00000000" w:rsidP="00000000" w:rsidRDefault="00000000" w:rsidRPr="00000000" w14:paraId="0000005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Experiment with colour, tone and texture to convey different meanings. </w:t>
            </w:r>
          </w:p>
          <w:p w:rsidR="00000000" w:rsidDel="00000000" w:rsidP="00000000" w:rsidRDefault="00000000" w:rsidRPr="00000000" w14:paraId="0000005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Use a wide range of techniques in their work.</w:t>
            </w:r>
          </w:p>
          <w:p w:rsidR="00000000" w:rsidDel="00000000" w:rsidP="00000000" w:rsidRDefault="00000000" w:rsidRPr="00000000" w14:paraId="0000005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Assign meaning to objects and colours.</w:t>
            </w:r>
          </w:p>
          <w:p w:rsidR="00000000" w:rsidDel="00000000" w:rsidP="00000000" w:rsidRDefault="00000000" w:rsidRPr="00000000" w14:paraId="0000005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Confidently and independently mix colours. </w:t>
            </w:r>
          </w:p>
          <w:p w:rsidR="00000000" w:rsidDel="00000000" w:rsidP="00000000" w:rsidRDefault="00000000" w:rsidRPr="00000000" w14:paraId="0000005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u w:val="single"/>
                <w:rtl w:val="0"/>
              </w:rPr>
              <w:t xml:space="preserve">Sculpture/3D/Technology </w:t>
            </w:r>
          </w:p>
          <w:p w:rsidR="00000000" w:rsidDel="00000000" w:rsidP="00000000" w:rsidRDefault="00000000" w:rsidRPr="00000000" w14:paraId="0000005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To use photography to aid art work.</w:t>
            </w:r>
          </w:p>
          <w:p w:rsidR="00000000" w:rsidDel="00000000" w:rsidP="00000000" w:rsidRDefault="00000000" w:rsidRPr="00000000" w14:paraId="0000005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firstLine="0"/>
              <w:jc w:val="left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F">
            <w:pPr>
              <w:spacing w:after="0" w:line="259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Confidently combine materials and processes to design and make 3D form.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6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595959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6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Knowledge, Skills and Understanding</w:t>
            </w:r>
          </w:p>
          <w:p w:rsidR="00000000" w:rsidDel="00000000" w:rsidP="00000000" w:rsidRDefault="00000000" w:rsidRPr="00000000" w14:paraId="0000006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Research</w:t>
            </w:r>
          </w:p>
          <w:p w:rsidR="00000000" w:rsidDel="00000000" w:rsidP="00000000" w:rsidRDefault="00000000" w:rsidRPr="00000000" w14:paraId="0000006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To explore and discuss the work of nature 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or climate change </w:t>
            </w: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artists.</w:t>
            </w:r>
          </w:p>
          <w:p w:rsidR="00000000" w:rsidDel="00000000" w:rsidP="00000000" w:rsidRDefault="00000000" w:rsidRPr="00000000" w14:paraId="0000006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To understand the power and use of 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climate change art.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ffc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Practise</w:t>
            </w: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7030a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Drawing</w:t>
            </w: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 - Manipulate and experiment with the elements of art: line, tone, pattern, texture, form, space, colour and shape. Observe and use a variety of techniques to show the effect of light on objects and people. E.g use rubbers to lighten, use pencils to show tone, use tones of the same colour.</w:t>
            </w:r>
          </w:p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Produce increasingly detailed preparatory sketches for painting and other work.</w:t>
            </w:r>
          </w:p>
          <w:p w:rsidR="00000000" w:rsidDel="00000000" w:rsidP="00000000" w:rsidRDefault="00000000" w:rsidRPr="00000000" w14:paraId="0000006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Painting -</w:t>
            </w: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 Experiment with colour, tone and texture to convey different meanings. </w:t>
            </w:r>
          </w:p>
          <w:p w:rsidR="00000000" w:rsidDel="00000000" w:rsidP="00000000" w:rsidRDefault="00000000" w:rsidRPr="00000000" w14:paraId="0000006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Use a wide range of techniques in their work. Assign meaning to objects and colours. Confidently and independently mix colours. </w:t>
            </w:r>
          </w:p>
          <w:p w:rsidR="00000000" w:rsidDel="00000000" w:rsidP="00000000" w:rsidRDefault="00000000" w:rsidRPr="00000000" w14:paraId="0000006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8"/>
                <w:szCs w:val="18"/>
                <w:rtl w:val="0"/>
              </w:rPr>
              <w:t xml:space="preserve">3D/Sculpture/Technology </w:t>
            </w:r>
          </w:p>
          <w:p w:rsidR="00000000" w:rsidDel="00000000" w:rsidP="00000000" w:rsidRDefault="00000000" w:rsidRPr="00000000" w14:paraId="0000006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To use photography to aid art work.</w:t>
            </w:r>
          </w:p>
          <w:p w:rsidR="00000000" w:rsidDel="00000000" w:rsidP="00000000" w:rsidRDefault="00000000" w:rsidRPr="00000000" w14:paraId="0000006D">
            <w:pPr>
              <w:spacing w:after="0" w:line="259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Confidently combine materials and processes to design and make 3D form.</w:t>
            </w:r>
          </w:p>
          <w:p w:rsidR="00000000" w:rsidDel="00000000" w:rsidP="00000000" w:rsidRDefault="00000000" w:rsidRPr="00000000" w14:paraId="0000006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7030a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7030a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Make</w:t>
            </w:r>
          </w:p>
          <w:p w:rsidR="00000000" w:rsidDel="00000000" w:rsidP="00000000" w:rsidRDefault="00000000" w:rsidRPr="00000000" w14:paraId="0000006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Create 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a piece of art work using sustainable or recyclable materials to influence climate change.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b05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Evaluate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Express their own thoughts and opinions about different artworks.</w:t>
            </w:r>
          </w:p>
          <w:p w:rsidR="00000000" w:rsidDel="00000000" w:rsidP="00000000" w:rsidRDefault="00000000" w:rsidRPr="00000000" w14:paraId="0000007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Say what their work is influenced by.</w:t>
            </w:r>
          </w:p>
          <w:p w:rsidR="00000000" w:rsidDel="00000000" w:rsidP="00000000" w:rsidRDefault="00000000" w:rsidRPr="00000000" w14:paraId="0000007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Compare their methods to those of others and keep notes in their sketch books.</w:t>
            </w:r>
          </w:p>
          <w:p w:rsidR="00000000" w:rsidDel="00000000" w:rsidP="00000000" w:rsidRDefault="00000000" w:rsidRPr="00000000" w14:paraId="0000007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Adapt and refine their work to reflect its meaning and purpose, keeping notes and annotations in their sketch books.</w:t>
            </w:r>
          </w:p>
        </w:tc>
      </w:tr>
      <w:tr>
        <w:trPr>
          <w:cantSplit w:val="0"/>
          <w:trHeight w:val="1936.6347656250005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76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8"/>
                <w:szCs w:val="18"/>
                <w:u w:val="single"/>
                <w:rtl w:val="0"/>
              </w:rPr>
              <w:t xml:space="preserve">Challenge</w:t>
            </w:r>
          </w:p>
          <w:p w:rsidR="00000000" w:rsidDel="00000000" w:rsidP="00000000" w:rsidRDefault="00000000" w:rsidRPr="00000000" w14:paraId="00000077">
            <w:pPr>
              <w:spacing w:after="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Are the children showing greater; </w:t>
            </w:r>
          </w:p>
          <w:p w:rsidR="00000000" w:rsidDel="00000000" w:rsidP="00000000" w:rsidRDefault="00000000" w:rsidRPr="00000000" w14:paraId="00000078">
            <w:pPr>
              <w:numPr>
                <w:ilvl w:val="0"/>
                <w:numId w:val="2"/>
              </w:numPr>
              <w:spacing w:after="0" w:lineRule="auto"/>
              <w:ind w:left="720" w:hanging="360"/>
              <w:rPr>
                <w:rFonts w:ascii="Comic Sans MS" w:cs="Comic Sans MS" w:eastAsia="Comic Sans MS" w:hAnsi="Comic Sans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perceptions, observations, creativity and complexity when practising?</w:t>
            </w:r>
          </w:p>
          <w:p w:rsidR="00000000" w:rsidDel="00000000" w:rsidP="00000000" w:rsidRDefault="00000000" w:rsidRPr="00000000" w14:paraId="00000079">
            <w:pPr>
              <w:numPr>
                <w:ilvl w:val="0"/>
                <w:numId w:val="2"/>
              </w:numPr>
              <w:spacing w:after="0" w:lineRule="auto"/>
              <w:ind w:left="720" w:hanging="360"/>
              <w:rPr>
                <w:rFonts w:ascii="Comic Sans MS" w:cs="Comic Sans MS" w:eastAsia="Comic Sans MS" w:hAnsi="Comic Sans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technique, creativity and skill when making?</w:t>
            </w:r>
          </w:p>
          <w:p w:rsidR="00000000" w:rsidDel="00000000" w:rsidP="00000000" w:rsidRDefault="00000000" w:rsidRPr="00000000" w14:paraId="0000007A">
            <w:pPr>
              <w:numPr>
                <w:ilvl w:val="0"/>
                <w:numId w:val="2"/>
              </w:numPr>
              <w:spacing w:after="0" w:lineRule="auto"/>
              <w:ind w:left="720" w:hanging="360"/>
              <w:rPr>
                <w:rFonts w:ascii="Comic Sans MS" w:cs="Comic Sans MS" w:eastAsia="Comic Sans MS" w:hAnsi="Comic Sans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judgement and independence when evaluating? </w:t>
            </w:r>
          </w:p>
          <w:p w:rsidR="00000000" w:rsidDel="00000000" w:rsidP="00000000" w:rsidRDefault="00000000" w:rsidRPr="00000000" w14:paraId="0000007B">
            <w:pPr>
              <w:numPr>
                <w:ilvl w:val="0"/>
                <w:numId w:val="2"/>
              </w:numPr>
              <w:spacing w:after="0" w:lineRule="auto"/>
              <w:ind w:left="720" w:hanging="360"/>
              <w:rPr>
                <w:rFonts w:ascii="Comic Sans MS" w:cs="Comic Sans MS" w:eastAsia="Comic Sans MS" w:hAnsi="Comic Sans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contextual understanding, breadth and explanations and judgements when researching? </w:t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7D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8"/>
                <w:szCs w:val="18"/>
                <w:u w:val="single"/>
                <w:rtl w:val="0"/>
              </w:rPr>
              <w:t xml:space="preserve">Artists</w:t>
            </w:r>
          </w:p>
          <w:p w:rsidR="00000000" w:rsidDel="00000000" w:rsidP="00000000" w:rsidRDefault="00000000" w:rsidRPr="00000000" w14:paraId="0000007E">
            <w:pPr>
              <w:spacing w:after="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David Hockney, </w:t>
            </w:r>
            <w:r w:rsidDel="00000000" w:rsidR="00000000" w:rsidRPr="00000000">
              <w:rPr>
                <w:rFonts w:ascii="Comic Sans MS" w:cs="Comic Sans MS" w:eastAsia="Comic Sans MS" w:hAnsi="Comic Sans MS"/>
                <w:color w:val="212937"/>
                <w:sz w:val="18"/>
                <w:szCs w:val="18"/>
                <w:rtl w:val="0"/>
              </w:rPr>
              <w:t xml:space="preserve">John Dyer, Kirstie Tayl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or , Zoe Elizabeth Norman, Pilar Correia</w:t>
            </w:r>
          </w:p>
        </w:tc>
      </w:tr>
      <w:tr>
        <w:trPr>
          <w:cantSplit w:val="0"/>
          <w:trHeight w:val="337" w:hRule="atLeast"/>
          <w:tblHeader w:val="0"/>
        </w:trPr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80">
            <w:pPr>
              <w:spacing w:after="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8"/>
                <w:szCs w:val="18"/>
                <w:u w:val="single"/>
                <w:rtl w:val="0"/>
              </w:rPr>
              <w:t xml:space="preserve">Resources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81">
            <w:pPr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recycled/ sustainable materials </w:t>
            </w:r>
          </w:p>
          <w:p w:rsidR="00000000" w:rsidDel="00000000" w:rsidP="00000000" w:rsidRDefault="00000000" w:rsidRPr="00000000" w14:paraId="00000082">
            <w:pPr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paint </w:t>
            </w:r>
          </w:p>
          <w:p w:rsidR="00000000" w:rsidDel="00000000" w:rsidP="00000000" w:rsidRDefault="00000000" w:rsidRPr="00000000" w14:paraId="00000083">
            <w:pPr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4">
            <w:pPr>
              <w:spacing w:after="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85">
            <w:pPr>
              <w:spacing w:after="0" w:lineRule="auto"/>
              <w:rPr>
                <w:rFonts w:ascii="Comic Sans MS" w:cs="Comic Sans MS" w:eastAsia="Comic Sans MS" w:hAnsi="Comic Sans MS"/>
                <w:b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8"/>
                <w:szCs w:val="18"/>
                <w:u w:val="single"/>
                <w:rtl w:val="0"/>
              </w:rPr>
              <w:t xml:space="preserve">Website/Apps</w:t>
            </w:r>
          </w:p>
          <w:p w:rsidR="00000000" w:rsidDel="00000000" w:rsidP="00000000" w:rsidRDefault="00000000" w:rsidRPr="00000000" w14:paraId="00000086">
            <w:pPr>
              <w:spacing w:after="0" w:lineRule="auto"/>
              <w:rPr>
                <w:rFonts w:ascii="Comic Sans MS" w:cs="Comic Sans MS" w:eastAsia="Comic Sans MS" w:hAnsi="Comic Sans MS"/>
                <w:b w:val="1"/>
                <w:sz w:val="18"/>
                <w:szCs w:val="18"/>
                <w:u w:val="single"/>
              </w:rPr>
            </w:pPr>
            <w:hyperlink r:id="rId6">
              <w:r w:rsidDel="00000000" w:rsidR="00000000" w:rsidRPr="00000000">
                <w:rPr>
                  <w:rFonts w:ascii="Comic Sans MS" w:cs="Comic Sans MS" w:eastAsia="Comic Sans MS" w:hAnsi="Comic Sans MS"/>
                  <w:b w:val="1"/>
                  <w:color w:val="1155cc"/>
                  <w:sz w:val="18"/>
                  <w:szCs w:val="18"/>
                  <w:u w:val="single"/>
                  <w:rtl w:val="0"/>
                </w:rPr>
                <w:t xml:space="preserve">https://www.twinkl.co.uk/blog/climate-change-and-artwork-at-ks2</w:t>
              </w:r>
            </w:hyperlink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8"/>
                <w:szCs w:val="18"/>
                <w:u w:val="singl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87">
            <w:pPr>
              <w:spacing w:after="0" w:lineRule="auto"/>
              <w:rPr>
                <w:rFonts w:ascii="Comic Sans MS" w:cs="Comic Sans MS" w:eastAsia="Comic Sans MS" w:hAnsi="Comic Sans MS"/>
                <w:b w:val="1"/>
                <w:sz w:val="18"/>
                <w:szCs w:val="18"/>
                <w:u w:val="single"/>
              </w:rPr>
            </w:pPr>
            <w:hyperlink r:id="rId7">
              <w:r w:rsidDel="00000000" w:rsidR="00000000" w:rsidRPr="00000000">
                <w:rPr>
                  <w:rFonts w:ascii="Comic Sans MS" w:cs="Comic Sans MS" w:eastAsia="Comic Sans MS" w:hAnsi="Comic Sans MS"/>
                  <w:b w:val="1"/>
                  <w:color w:val="1155cc"/>
                  <w:sz w:val="18"/>
                  <w:szCs w:val="18"/>
                  <w:u w:val="single"/>
                  <w:rtl w:val="0"/>
                </w:rPr>
                <w:t xml:space="preserve">https://www.tes.com/magazine/archive/art-project-opening-pupils-eyes-climate-change</w:t>
              </w:r>
            </w:hyperlink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8"/>
                <w:szCs w:val="18"/>
                <w:u w:val="singl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88">
            <w:pPr>
              <w:spacing w:after="0" w:lineRule="auto"/>
              <w:rPr>
                <w:rFonts w:ascii="Comic Sans MS" w:cs="Comic Sans MS" w:eastAsia="Comic Sans MS" w:hAnsi="Comic Sans MS"/>
                <w:b w:val="1"/>
                <w:sz w:val="18"/>
                <w:szCs w:val="18"/>
                <w:u w:val="single"/>
              </w:rPr>
            </w:pPr>
            <w:hyperlink r:id="rId8">
              <w:r w:rsidDel="00000000" w:rsidR="00000000" w:rsidRPr="00000000">
                <w:rPr>
                  <w:rFonts w:ascii="Comic Sans MS" w:cs="Comic Sans MS" w:eastAsia="Comic Sans MS" w:hAnsi="Comic Sans MS"/>
                  <w:b w:val="1"/>
                  <w:color w:val="1155cc"/>
                  <w:sz w:val="18"/>
                  <w:szCs w:val="18"/>
                  <w:u w:val="single"/>
                  <w:rtl w:val="0"/>
                </w:rPr>
                <w:t xml:space="preserve">https://octopus.energy/climate-art/</w:t>
              </w:r>
            </w:hyperlink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8"/>
                <w:szCs w:val="18"/>
                <w:u w:val="singl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89">
            <w:pPr>
              <w:spacing w:after="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hyperlink r:id="rId9">
              <w:r w:rsidDel="00000000" w:rsidR="00000000" w:rsidRPr="00000000">
                <w:rPr>
                  <w:rFonts w:ascii="Comic Sans MS" w:cs="Comic Sans MS" w:eastAsia="Comic Sans MS" w:hAnsi="Comic Sans MS"/>
                  <w:color w:val="1155cc"/>
                  <w:sz w:val="18"/>
                  <w:szCs w:val="18"/>
                  <w:u w:val="single"/>
                  <w:rtl w:val="0"/>
                </w:rPr>
                <w:t xml:space="preserve">https://artuk.org/learn/learning-resources/climate-change-and-the-environment-resources</w:t>
              </w:r>
            </w:hyperlink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8A">
            <w:pPr>
              <w:spacing w:after="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B">
            <w:pPr>
              <w:spacing w:after="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6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8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8D">
            <w:pPr>
              <w:spacing w:after="0" w:lineRule="auto"/>
              <w:rPr>
                <w:rFonts w:ascii="Comic Sans MS" w:cs="Comic Sans MS" w:eastAsia="Comic Sans MS" w:hAnsi="Comic Sans MS"/>
                <w:b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8"/>
                <w:szCs w:val="18"/>
                <w:u w:val="single"/>
                <w:rtl w:val="0"/>
              </w:rPr>
              <w:t xml:space="preserve">Suggested Quality Text </w:t>
            </w:r>
          </w:p>
          <w:p w:rsidR="00000000" w:rsidDel="00000000" w:rsidP="00000000" w:rsidRDefault="00000000" w:rsidRPr="00000000" w14:paraId="0000008E">
            <w:pPr>
              <w:spacing w:after="0" w:lineRule="auto"/>
              <w:rPr>
                <w:rFonts w:ascii="Comic Sans MS" w:cs="Comic Sans MS" w:eastAsia="Comic Sans MS" w:hAnsi="Comic Sans MS"/>
                <w:i w:val="1"/>
                <w:sz w:val="19"/>
                <w:szCs w:val="19"/>
              </w:rPr>
            </w:pPr>
            <w:r w:rsidDel="00000000" w:rsidR="00000000" w:rsidRPr="00000000">
              <w:fldChar w:fldCharType="begin"/>
              <w:instrText xml:space="preserve"> HYPERLINK "https://www.penguin.co.uk/books/316269/the-green-planet/9781405946667/" </w:instrText>
              <w:fldChar w:fldCharType="separate"/>
            </w:r>
            <w:r w:rsidDel="00000000" w:rsidR="00000000" w:rsidRPr="00000000">
              <w:rPr>
                <w:rFonts w:ascii="Comic Sans MS" w:cs="Comic Sans MS" w:eastAsia="Comic Sans MS" w:hAnsi="Comic Sans MS"/>
                <w:i w:val="1"/>
                <w:sz w:val="19"/>
                <w:szCs w:val="19"/>
                <w:rtl w:val="0"/>
              </w:rPr>
              <w:t xml:space="preserve">The Green Planet</w:t>
            </w:r>
          </w:p>
          <w:p w:rsidR="00000000" w:rsidDel="00000000" w:rsidP="00000000" w:rsidRDefault="00000000" w:rsidRPr="00000000" w14:paraId="0000008F">
            <w:pPr>
              <w:spacing w:after="0" w:lineRule="auto"/>
              <w:rPr>
                <w:rFonts w:ascii="Comic Sans MS" w:cs="Comic Sans MS" w:eastAsia="Comic Sans MS" w:hAnsi="Comic Sans MS"/>
                <w:sz w:val="19"/>
                <w:szCs w:val="19"/>
              </w:rPr>
            </w:pPr>
            <w:r w:rsidDel="00000000" w:rsidR="00000000" w:rsidRPr="00000000">
              <w:fldChar w:fldCharType="end"/>
            </w:r>
            <w:r w:rsidDel="00000000" w:rsidR="00000000" w:rsidRPr="00000000">
              <w:rPr>
                <w:rFonts w:ascii="Comic Sans MS" w:cs="Comic Sans MS" w:eastAsia="Comic Sans MS" w:hAnsi="Comic Sans MS"/>
                <w:sz w:val="19"/>
                <w:szCs w:val="19"/>
                <w:rtl w:val="0"/>
              </w:rPr>
              <w:t xml:space="preserve"> by Leisa Stewart-Sharpe &amp; Kim Smith</w:t>
            </w:r>
          </w:p>
          <w:p w:rsidR="00000000" w:rsidDel="00000000" w:rsidP="00000000" w:rsidRDefault="00000000" w:rsidRPr="00000000" w14:paraId="00000090">
            <w:pPr>
              <w:spacing w:after="0" w:lineRule="auto"/>
              <w:rPr>
                <w:rFonts w:ascii="Comic Sans MS" w:cs="Comic Sans MS" w:eastAsia="Comic Sans MS" w:hAnsi="Comic Sans MS"/>
                <w:i w:val="1"/>
                <w:sz w:val="18"/>
                <w:szCs w:val="18"/>
              </w:rPr>
            </w:pPr>
            <w:hyperlink r:id="rId10">
              <w:r w:rsidDel="00000000" w:rsidR="00000000" w:rsidRPr="00000000">
                <w:rPr>
                  <w:rFonts w:ascii="Comic Sans MS" w:cs="Comic Sans MS" w:eastAsia="Comic Sans MS" w:hAnsi="Comic Sans MS"/>
                  <w:i w:val="1"/>
                  <w:sz w:val="18"/>
                  <w:szCs w:val="18"/>
                  <w:rtl w:val="0"/>
                </w:rPr>
                <w:t xml:space="preserve">How You Can Save the Planet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1">
            <w:pPr>
              <w:spacing w:after="0" w:lineRule="auto"/>
              <w:rPr>
                <w:color w:val="0f1111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by Hendrikus van Hensbergen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92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8"/>
                <w:szCs w:val="18"/>
                <w:u w:val="single"/>
                <w:rtl w:val="0"/>
              </w:rPr>
              <w:t xml:space="preserve"> Assessment </w:t>
            </w:r>
          </w:p>
          <w:p w:rsidR="00000000" w:rsidDel="00000000" w:rsidP="00000000" w:rsidRDefault="00000000" w:rsidRPr="00000000" w14:paraId="00000093">
            <w:pPr>
              <w:spacing w:after="0" w:line="24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  <w:t xml:space="preserve">Can children create their own artwork using sustainable resources to influence climate change?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94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8"/>
                <w:szCs w:val="18"/>
                <w:u w:val="single"/>
                <w:rtl w:val="0"/>
              </w:rPr>
              <w:t xml:space="preserve">Writing Opportunities</w:t>
            </w:r>
          </w:p>
          <w:p w:rsidR="00000000" w:rsidDel="00000000" w:rsidP="00000000" w:rsidRDefault="00000000" w:rsidRPr="00000000" w14:paraId="00000095">
            <w:pPr>
              <w:spacing w:after="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Write a description of how their artwork influences others about climate change. </w:t>
            </w:r>
          </w:p>
        </w:tc>
      </w:tr>
      <w:tr>
        <w:trPr>
          <w:cantSplit w:val="0"/>
          <w:trHeight w:val="647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96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8"/>
                <w:szCs w:val="18"/>
                <w:u w:val="single"/>
                <w:rtl w:val="0"/>
              </w:rPr>
              <w:t xml:space="preserve">Cross Curricular Links</w:t>
            </w:r>
          </w:p>
          <w:p w:rsidR="00000000" w:rsidDel="00000000" w:rsidP="00000000" w:rsidRDefault="00000000" w:rsidRPr="00000000" w14:paraId="00000097">
            <w:pPr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OW Geography - climate change A1</w:t>
            </w:r>
          </w:p>
        </w:tc>
      </w:tr>
    </w:tbl>
    <w:p w:rsidR="00000000" w:rsidDel="00000000" w:rsidP="00000000" w:rsidRDefault="00000000" w:rsidRPr="00000000" w14:paraId="00000099">
      <w:pPr>
        <w:rPr>
          <w:rFonts w:ascii="Comic Sans MS" w:cs="Comic Sans MS" w:eastAsia="Comic Sans MS" w:hAnsi="Comic Sans MS"/>
          <w:sz w:val="18"/>
          <w:szCs w:val="1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A">
      <w:pPr>
        <w:rPr>
          <w:rFonts w:ascii="Comic Sans MS" w:cs="Comic Sans MS" w:eastAsia="Comic Sans MS" w:hAnsi="Comic Sans MS"/>
          <w:sz w:val="18"/>
          <w:szCs w:val="1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B">
      <w:pPr>
        <w:rPr>
          <w:rFonts w:ascii="Comic Sans MS" w:cs="Comic Sans MS" w:eastAsia="Comic Sans MS" w:hAnsi="Comic Sans MS"/>
          <w:sz w:val="18"/>
          <w:szCs w:val="1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C">
      <w:pPr>
        <w:rPr>
          <w:rFonts w:ascii="Comic Sans MS" w:cs="Comic Sans MS" w:eastAsia="Comic Sans MS" w:hAnsi="Comic Sans MS"/>
          <w:sz w:val="18"/>
          <w:szCs w:val="18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720" w:top="720" w:left="720" w:right="72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  <w:font w:name="Comic Sans MS"/>
  <w:font w:name="Courier New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.0" w:type="dxa"/>
        <w:bottom w:w="0.0" w:type="dxa"/>
        <w:right w:w="1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hyperlink" Target="https://www.penguin.co.uk/books/317556/how-you-can-save-the-planet/9780241453049/" TargetMode="External"/><Relationship Id="rId9" Type="http://schemas.openxmlformats.org/officeDocument/2006/relationships/hyperlink" Target="https://artuk.org/learn/learning-resources/climate-change-and-the-environment-resources" TargetMode="External"/><Relationship Id="rId5" Type="http://schemas.openxmlformats.org/officeDocument/2006/relationships/styles" Target="styles.xml"/><Relationship Id="rId6" Type="http://schemas.openxmlformats.org/officeDocument/2006/relationships/hyperlink" Target="https://www.twinkl.co.uk/blog/climate-change-and-artwork-at-ks2" TargetMode="External"/><Relationship Id="rId7" Type="http://schemas.openxmlformats.org/officeDocument/2006/relationships/hyperlink" Target="https://www.tes.com/magazine/archive/art-project-opening-pupils-eyes-climate-change" TargetMode="External"/><Relationship Id="rId8" Type="http://schemas.openxmlformats.org/officeDocument/2006/relationships/hyperlink" Target="https://octopus.energy/climate-art/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