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905.0" w:type="dxa"/>
        <w:jc w:val="left"/>
        <w:tblInd w:w="-108.0" w:type="dxa"/>
        <w:tblLayout w:type="fixed"/>
        <w:tblLook w:val="0000"/>
      </w:tblPr>
      <w:tblGrid>
        <w:gridCol w:w="3930"/>
        <w:gridCol w:w="2760"/>
        <w:gridCol w:w="105"/>
        <w:gridCol w:w="4110"/>
        <w:tblGridChange w:id="0">
          <w:tblGrid>
            <w:gridCol w:w="3930"/>
            <w:gridCol w:w="2760"/>
            <w:gridCol w:w="105"/>
            <w:gridCol w:w="4110"/>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2">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Question:</w:t>
            </w:r>
          </w:p>
          <w:p w:rsidR="00000000" w:rsidDel="00000000" w:rsidP="00000000" w:rsidRDefault="00000000" w:rsidRPr="00000000" w14:paraId="00000003">
            <w:pPr>
              <w:rPr>
                <w:rFonts w:ascii="Calibri" w:cs="Calibri" w:eastAsia="Calibri" w:hAnsi="Calibri"/>
                <w:b w:val="1"/>
                <w:color w:val="0070c0"/>
              </w:rPr>
            </w:pPr>
            <w:r w:rsidDel="00000000" w:rsidR="00000000" w:rsidRPr="00000000">
              <w:rPr>
                <w:rFonts w:ascii="Calibri" w:cs="Calibri" w:eastAsia="Calibri" w:hAnsi="Calibri"/>
                <w:rtl w:val="0"/>
              </w:rPr>
              <w:t xml:space="preserve">Does Art move? </w:t>
            </w:r>
            <w:r w:rsidDel="00000000" w:rsidR="00000000" w:rsidRPr="00000000">
              <w:rPr>
                <w:rtl w:val="0"/>
              </w:rPr>
              <w:t xml:space="preserve">(drawing, print) Links - PE and Black History Month </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06">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Year 5 </w:t>
            </w:r>
            <w:r w:rsidDel="00000000" w:rsidR="00000000" w:rsidRPr="00000000">
              <w:rPr>
                <w:b w:val="1"/>
                <w:rtl w:val="0"/>
              </w:rPr>
              <w:t xml:space="preserve">Autumn 1 </w:t>
            </w:r>
            <w:r w:rsidDel="00000000" w:rsidR="00000000" w:rsidRPr="00000000">
              <w:rPr>
                <w:rtl w:val="0"/>
              </w:rPr>
            </w:r>
          </w:p>
          <w:p w:rsidR="00000000" w:rsidDel="00000000" w:rsidP="00000000" w:rsidRDefault="00000000" w:rsidRPr="00000000" w14:paraId="00000007">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Critical Learning</w:t>
            </w:r>
          </w:p>
          <w:p w:rsidR="00000000" w:rsidDel="00000000" w:rsidP="00000000" w:rsidRDefault="00000000" w:rsidRPr="00000000" w14:paraId="00000009">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record from first hand observation </w:t>
            </w:r>
          </w:p>
          <w:p w:rsidR="00000000" w:rsidDel="00000000" w:rsidP="00000000" w:rsidRDefault="00000000" w:rsidRPr="00000000" w14:paraId="0000000A">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Sketch facial expressions relating to movement </w:t>
            </w:r>
          </w:p>
          <w:p w:rsidR="00000000" w:rsidDel="00000000" w:rsidP="00000000" w:rsidRDefault="00000000" w:rsidRPr="00000000" w14:paraId="0000000B">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experiment with different techniques when creating the illusion of movement. </w:t>
            </w:r>
          </w:p>
          <w:p w:rsidR="00000000" w:rsidDel="00000000" w:rsidP="00000000" w:rsidRDefault="00000000" w:rsidRPr="00000000" w14:paraId="0000000C">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 create a montage to portray movement. </w:t>
            </w:r>
          </w:p>
          <w:p w:rsidR="00000000" w:rsidDel="00000000" w:rsidP="00000000" w:rsidRDefault="00000000" w:rsidRPr="00000000" w14:paraId="0000000D">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pencils and felts as instructed to create stylised text</w:t>
            </w:r>
            <w:r w:rsidDel="00000000" w:rsidR="00000000" w:rsidRPr="00000000">
              <w:rPr>
                <w:rtl w:val="0"/>
              </w:rPr>
            </w:r>
          </w:p>
          <w:p w:rsidR="00000000" w:rsidDel="00000000" w:rsidP="00000000" w:rsidRDefault="00000000" w:rsidRPr="00000000" w14:paraId="0000000E">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Sketch ideas and include technical aspects in their work, </w:t>
            </w:r>
            <w:r w:rsidDel="00000000" w:rsidR="00000000" w:rsidRPr="00000000">
              <w:rPr>
                <w:rtl w:val="0"/>
              </w:rPr>
            </w:r>
          </w:p>
          <w:p w:rsidR="00000000" w:rsidDel="00000000" w:rsidP="00000000" w:rsidRDefault="00000000" w:rsidRPr="00000000" w14:paraId="0000000F">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a variety of source material for their work. </w:t>
            </w:r>
            <w:r w:rsidDel="00000000" w:rsidR="00000000" w:rsidRPr="00000000">
              <w:rPr>
                <w:rtl w:val="0"/>
              </w:rPr>
            </w:r>
          </w:p>
          <w:p w:rsidR="00000000" w:rsidDel="00000000" w:rsidP="00000000" w:rsidRDefault="00000000" w:rsidRPr="00000000" w14:paraId="00000010">
            <w:pPr>
              <w:spacing w:after="160" w:line="259" w:lineRule="auto"/>
              <w:rPr>
                <w:sz w:val="18"/>
                <w:szCs w:val="18"/>
              </w:rPr>
            </w:pPr>
            <w:r w:rsidDel="00000000" w:rsidR="00000000" w:rsidRPr="00000000">
              <w:rPr>
                <w:rFonts w:ascii="Comic Sans MS" w:cs="Comic Sans MS" w:eastAsia="Comic Sans MS" w:hAnsi="Comic Sans MS"/>
                <w:sz w:val="18"/>
                <w:szCs w:val="18"/>
                <w:rtl w:val="0"/>
              </w:rPr>
              <w:t xml:space="preserve">Work in a sustained and independent way from observation, experience and imagination. </w:t>
            </w: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Key Vocabulary </w:t>
            </w:r>
          </w:p>
          <w:p w:rsidR="00000000" w:rsidDel="00000000" w:rsidP="00000000" w:rsidRDefault="00000000" w:rsidRPr="00000000" w14:paraId="00000013">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Strike</w:t>
            </w:r>
          </w:p>
          <w:p w:rsidR="00000000" w:rsidDel="00000000" w:rsidP="00000000" w:rsidRDefault="00000000" w:rsidRPr="00000000" w14:paraId="00000014">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Pose</w:t>
            </w:r>
          </w:p>
          <w:p w:rsidR="00000000" w:rsidDel="00000000" w:rsidP="00000000" w:rsidRDefault="00000000" w:rsidRPr="00000000" w14:paraId="00000015">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Movement artists </w:t>
            </w:r>
          </w:p>
          <w:p w:rsidR="00000000" w:rsidDel="00000000" w:rsidP="00000000" w:rsidRDefault="00000000" w:rsidRPr="00000000" w14:paraId="00000016">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Facial expressions </w:t>
            </w:r>
          </w:p>
          <w:p w:rsidR="00000000" w:rsidDel="00000000" w:rsidP="00000000" w:rsidRDefault="00000000" w:rsidRPr="00000000" w14:paraId="00000017">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Visuals </w:t>
            </w:r>
          </w:p>
          <w:p w:rsidR="00000000" w:rsidDel="00000000" w:rsidP="00000000" w:rsidRDefault="00000000" w:rsidRPr="00000000" w14:paraId="00000018">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Figures</w:t>
            </w:r>
          </w:p>
          <w:p w:rsidR="00000000" w:rsidDel="00000000" w:rsidP="00000000" w:rsidRDefault="00000000" w:rsidRPr="00000000" w14:paraId="00000019">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Represent</w:t>
            </w:r>
          </w:p>
          <w:p w:rsidR="00000000" w:rsidDel="00000000" w:rsidP="00000000" w:rsidRDefault="00000000" w:rsidRPr="00000000" w14:paraId="0000001A">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Forms </w:t>
            </w:r>
          </w:p>
          <w:p w:rsidR="00000000" w:rsidDel="00000000" w:rsidP="00000000" w:rsidRDefault="00000000" w:rsidRPr="00000000" w14:paraId="0000001B">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Motion </w:t>
            </w:r>
          </w:p>
          <w:p w:rsidR="00000000" w:rsidDel="00000000" w:rsidP="00000000" w:rsidRDefault="00000000" w:rsidRPr="00000000" w14:paraId="0000001C">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Emotion </w:t>
            </w:r>
          </w:p>
          <w:p w:rsidR="00000000" w:rsidDel="00000000" w:rsidP="00000000" w:rsidRDefault="00000000" w:rsidRPr="00000000" w14:paraId="0000001D">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Change </w:t>
            </w:r>
          </w:p>
          <w:p w:rsidR="00000000" w:rsidDel="00000000" w:rsidP="00000000" w:rsidRDefault="00000000" w:rsidRPr="00000000" w14:paraId="0000001E">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Brushstrokes </w:t>
            </w:r>
          </w:p>
          <w:p w:rsidR="00000000" w:rsidDel="00000000" w:rsidP="00000000" w:rsidRDefault="00000000" w:rsidRPr="00000000" w14:paraId="0000001F">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Indistinct edges </w:t>
            </w:r>
          </w:p>
          <w:p w:rsidR="00000000" w:rsidDel="00000000" w:rsidP="00000000" w:rsidRDefault="00000000" w:rsidRPr="00000000" w14:paraId="00000020">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Print </w:t>
            </w:r>
          </w:p>
          <w:p w:rsidR="00000000" w:rsidDel="00000000" w:rsidP="00000000" w:rsidRDefault="00000000" w:rsidRPr="00000000" w14:paraId="00000021">
            <w:pPr>
              <w:spacing w:after="0" w:line="240" w:lineRule="auto"/>
              <w:rPr>
                <w:rFonts w:ascii="Calibri" w:cs="Calibri" w:eastAsia="Calibri" w:hAnsi="Calibri"/>
                <w:b w:val="1"/>
              </w:rPr>
            </w:pPr>
            <w:r w:rsidDel="00000000" w:rsidR="00000000" w:rsidRPr="00000000">
              <w:rPr>
                <w:rFonts w:ascii="Calibri" w:cs="Calibri" w:eastAsia="Calibri" w:hAnsi="Calibri"/>
                <w:rtl w:val="0"/>
              </w:rPr>
              <w:t xml:space="preserve">Montage</w:t>
            </w:r>
            <w:r w:rsidDel="00000000" w:rsidR="00000000" w:rsidRPr="00000000">
              <w:rPr>
                <w:rFonts w:ascii="Calibri" w:cs="Calibri" w:eastAsia="Calibri" w:hAnsi="Calibri"/>
                <w:b w:val="1"/>
                <w:rtl w:val="0"/>
              </w:rPr>
              <w:t xml:space="preserve"> </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2">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National Curriculum Link</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to create sketch books to record their observations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use sketchbooks to review and revisit ideas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to improve their mastery of art and design techniques, including drawing with a range of materials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to improve their mastery of art and design techniques, including painting with a range of materials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KS2 - about great artists in history</w:t>
            </w:r>
          </w:p>
        </w:tc>
        <w:tc>
          <w:tcPr>
            <w:vMerge w:val="continue"/>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B">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International Baccalaureate Learner Profile Link</w:t>
            </w:r>
          </w:p>
          <w:p w:rsidR="00000000" w:rsidDel="00000000" w:rsidP="00000000" w:rsidRDefault="00000000" w:rsidRPr="00000000" w14:paraId="0000002C">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Reflective</w:t>
            </w:r>
          </w:p>
          <w:p w:rsidR="00000000" w:rsidDel="00000000" w:rsidP="00000000" w:rsidRDefault="00000000" w:rsidRPr="00000000" w14:paraId="0000002D">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be reflective in our learning and think of ways to improve our own work and the work of others?</w:t>
            </w:r>
          </w:p>
          <w:p w:rsidR="00000000" w:rsidDel="00000000" w:rsidP="00000000" w:rsidRDefault="00000000" w:rsidRPr="00000000" w14:paraId="0000002E">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Knowledgeable </w:t>
            </w:r>
          </w:p>
          <w:p w:rsidR="00000000" w:rsidDel="00000000" w:rsidP="00000000" w:rsidRDefault="00000000" w:rsidRPr="00000000" w14:paraId="0000002F">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independently acquire in depth knowledge and develop an understanding of the work we are learning?</w:t>
            </w:r>
          </w:p>
          <w:p w:rsidR="00000000" w:rsidDel="00000000" w:rsidP="00000000" w:rsidRDefault="00000000" w:rsidRPr="00000000" w14:paraId="00000030">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Inquirers </w:t>
            </w:r>
          </w:p>
          <w:p w:rsidR="00000000" w:rsidDel="00000000" w:rsidP="00000000" w:rsidRDefault="00000000" w:rsidRPr="00000000" w14:paraId="0000003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develop our thinking skills for enquiry? </w:t>
            </w:r>
          </w:p>
          <w:p w:rsidR="00000000" w:rsidDel="00000000" w:rsidP="00000000" w:rsidRDefault="00000000" w:rsidRPr="00000000" w14:paraId="00000032">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Open minded </w:t>
            </w:r>
          </w:p>
          <w:p w:rsidR="00000000" w:rsidDel="00000000" w:rsidP="00000000" w:rsidRDefault="00000000" w:rsidRPr="00000000" w14:paraId="00000033">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work with others effectively and take on the ideas of others during discussions?</w:t>
            </w:r>
          </w:p>
          <w:p w:rsidR="00000000" w:rsidDel="00000000" w:rsidP="00000000" w:rsidRDefault="00000000" w:rsidRPr="00000000" w14:paraId="00000034">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Risk Taker </w:t>
            </w:r>
          </w:p>
          <w:p w:rsidR="00000000" w:rsidDel="00000000" w:rsidP="00000000" w:rsidRDefault="00000000" w:rsidRPr="00000000" w14:paraId="00000035">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work independently and cooperatively to explore new ideas? </w:t>
            </w:r>
          </w:p>
          <w:p w:rsidR="00000000" w:rsidDel="00000000" w:rsidP="00000000" w:rsidRDefault="00000000" w:rsidRPr="00000000" w14:paraId="00000036">
            <w:pPr>
              <w:spacing w:after="0" w:line="240" w:lineRule="auto"/>
              <w:rPr>
                <w:rFonts w:ascii="Calibri" w:cs="Calibri" w:eastAsia="Calibri" w:hAnsi="Calibri"/>
                <w:i w:val="1"/>
              </w:rPr>
            </w:pPr>
            <w:r w:rsidDel="00000000" w:rsidR="00000000" w:rsidRPr="00000000">
              <w:rPr>
                <w:rFonts w:ascii="Calibri" w:cs="Calibri" w:eastAsia="Calibri" w:hAnsi="Calibri"/>
                <w:b w:val="1"/>
                <w:i w:val="1"/>
                <w:u w:val="single"/>
                <w:rtl w:val="0"/>
              </w:rPr>
              <w:t xml:space="preserve">Communicato</w:t>
            </w:r>
            <w:r w:rsidDel="00000000" w:rsidR="00000000" w:rsidRPr="00000000">
              <w:rPr>
                <w:rFonts w:ascii="Calibri" w:cs="Calibri" w:eastAsia="Calibri" w:hAnsi="Calibri"/>
                <w:i w:val="1"/>
                <w:u w:val="single"/>
                <w:rtl w:val="0"/>
              </w:rPr>
              <w:t xml:space="preserve">r</w:t>
            </w:r>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37">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convey information and express our thoughts and feelings?</w:t>
            </w:r>
          </w:p>
        </w:tc>
        <w:tc>
          <w:tcPr>
            <w:vMerge w:val="continue"/>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Previous Skills – Year 4</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Drawing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 informed choices in drawing inc. paper and media.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Alter and refine drawings and describe changes using art vocabulary.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research to inspire drawings from memory and imagination.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relationships between line and tone, pattern and shape, line and texture.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and draw the effect of light (shadows) on a surface, on objects and people.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to create technical drawings.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create patterns using rotation, symmetry and reflection.</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create a pattern using stencils.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the potential properties of the visual elements, line, tone, pattern, texture, colour and shape (cross hatch, pointillism etc).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Painting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all the colours they need.</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mood in their paintings.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Successfully use shading, tone and brushstrokes to create mood and feeling.</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design a pattern for a particular purpose.</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know about optical mixing, primary, secondary and tertiary colours in the colour wheel and identify pairs of complementary colours. To know how to mix colours using Pointillism.</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Textiles/3D/Sculpture </w:t>
            </w:r>
          </w:p>
          <w:p w:rsidR="00000000" w:rsidDel="00000000" w:rsidP="00000000" w:rsidRDefault="00000000" w:rsidRPr="00000000" w14:paraId="0000004D">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Explore and create different patterns by choosing appropriate objects to create effect. </w:t>
            </w:r>
          </w:p>
          <w:p w:rsidR="00000000" w:rsidDel="00000000" w:rsidP="00000000" w:rsidRDefault="00000000" w:rsidRPr="00000000" w14:paraId="0000004E">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Explore pattern and shape by using techniques such as layering. </w:t>
            </w:r>
          </w:p>
          <w:p w:rsidR="00000000" w:rsidDel="00000000" w:rsidP="00000000" w:rsidRDefault="00000000" w:rsidRPr="00000000" w14:paraId="0000004F">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Carry out different printing techniques, including mono printing, block printing and resist printing. </w:t>
            </w:r>
            <w:r w:rsidDel="00000000" w:rsidR="00000000" w:rsidRPr="00000000">
              <w:rPr>
                <w:rtl w:val="0"/>
              </w:rPr>
            </w:r>
          </w:p>
          <w:p w:rsidR="00000000" w:rsidDel="00000000" w:rsidP="00000000" w:rsidRDefault="00000000" w:rsidRPr="00000000" w14:paraId="00000050">
            <w:pPr>
              <w:spacing w:after="0" w:line="259" w:lineRule="auto"/>
              <w:rPr>
                <w:sz w:val="18"/>
                <w:szCs w:val="18"/>
              </w:rPr>
            </w:pPr>
            <w:r w:rsidDel="00000000" w:rsidR="00000000" w:rsidRPr="00000000">
              <w:rPr>
                <w:rtl w:val="0"/>
              </w:rPr>
            </w:r>
          </w:p>
          <w:p w:rsidR="00000000" w:rsidDel="00000000" w:rsidP="00000000" w:rsidRDefault="00000000" w:rsidRPr="00000000" w14:paraId="00000051">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Create printing blocks using a relief/ impressed (carving into a printing block e.g. polystyrene, vegetables etc.</w:t>
            </w:r>
          </w:p>
          <w:p w:rsidR="00000000" w:rsidDel="00000000" w:rsidP="00000000" w:rsidRDefault="00000000" w:rsidRPr="00000000" w14:paraId="00000052">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Develop mono-printing techniques (the process of making a print using ‘mark making’)- additive and subtractive.</w:t>
            </w:r>
          </w:p>
          <w:p w:rsidR="00000000" w:rsidDel="00000000" w:rsidP="00000000" w:rsidRDefault="00000000" w:rsidRPr="00000000" w14:paraId="00000053">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Work into prints once they are dry with a range of media e.g. crayons, colour pens and pencils etc.</w:t>
            </w:r>
          </w:p>
          <w:p w:rsidR="00000000" w:rsidDel="00000000" w:rsidP="00000000" w:rsidRDefault="00000000" w:rsidRPr="00000000" w14:paraId="00000054">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Begin to understand what positive and negative shapes are.</w:t>
            </w:r>
          </w:p>
          <w:p w:rsidR="00000000" w:rsidDel="00000000" w:rsidP="00000000" w:rsidRDefault="00000000" w:rsidRPr="00000000" w14:paraId="00000055">
            <w:pPr>
              <w:spacing w:after="1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Experiment with and combine materials and processes to design and make 3D form.</w:t>
            </w:r>
          </w:p>
          <w:p w:rsidR="00000000" w:rsidDel="00000000" w:rsidP="00000000" w:rsidRDefault="00000000" w:rsidRPr="00000000" w14:paraId="00000056">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Use clay to produce a piece of art, adding layers and artistic features.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New Skills– Year 5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Drawing </w:t>
            </w:r>
          </w:p>
          <w:p w:rsidR="00000000" w:rsidDel="00000000" w:rsidP="00000000" w:rsidRDefault="00000000" w:rsidRPr="00000000" w14:paraId="00000059">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record from first hand observation </w:t>
            </w:r>
          </w:p>
          <w:p w:rsidR="00000000" w:rsidDel="00000000" w:rsidP="00000000" w:rsidRDefault="00000000" w:rsidRPr="00000000" w14:paraId="0000005A">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Sketch facial expressions relating to movement </w:t>
            </w:r>
          </w:p>
          <w:p w:rsidR="00000000" w:rsidDel="00000000" w:rsidP="00000000" w:rsidRDefault="00000000" w:rsidRPr="00000000" w14:paraId="0000005B">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experiment with different techniques when creating the illusion of movement. </w:t>
            </w:r>
          </w:p>
          <w:p w:rsidR="00000000" w:rsidDel="00000000" w:rsidP="00000000" w:rsidRDefault="00000000" w:rsidRPr="00000000" w14:paraId="0000005C">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 create a montage to portray movement. </w:t>
            </w:r>
          </w:p>
          <w:p w:rsidR="00000000" w:rsidDel="00000000" w:rsidP="00000000" w:rsidRDefault="00000000" w:rsidRPr="00000000" w14:paraId="0000005D">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pencils and felts as instructed to create stylised text</w:t>
            </w:r>
            <w:r w:rsidDel="00000000" w:rsidR="00000000" w:rsidRPr="00000000">
              <w:rPr>
                <w:rtl w:val="0"/>
              </w:rPr>
            </w:r>
          </w:p>
          <w:p w:rsidR="00000000" w:rsidDel="00000000" w:rsidP="00000000" w:rsidRDefault="00000000" w:rsidRPr="00000000" w14:paraId="0000005E">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Sketch ideas and include technical aspects in their work, </w:t>
            </w:r>
            <w:r w:rsidDel="00000000" w:rsidR="00000000" w:rsidRPr="00000000">
              <w:rPr>
                <w:rtl w:val="0"/>
              </w:rPr>
            </w:r>
          </w:p>
          <w:p w:rsidR="00000000" w:rsidDel="00000000" w:rsidP="00000000" w:rsidRDefault="00000000" w:rsidRPr="00000000" w14:paraId="0000005F">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a variety of source material for their work. </w:t>
            </w:r>
            <w:r w:rsidDel="00000000" w:rsidR="00000000" w:rsidRPr="00000000">
              <w:rPr>
                <w:rtl w:val="0"/>
              </w:rPr>
            </w:r>
          </w:p>
          <w:p w:rsidR="00000000" w:rsidDel="00000000" w:rsidP="00000000" w:rsidRDefault="00000000" w:rsidRPr="00000000" w14:paraId="00000060">
            <w:pPr>
              <w:spacing w:after="160" w:line="259" w:lineRule="auto"/>
              <w:rPr>
                <w:sz w:val="18"/>
                <w:szCs w:val="18"/>
              </w:rPr>
            </w:pPr>
            <w:r w:rsidDel="00000000" w:rsidR="00000000" w:rsidRPr="00000000">
              <w:rPr>
                <w:rFonts w:ascii="Comic Sans MS" w:cs="Comic Sans MS" w:eastAsia="Comic Sans MS" w:hAnsi="Comic Sans MS"/>
                <w:sz w:val="18"/>
                <w:szCs w:val="18"/>
                <w:rtl w:val="0"/>
              </w:rPr>
              <w:t xml:space="preserve">Work in a sustained and independent way from observation, experience and imagination. </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Painting</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all the colours they need.</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Consistently create mood in their paintings.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Express their emotions accurately through their painting and sketches.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use a press print to create movement art.</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Textiles/3D/Sculpture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Experiment with a range of ways of using textiles to create effects.</w:t>
            </w:r>
          </w:p>
          <w:p w:rsidR="00000000" w:rsidDel="00000000" w:rsidP="00000000" w:rsidRDefault="00000000" w:rsidRPr="00000000" w14:paraId="0000006B">
            <w:pPr>
              <w:rPr/>
            </w:pPr>
            <w:r w:rsidDel="00000000" w:rsidR="00000000" w:rsidRPr="00000000">
              <w:rPr>
                <w:rtl w:val="0"/>
              </w:rPr>
              <w:t xml:space="preserve">Design images that convey a story using textiles. </w:t>
            </w:r>
          </w:p>
          <w:p w:rsidR="00000000" w:rsidDel="00000000" w:rsidP="00000000" w:rsidRDefault="00000000" w:rsidRPr="00000000" w14:paraId="0000006C">
            <w:pPr>
              <w:rPr/>
            </w:pPr>
            <w:r w:rsidDel="00000000" w:rsidR="00000000" w:rsidRPr="00000000">
              <w:rPr>
                <w:rtl w:val="0"/>
              </w:rPr>
              <w:t xml:space="preserve">Describe what techniques, fabrics and colours they will use to create their artwork</w:t>
            </w:r>
          </w:p>
          <w:p w:rsidR="00000000" w:rsidDel="00000000" w:rsidP="00000000" w:rsidRDefault="00000000" w:rsidRPr="00000000" w14:paraId="0000006D">
            <w:pPr>
              <w:rPr/>
            </w:pPr>
            <w:r w:rsidDel="00000000" w:rsidR="00000000" w:rsidRPr="00000000">
              <w:rPr>
                <w:rtl w:val="0"/>
              </w:rPr>
              <w:t xml:space="preserve">Sketch ideas and include technical aspects in their work.</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Future Skills – Year 6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Drawing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Demonstrate a wide variety of ways to make different marks with dry and wet media.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Manipulate and experiment with the elements of art: line, tone, pattern, texture, form, space, colour and shape.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Look at the effect of light on a shape from different directions.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use rubbers to lighten, use pencils to show tone, use tones of the same colour.</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Introduce the concept of perspective.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vanishing points and horizon lines in their artwork to create perspective.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Produce increasingly detailed preparatory sketches for painting and other work.</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line and colour to create illusions.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their own illusions using blivets.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foreshortening in their own work to create perspective.</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Painting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colour, tone and texture to convey different meanings.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a wide range of techniques in their work.</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Assign meaning to objects and colours.</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Confidently and independently mix colours.</w:t>
            </w:r>
          </w:p>
          <w:p w:rsidR="00000000" w:rsidDel="00000000" w:rsidP="00000000" w:rsidRDefault="00000000" w:rsidRPr="00000000" w14:paraId="0000007F">
            <w:pPr>
              <w:spacing w:after="0" w:line="240" w:lineRule="auto"/>
              <w:rPr>
                <w:rFonts w:ascii="Comic Sans MS" w:cs="Comic Sans MS" w:eastAsia="Comic Sans MS" w:hAnsi="Comic Sans MS"/>
                <w:b w:val="1"/>
                <w:sz w:val="18"/>
                <w:szCs w:val="18"/>
                <w:u w:val="single"/>
              </w:rPr>
            </w:pPr>
            <w:r w:rsidDel="00000000" w:rsidR="00000000" w:rsidRPr="00000000">
              <w:rPr>
                <w:rFonts w:ascii="Comic Sans MS" w:cs="Comic Sans MS" w:eastAsia="Comic Sans MS" w:hAnsi="Comic Sans MS"/>
                <w:b w:val="1"/>
                <w:sz w:val="18"/>
                <w:szCs w:val="18"/>
                <w:u w:val="single"/>
                <w:rtl w:val="0"/>
              </w:rPr>
              <w:t xml:space="preserve">Sculpture/3D/Technology </w:t>
            </w:r>
          </w:p>
          <w:p w:rsidR="00000000" w:rsidDel="00000000" w:rsidP="00000000" w:rsidRDefault="00000000" w:rsidRPr="00000000" w14:paraId="00000080">
            <w:pPr>
              <w:spacing w:after="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 use photography to aid art work.</w:t>
            </w:r>
          </w:p>
          <w:p w:rsidR="00000000" w:rsidDel="00000000" w:rsidP="00000000" w:rsidRDefault="00000000" w:rsidRPr="00000000" w14:paraId="00000081">
            <w:pPr>
              <w:spacing w:after="0" w:line="240" w:lineRule="auto"/>
              <w:ind w:left="36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82">
            <w:pPr>
              <w:spacing w:after="0" w:line="259" w:lineRule="auto"/>
              <w:rPr/>
            </w:pPr>
            <w:r w:rsidDel="00000000" w:rsidR="00000000" w:rsidRPr="00000000">
              <w:rPr>
                <w:rFonts w:ascii="Comic Sans MS" w:cs="Comic Sans MS" w:eastAsia="Comic Sans MS" w:hAnsi="Comic Sans MS"/>
                <w:sz w:val="18"/>
                <w:szCs w:val="18"/>
                <w:rtl w:val="0"/>
              </w:rPr>
              <w:t xml:space="preserve">Confidently combine materials and processes to design and make 3D form.</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595959"/>
                <w:sz w:val="22"/>
                <w:szCs w:val="22"/>
                <w:u w:val="none"/>
                <w:shd w:fill="auto" w:val="clear"/>
                <w:vertAlign w:val="baseline"/>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5">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Knowledge, Skills and Understanding</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Research</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To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comment on how artists use form and figures in movement art.</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study facial expressions relating to movement.</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study the techniques of artists when portraying movement.</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ffc000"/>
                <w:sz w:val="22"/>
                <w:szCs w:val="22"/>
                <w:u w:val="none"/>
                <w:shd w:fill="auto" w:val="clear"/>
                <w:vertAlign w:val="baseline"/>
                <w:rtl w:val="0"/>
              </w:rPr>
              <w:t xml:space="preserve">Practise</w:t>
            </w:r>
            <w:r w:rsidDel="00000000" w:rsidR="00000000" w:rsidRPr="00000000">
              <w:rPr>
                <w:rFonts w:ascii="Calibri" w:cs="Calibri" w:eastAsia="Calibri" w:hAnsi="Calibri"/>
                <w:b w:val="0"/>
                <w:i w:val="0"/>
                <w:smallCaps w:val="0"/>
                <w:strike w:val="0"/>
                <w:color w:val="7030a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Drawing – </w:t>
            </w:r>
          </w:p>
          <w:p w:rsidR="00000000" w:rsidDel="00000000" w:rsidP="00000000" w:rsidRDefault="00000000" w:rsidRPr="00000000" w14:paraId="0000008C">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record from first hand observation </w:t>
            </w:r>
          </w:p>
          <w:p w:rsidR="00000000" w:rsidDel="00000000" w:rsidP="00000000" w:rsidRDefault="00000000" w:rsidRPr="00000000" w14:paraId="0000008D">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Sketch facial expressions relating to movement </w:t>
            </w:r>
          </w:p>
          <w:p w:rsidR="00000000" w:rsidDel="00000000" w:rsidP="00000000" w:rsidRDefault="00000000" w:rsidRPr="00000000" w14:paraId="0000008E">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experiment with different techniques when creating the illusion of movement. </w:t>
            </w:r>
          </w:p>
          <w:p w:rsidR="00000000" w:rsidDel="00000000" w:rsidP="00000000" w:rsidRDefault="00000000" w:rsidRPr="00000000" w14:paraId="0000008F">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 create a montage to portray movement. </w:t>
            </w:r>
          </w:p>
          <w:p w:rsidR="00000000" w:rsidDel="00000000" w:rsidP="00000000" w:rsidRDefault="00000000" w:rsidRPr="00000000" w14:paraId="00000090">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pencils and felts as instructed to create stylised text</w:t>
            </w:r>
            <w:r w:rsidDel="00000000" w:rsidR="00000000" w:rsidRPr="00000000">
              <w:rPr>
                <w:rtl w:val="0"/>
              </w:rPr>
            </w:r>
          </w:p>
          <w:p w:rsidR="00000000" w:rsidDel="00000000" w:rsidP="00000000" w:rsidRDefault="00000000" w:rsidRPr="00000000" w14:paraId="00000091">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Sketch ideas and include technical aspects in their work, </w:t>
            </w:r>
            <w:r w:rsidDel="00000000" w:rsidR="00000000" w:rsidRPr="00000000">
              <w:rPr>
                <w:rtl w:val="0"/>
              </w:rPr>
            </w:r>
          </w:p>
          <w:p w:rsidR="00000000" w:rsidDel="00000000" w:rsidP="00000000" w:rsidRDefault="00000000" w:rsidRPr="00000000" w14:paraId="00000092">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a variety of source material for their work. </w:t>
            </w:r>
            <w:r w:rsidDel="00000000" w:rsidR="00000000" w:rsidRPr="00000000">
              <w:rPr>
                <w:rtl w:val="0"/>
              </w:rPr>
            </w:r>
          </w:p>
          <w:p w:rsidR="00000000" w:rsidDel="00000000" w:rsidP="00000000" w:rsidRDefault="00000000" w:rsidRPr="00000000" w14:paraId="00000093">
            <w:pPr>
              <w:spacing w:after="160" w:line="259" w:lineRule="auto"/>
              <w:rPr>
                <w:sz w:val="18"/>
                <w:szCs w:val="18"/>
              </w:rPr>
            </w:pPr>
            <w:r w:rsidDel="00000000" w:rsidR="00000000" w:rsidRPr="00000000">
              <w:rPr>
                <w:rFonts w:ascii="Comic Sans MS" w:cs="Comic Sans MS" w:eastAsia="Comic Sans MS" w:hAnsi="Comic Sans MS"/>
                <w:sz w:val="18"/>
                <w:szCs w:val="18"/>
                <w:rtl w:val="0"/>
              </w:rPr>
              <w:t xml:space="preserve">Work in a sustained and independent way from observation, experience and imagination. </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Printing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use a press print to create movement art.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7030a0"/>
                <w:sz w:val="22"/>
                <w:szCs w:val="22"/>
                <w:u w:val="none"/>
                <w:shd w:fill="auto" w:val="clear"/>
                <w:vertAlign w:val="baseline"/>
              </w:rPr>
            </w:pPr>
            <w:r w:rsidDel="00000000" w:rsidR="00000000" w:rsidRPr="00000000">
              <w:rPr>
                <w:rFonts w:ascii="Calibri" w:cs="Calibri" w:eastAsia="Calibri" w:hAnsi="Calibri"/>
                <w:b w:val="0"/>
                <w:i w:val="0"/>
                <w:smallCaps w:val="0"/>
                <w:strike w:val="0"/>
                <w:color w:val="7030a0"/>
                <w:sz w:val="22"/>
                <w:szCs w:val="22"/>
                <w:u w:val="none"/>
                <w:shd w:fill="auto" w:val="clear"/>
                <w:vertAlign w:val="baseline"/>
                <w:rtl w:val="0"/>
              </w:rPr>
              <w:t xml:space="preserve">Make</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use the ideas gathered from different artists, methods and techniques to create a piece of movement art.</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b050"/>
                <w:sz w:val="22"/>
                <w:szCs w:val="22"/>
                <w:u w:val="none"/>
                <w:shd w:fill="auto" w:val="clear"/>
                <w:vertAlign w:val="baseline"/>
                <w:rtl w:val="0"/>
              </w:rPr>
              <w:t xml:space="preserve">Evaluate</w:t>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Keep notes in their sketch books as to how they might develop their work further.</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sketch books to compare and discuss ideas with others.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Regularly analyse and reflect on their progress taking account of what they hoped to achieve.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Compare their work with others as part of the process of evaluation.</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C">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Challenge</w:t>
            </w:r>
          </w:p>
          <w:p w:rsidR="00000000" w:rsidDel="00000000" w:rsidP="00000000" w:rsidRDefault="00000000" w:rsidRPr="00000000" w14:paraId="0000009D">
            <w:pPr>
              <w:spacing w:after="0" w:lineRule="auto"/>
              <w:rPr>
                <w:rFonts w:ascii="Calibri" w:cs="Calibri" w:eastAsia="Calibri" w:hAnsi="Calibri"/>
              </w:rPr>
            </w:pPr>
            <w:r w:rsidDel="00000000" w:rsidR="00000000" w:rsidRPr="00000000">
              <w:rPr>
                <w:rFonts w:ascii="Calibri" w:cs="Calibri" w:eastAsia="Calibri" w:hAnsi="Calibri"/>
                <w:rtl w:val="0"/>
              </w:rPr>
              <w:t xml:space="preserve">Experiment with different methods and techniques and use colours to express ideas and emotion.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F">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Artists</w:t>
            </w:r>
          </w:p>
          <w:p w:rsidR="00000000" w:rsidDel="00000000" w:rsidP="00000000" w:rsidRDefault="00000000" w:rsidRPr="00000000" w14:paraId="000000A0">
            <w:pPr>
              <w:spacing w:after="0" w:line="240" w:lineRule="auto"/>
              <w:rPr>
                <w:rFonts w:ascii="Calibri" w:cs="Calibri" w:eastAsia="Calibri" w:hAnsi="Calibri"/>
              </w:rPr>
            </w:pPr>
            <w:r w:rsidDel="00000000" w:rsidR="00000000" w:rsidRPr="00000000">
              <w:rPr>
                <w:rFonts w:ascii="Calibri" w:cs="Calibri" w:eastAsia="Calibri" w:hAnsi="Calibri"/>
                <w:b w:val="1"/>
                <w:rtl w:val="0"/>
              </w:rPr>
              <w:t xml:space="preserve">Muybridge, Boccioni and Delaunay,</w:t>
            </w:r>
            <w:r w:rsidDel="00000000" w:rsidR="00000000" w:rsidRPr="00000000">
              <w:rPr>
                <w:rFonts w:ascii="Calibri" w:cs="Calibri" w:eastAsia="Calibri" w:hAnsi="Calibri"/>
                <w:rtl w:val="0"/>
              </w:rPr>
              <w:t xml:space="preserve"> </w:t>
            </w:r>
          </w:p>
        </w:tc>
      </w:tr>
      <w:tr>
        <w:trPr>
          <w:cantSplit w:val="0"/>
          <w:trHeight w:val="337"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2">
            <w:pPr>
              <w:spacing w:after="0" w:lineRule="auto"/>
              <w:rPr>
                <w:rFonts w:ascii="Calibri" w:cs="Calibri" w:eastAsia="Calibri" w:hAnsi="Calibri"/>
              </w:rPr>
            </w:pPr>
            <w:r w:rsidDel="00000000" w:rsidR="00000000" w:rsidRPr="00000000">
              <w:rPr>
                <w:rFonts w:ascii="Calibri" w:cs="Calibri" w:eastAsia="Calibri" w:hAnsi="Calibri"/>
                <w:b w:val="1"/>
                <w:u w:val="single"/>
                <w:rtl w:val="0"/>
              </w:rPr>
              <w:t xml:space="preserve">Resources</w:t>
            </w:r>
            <w:r w:rsidDel="00000000" w:rsidR="00000000" w:rsidRPr="00000000">
              <w:rPr>
                <w:rFonts w:ascii="Calibri" w:cs="Calibri" w:eastAsia="Calibri" w:hAnsi="Calibri"/>
                <w:rtl w:val="0"/>
              </w:rPr>
              <w:t xml:space="preserve"> </w:t>
            </w:r>
          </w:p>
          <w:p w:rsidR="00000000" w:rsidDel="00000000" w:rsidP="00000000" w:rsidRDefault="00000000" w:rsidRPr="00000000" w14:paraId="000000A3">
            <w:pPr>
              <w:rPr>
                <w:rFonts w:ascii="Calibri" w:cs="Calibri" w:eastAsia="Calibri" w:hAnsi="Calibri"/>
              </w:rPr>
            </w:pPr>
            <w:r w:rsidDel="00000000" w:rsidR="00000000" w:rsidRPr="00000000">
              <w:rPr>
                <w:rFonts w:ascii="Calibri" w:cs="Calibri" w:eastAsia="Calibri" w:hAnsi="Calibri"/>
                <w:rtl w:val="0"/>
              </w:rPr>
              <w:t xml:space="preserve">Montage Figures sheets • Card and paper</w:t>
            </w:r>
          </w:p>
          <w:p w:rsidR="00000000" w:rsidDel="00000000" w:rsidP="00000000" w:rsidRDefault="00000000" w:rsidRPr="00000000" w14:paraId="000000A4">
            <w:pPr>
              <w:rPr>
                <w:rFonts w:ascii="Calibri" w:cs="Calibri" w:eastAsia="Calibri" w:hAnsi="Calibri"/>
              </w:rPr>
            </w:pPr>
            <w:r w:rsidDel="00000000" w:rsidR="00000000" w:rsidRPr="00000000">
              <w:rPr>
                <w:rFonts w:ascii="Calibri" w:cs="Calibri" w:eastAsia="Calibri" w:hAnsi="Calibri"/>
                <w:rtl w:val="0"/>
              </w:rPr>
              <w:t xml:space="preserve">• Paints or inks • Card, string and glue</w:t>
            </w:r>
          </w:p>
          <w:p w:rsidR="00000000" w:rsidDel="00000000" w:rsidP="00000000" w:rsidRDefault="00000000" w:rsidRPr="00000000" w14:paraId="000000A5">
            <w:pPr>
              <w:rPr>
                <w:rFonts w:ascii="Calibri" w:cs="Calibri" w:eastAsia="Calibri" w:hAnsi="Calibri"/>
                <w:b w:val="1"/>
                <w:u w:val="single"/>
              </w:rPr>
            </w:pPr>
            <w:r w:rsidDel="00000000" w:rsidR="00000000" w:rsidRPr="00000000">
              <w:rPr>
                <w:rFonts w:ascii="Calibri" w:cs="Calibri" w:eastAsia="Calibri" w:hAnsi="Calibri"/>
                <w:rtl w:val="0"/>
              </w:rPr>
              <w:t xml:space="preserve">Paint, pastels, crayons, chalks, etc.</w:t>
            </w:r>
            <w:r w:rsidDel="00000000" w:rsidR="00000000" w:rsidRPr="00000000">
              <w:rPr>
                <w:rtl w:val="0"/>
              </w:rPr>
            </w:r>
          </w:p>
          <w:p w:rsidR="00000000" w:rsidDel="00000000" w:rsidP="00000000" w:rsidRDefault="00000000" w:rsidRPr="00000000" w14:paraId="000000A6">
            <w:pPr>
              <w:spacing w:after="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7">
            <w:pPr>
              <w:spacing w:after="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Website/Apps</w:t>
            </w:r>
          </w:p>
          <w:p w:rsidR="00000000" w:rsidDel="00000000" w:rsidP="00000000" w:rsidRDefault="00000000" w:rsidRPr="00000000" w14:paraId="000000A8">
            <w:pPr>
              <w:spacing w:after="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Plan Bee – People  in action  </w:t>
            </w:r>
          </w:p>
          <w:p w:rsidR="00000000" w:rsidDel="00000000" w:rsidP="00000000" w:rsidRDefault="00000000" w:rsidRPr="00000000" w14:paraId="000000A9">
            <w:pPr>
              <w:spacing w:after="0" w:lineRule="auto"/>
              <w:rPr>
                <w:rFonts w:ascii="Calibri" w:cs="Calibri" w:eastAsia="Calibri" w:hAnsi="Calibri"/>
              </w:rPr>
            </w:pPr>
            <w:hyperlink r:id="rId6">
              <w:r w:rsidDel="00000000" w:rsidR="00000000" w:rsidRPr="00000000">
                <w:rPr>
                  <w:rFonts w:ascii="Calibri" w:cs="Calibri" w:eastAsia="Calibri" w:hAnsi="Calibri"/>
                  <w:color w:val="0000ff"/>
                  <w:u w:val="single"/>
                  <w:rtl w:val="0"/>
                </w:rPr>
                <w:t xml:space="preserve">https://www.tate.org.uk/kids/explore/kids-view/monsters-kids-and-umberto-boccioni</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AA">
            <w:pPr>
              <w:spacing w:after="0" w:lineRule="auto"/>
              <w:rPr>
                <w:rFonts w:ascii="Calibri" w:cs="Calibri" w:eastAsia="Calibri" w:hAnsi="Calibri"/>
                <w:b w:val="1"/>
                <w:u w:val="single"/>
              </w:rPr>
            </w:pPr>
            <w:hyperlink r:id="rId7">
              <w:r w:rsidDel="00000000" w:rsidR="00000000" w:rsidRPr="00000000">
                <w:rPr>
                  <w:rFonts w:ascii="Calibri" w:cs="Calibri" w:eastAsia="Calibri" w:hAnsi="Calibri"/>
                  <w:b w:val="1"/>
                  <w:color w:val="0000ff"/>
                  <w:u w:val="single"/>
                  <w:rtl w:val="0"/>
                </w:rPr>
                <w:t xml:space="preserve">https://artclasscurator.com/tag/eadward-muybridge/</w:t>
              </w:r>
            </w:hyperlink>
            <w:r w:rsidDel="00000000" w:rsidR="00000000" w:rsidRPr="00000000">
              <w:rPr>
                <w:rFonts w:ascii="Calibri" w:cs="Calibri" w:eastAsia="Calibri" w:hAnsi="Calibri"/>
                <w:b w:val="1"/>
                <w:u w:val="single"/>
                <w:rtl w:val="0"/>
              </w:rPr>
              <w:t xml:space="preserve"> </w:t>
            </w:r>
          </w:p>
        </w:tc>
      </w:tr>
      <w:tr>
        <w:trPr>
          <w:cantSplit w:val="0"/>
          <w:trHeight w:val="33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C">
            <w:pPr>
              <w:spacing w:after="0" w:line="240" w:lineRule="auto"/>
              <w:rPr>
                <w:rFonts w:ascii="Calibri" w:cs="Calibri" w:eastAsia="Calibri" w:hAnsi="Calibri"/>
              </w:rPr>
            </w:pPr>
            <w:r w:rsidDel="00000000" w:rsidR="00000000" w:rsidRPr="00000000">
              <w:rPr>
                <w:rFonts w:ascii="Calibri" w:cs="Calibri" w:eastAsia="Calibri" w:hAnsi="Calibri"/>
                <w:b w:val="1"/>
                <w:u w:val="single"/>
                <w:rtl w:val="0"/>
              </w:rPr>
              <w:t xml:space="preserve">Suggested Quality Text </w:t>
            </w:r>
            <w:r w:rsidDel="00000000" w:rsidR="00000000" w:rsidRPr="00000000">
              <w:rPr>
                <w:rtl w:val="0"/>
              </w:rPr>
            </w:r>
          </w:p>
          <w:p w:rsidR="00000000" w:rsidDel="00000000" w:rsidP="00000000" w:rsidRDefault="00000000" w:rsidRPr="00000000" w14:paraId="000000AD">
            <w:pPr>
              <w:spacing w:after="0" w:lineRule="auto"/>
              <w:rPr>
                <w:rFonts w:ascii="Calibri" w:cs="Calibri" w:eastAsia="Calibri" w:hAnsi="Calibri"/>
              </w:rPr>
            </w:pPr>
            <w:r w:rsidDel="00000000" w:rsidR="00000000" w:rsidRPr="00000000">
              <w:rPr>
                <w:rtl w:val="0"/>
              </w:rPr>
            </w:r>
          </w:p>
        </w:tc>
      </w:tr>
      <w:tr>
        <w:trPr>
          <w:cantSplit w:val="0"/>
          <w:trHeight w:val="33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E">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 Assessment </w:t>
            </w:r>
          </w:p>
          <w:p w:rsidR="00000000" w:rsidDel="00000000" w:rsidP="00000000" w:rsidRDefault="00000000" w:rsidRPr="00000000" w14:paraId="000000AF">
            <w:pPr>
              <w:spacing w:after="0" w:line="240" w:lineRule="auto"/>
              <w:rPr>
                <w:rFonts w:ascii="Calibri" w:cs="Calibri" w:eastAsia="Calibri" w:hAnsi="Calibri"/>
              </w:rPr>
            </w:pPr>
            <w:r w:rsidDel="00000000" w:rsidR="00000000" w:rsidRPr="00000000">
              <w:rPr>
                <w:rFonts w:ascii="Calibri" w:cs="Calibri" w:eastAsia="Calibri" w:hAnsi="Calibri"/>
                <w:color w:val="353535"/>
                <w:highlight w:val="white"/>
                <w:rtl w:val="0"/>
              </w:rPr>
              <w:t xml:space="preserve">Can the children gather all the ideas they have collected throughout the scheme of work to create their own independent piece of movement art, drawing on the work of artists studied and the work they have previously created? </w:t>
            </w:r>
            <w:r w:rsidDel="00000000" w:rsidR="00000000" w:rsidRPr="00000000">
              <w:rPr>
                <w:rtl w:val="0"/>
              </w:rPr>
            </w:r>
          </w:p>
          <w:p w:rsidR="00000000" w:rsidDel="00000000" w:rsidP="00000000" w:rsidRDefault="00000000" w:rsidRPr="00000000" w14:paraId="000000B0">
            <w:pPr>
              <w:rPr>
                <w:rFonts w:ascii="Calibri" w:cs="Calibri" w:eastAsia="Calibri" w:hAnsi="Calibri"/>
              </w:rPr>
            </w:pPr>
            <w:r w:rsidDel="00000000" w:rsidR="00000000" w:rsidRPr="00000000">
              <w:rPr>
                <w:rtl w:val="0"/>
              </w:rPr>
            </w:r>
          </w:p>
          <w:p w:rsidR="00000000" w:rsidDel="00000000" w:rsidP="00000000" w:rsidRDefault="00000000" w:rsidRPr="00000000" w14:paraId="000000B1">
            <w:pPr>
              <w:spacing w:after="0" w:lineRule="auto"/>
              <w:rPr>
                <w:rFonts w:ascii="Calibri" w:cs="Calibri" w:eastAsia="Calibri" w:hAnsi="Calibri"/>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2">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Writing Opportunities</w:t>
            </w:r>
          </w:p>
          <w:p w:rsidR="00000000" w:rsidDel="00000000" w:rsidP="00000000" w:rsidRDefault="00000000" w:rsidRPr="00000000" w14:paraId="000000B3">
            <w:pPr>
              <w:spacing w:after="0" w:lineRule="auto"/>
              <w:rPr>
                <w:rFonts w:ascii="Calibri" w:cs="Calibri" w:eastAsia="Calibri" w:hAnsi="Calibri"/>
              </w:rPr>
            </w:pPr>
            <w:r w:rsidDel="00000000" w:rsidR="00000000" w:rsidRPr="00000000">
              <w:rPr>
                <w:rFonts w:ascii="Calibri" w:cs="Calibri" w:eastAsia="Calibri" w:hAnsi="Calibri"/>
                <w:rtl w:val="0"/>
              </w:rPr>
              <w:t xml:space="preserve">Children use their movement art to help them create a poem or story behind the movement art. </w:t>
            </w:r>
          </w:p>
        </w:tc>
      </w:tr>
      <w:tr>
        <w:trPr>
          <w:cantSplit w:val="0"/>
          <w:trHeight w:val="647"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4">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Cross Curricular Links</w:t>
            </w:r>
          </w:p>
          <w:p w:rsidR="00000000" w:rsidDel="00000000" w:rsidP="00000000" w:rsidRDefault="00000000" w:rsidRPr="00000000" w14:paraId="000000B5">
            <w:pPr>
              <w:spacing w:after="0" w:lineRule="auto"/>
              <w:rPr/>
            </w:pPr>
            <w:r w:rsidDel="00000000" w:rsidR="00000000" w:rsidRPr="00000000">
              <w:rPr>
                <w:rFonts w:ascii="Calibri" w:cs="Calibri" w:eastAsia="Calibri" w:hAnsi="Calibri"/>
                <w:rtl w:val="0"/>
              </w:rPr>
              <w:t xml:space="preserve"> </w:t>
            </w:r>
            <w:r w:rsidDel="00000000" w:rsidR="00000000" w:rsidRPr="00000000">
              <w:rPr>
                <w:rtl w:val="0"/>
              </w:rPr>
              <w:t xml:space="preserve">PE - Motion </w:t>
            </w:r>
          </w:p>
          <w:p w:rsidR="00000000" w:rsidDel="00000000" w:rsidP="00000000" w:rsidRDefault="00000000" w:rsidRPr="00000000" w14:paraId="000000B6">
            <w:pPr>
              <w:spacing w:after="0" w:lineRule="auto"/>
              <w:rPr/>
            </w:pPr>
            <w:r w:rsidDel="00000000" w:rsidR="00000000" w:rsidRPr="00000000">
              <w:rPr>
                <w:rtl w:val="0"/>
              </w:rPr>
              <w:t xml:space="preserve">Black History month - Focus on katerina Johnson Thompson in sport </w:t>
            </w:r>
          </w:p>
          <w:p w:rsidR="00000000" w:rsidDel="00000000" w:rsidP="00000000" w:rsidRDefault="00000000" w:rsidRPr="00000000" w14:paraId="000000B7">
            <w:pPr>
              <w:spacing w:after="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B9">
      <w:pPr>
        <w:rPr>
          <w:rFonts w:ascii="Calibri" w:cs="Calibri" w:eastAsia="Calibri" w:hAnsi="Calibri"/>
          <w:u w:val="single"/>
        </w:rPr>
      </w:pPr>
      <w:r w:rsidDel="00000000" w:rsidR="00000000" w:rsidRPr="00000000">
        <w:rPr>
          <w:rtl w:val="0"/>
        </w:rPr>
      </w:r>
    </w:p>
    <w:p w:rsidR="00000000" w:rsidDel="00000000" w:rsidP="00000000" w:rsidRDefault="00000000" w:rsidRPr="00000000" w14:paraId="000000BA">
      <w:pPr>
        <w:rPr>
          <w:rFonts w:ascii="Calibri" w:cs="Calibri" w:eastAsia="Calibri" w:hAnsi="Calibri"/>
          <w:u w:val="single"/>
        </w:rPr>
      </w:pPr>
      <w:r w:rsidDel="00000000" w:rsidR="00000000" w:rsidRPr="00000000">
        <w:rPr>
          <w:rtl w:val="0"/>
        </w:rPr>
      </w:r>
    </w:p>
    <w:p w:rsidR="00000000" w:rsidDel="00000000" w:rsidP="00000000" w:rsidRDefault="00000000" w:rsidRPr="00000000" w14:paraId="000000BB">
      <w:pPr>
        <w:rPr>
          <w:rFonts w:ascii="Calibri" w:cs="Calibri" w:eastAsia="Calibri" w:hAnsi="Calibri"/>
          <w:u w:val="single"/>
        </w:rPr>
      </w:pPr>
      <w:r w:rsidDel="00000000" w:rsidR="00000000" w:rsidRPr="00000000">
        <w:rPr>
          <w:rtl w:val="0"/>
        </w:rPr>
      </w:r>
    </w:p>
    <w:p w:rsidR="00000000" w:rsidDel="00000000" w:rsidP="00000000" w:rsidRDefault="00000000" w:rsidRPr="00000000" w14:paraId="000000BC">
      <w:pPr>
        <w:rPr>
          <w:rFonts w:ascii="Calibri" w:cs="Calibri" w:eastAsia="Calibri" w:hAnsi="Calibri"/>
        </w:rPr>
      </w:pPr>
      <w:r w:rsidDel="00000000" w:rsidR="00000000" w:rsidRPr="00000000">
        <w:rPr>
          <w:rtl w:val="0"/>
        </w:rPr>
      </w:r>
    </w:p>
    <w:sectPr>
      <w:pgSz w:h="16838" w:w="11906"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tate.org.uk/kids/explore/kids-view/monsters-kids-and-umberto-boccioni" TargetMode="External"/><Relationship Id="rId7" Type="http://schemas.openxmlformats.org/officeDocument/2006/relationships/hyperlink" Target="https://artclasscurator.com/tag/eadward-muybrid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