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755.0" w:type="dxa"/>
        <w:jc w:val="left"/>
        <w:tblInd w:w="-108.0" w:type="dxa"/>
        <w:tblLayout w:type="fixed"/>
        <w:tblLook w:val="0000"/>
      </w:tblPr>
      <w:tblGrid>
        <w:gridCol w:w="3225"/>
        <w:gridCol w:w="3885"/>
        <w:gridCol w:w="105"/>
        <w:gridCol w:w="3540"/>
        <w:tblGridChange w:id="0">
          <w:tblGrid>
            <w:gridCol w:w="3225"/>
            <w:gridCol w:w="3885"/>
            <w:gridCol w:w="105"/>
            <w:gridCol w:w="354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2">
            <w:pPr>
              <w:spacing w:after="0" w:line="240" w:lineRule="auto"/>
              <w:rPr/>
            </w:pPr>
            <w:r w:rsidDel="00000000" w:rsidR="00000000" w:rsidRPr="00000000">
              <w:rPr>
                <w:rFonts w:ascii="Calibri" w:cs="Calibri" w:eastAsia="Calibri" w:hAnsi="Calibri"/>
                <w:b w:val="1"/>
                <w:u w:val="single"/>
                <w:rtl w:val="0"/>
              </w:rPr>
              <w:t xml:space="preserve">Question: </w:t>
            </w:r>
            <w:r w:rsidDel="00000000" w:rsidR="00000000" w:rsidRPr="00000000">
              <w:rPr>
                <w:rFonts w:ascii="Calibri" w:cs="Calibri" w:eastAsia="Calibri" w:hAnsi="Calibri"/>
                <w:rtl w:val="0"/>
              </w:rPr>
              <w:t xml:space="preserve"> </w:t>
            </w:r>
            <w:r w:rsidDel="00000000" w:rsidR="00000000" w:rsidRPr="00000000">
              <w:rPr>
                <w:rtl w:val="0"/>
              </w:rPr>
              <w:t xml:space="preserve">Can seascapes make you feel</w:t>
            </w:r>
            <w:r w:rsidDel="00000000" w:rsidR="00000000" w:rsidRPr="00000000">
              <w:rPr>
                <w:rFonts w:ascii="Calibri" w:cs="Calibri" w:eastAsia="Calibri" w:hAnsi="Calibri"/>
                <w:rtl w:val="0"/>
              </w:rPr>
              <w:t xml:space="preserve">? </w:t>
            </w:r>
            <w:r w:rsidDel="00000000" w:rsidR="00000000" w:rsidRPr="00000000">
              <w:rPr>
                <w:rtl w:val="0"/>
              </w:rPr>
              <w:t xml:space="preserve">Painting with some </w:t>
            </w:r>
            <w:r w:rsidDel="00000000" w:rsidR="00000000" w:rsidRPr="00000000">
              <w:rPr>
                <w:rFonts w:ascii="Calibri" w:cs="Calibri" w:eastAsia="Calibri" w:hAnsi="Calibri"/>
                <w:rtl w:val="0"/>
              </w:rPr>
              <w:t xml:space="preserve">Pointillism  </w:t>
            </w:r>
            <w:r w:rsidDel="00000000" w:rsidR="00000000" w:rsidRPr="00000000">
              <w:rPr>
                <w:rtl w:val="0"/>
              </w:rPr>
            </w:r>
          </w:p>
          <w:p w:rsidR="00000000" w:rsidDel="00000000" w:rsidP="00000000" w:rsidRDefault="00000000" w:rsidRPr="00000000" w14:paraId="00000003">
            <w:pPr>
              <w:spacing w:after="0" w:line="240" w:lineRule="auto"/>
              <w:rPr/>
            </w:pPr>
            <w:r w:rsidDel="00000000" w:rsidR="00000000" w:rsidRPr="00000000">
              <w:rPr>
                <w:rtl w:val="0"/>
              </w:rPr>
              <w:t xml:space="preserve">Links - Geography Autumn 1 Rhine and mediterranean sea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06">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Year 4 </w:t>
            </w:r>
            <w:r w:rsidDel="00000000" w:rsidR="00000000" w:rsidRPr="00000000">
              <w:rPr>
                <w:b w:val="1"/>
                <w:rtl w:val="0"/>
              </w:rPr>
              <w:t xml:space="preserve">Autumn </w:t>
            </w:r>
            <w:r w:rsidDel="00000000" w:rsidR="00000000" w:rsidRPr="00000000">
              <w:rPr>
                <w:rtl w:val="0"/>
              </w:rPr>
            </w:r>
          </w:p>
          <w:p w:rsidR="00000000" w:rsidDel="00000000" w:rsidP="00000000" w:rsidRDefault="00000000" w:rsidRPr="00000000" w14:paraId="00000007">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Critical Learning</w:t>
            </w:r>
          </w:p>
          <w:p w:rsidR="00000000" w:rsidDel="00000000" w:rsidP="00000000" w:rsidRDefault="00000000" w:rsidRPr="00000000" w14:paraId="00000008">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Create all the colours they need.</w:t>
            </w:r>
            <w:r w:rsidDel="00000000" w:rsidR="00000000" w:rsidRPr="00000000">
              <w:rPr>
                <w:rtl w:val="0"/>
              </w:rPr>
            </w:r>
          </w:p>
          <w:p w:rsidR="00000000" w:rsidDel="00000000" w:rsidP="00000000" w:rsidRDefault="00000000" w:rsidRPr="00000000" w14:paraId="00000009">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Create mood in their paintings.</w:t>
            </w:r>
            <w:r w:rsidDel="00000000" w:rsidR="00000000" w:rsidRPr="00000000">
              <w:rPr>
                <w:rtl w:val="0"/>
              </w:rPr>
            </w:r>
          </w:p>
          <w:p w:rsidR="00000000" w:rsidDel="00000000" w:rsidP="00000000" w:rsidRDefault="00000000" w:rsidRPr="00000000" w14:paraId="0000000A">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Successfully use shading, tone and brushstrokes to create mood and feeling.</w:t>
            </w:r>
            <w:r w:rsidDel="00000000" w:rsidR="00000000" w:rsidRPr="00000000">
              <w:rPr>
                <w:rtl w:val="0"/>
              </w:rPr>
            </w:r>
          </w:p>
          <w:p w:rsidR="00000000" w:rsidDel="00000000" w:rsidP="00000000" w:rsidRDefault="00000000" w:rsidRPr="00000000" w14:paraId="0000000B">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 To be able to design a pattern for a particular purpose.</w:t>
            </w:r>
            <w:r w:rsidDel="00000000" w:rsidR="00000000" w:rsidRPr="00000000">
              <w:rPr>
                <w:rtl w:val="0"/>
              </w:rPr>
            </w:r>
          </w:p>
          <w:p w:rsidR="00000000" w:rsidDel="00000000" w:rsidP="00000000" w:rsidRDefault="00000000" w:rsidRPr="00000000" w14:paraId="0000000C">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To know about optical mixing, primary, secondary and tertiary colours in the colour wheel and identify pairs of complementary colours. To know how to mix colours using Pointillism. </w:t>
            </w:r>
            <w:r w:rsidDel="00000000" w:rsidR="00000000" w:rsidRPr="00000000">
              <w:rPr>
                <w:rtl w:val="0"/>
              </w:rPr>
            </w:r>
          </w:p>
          <w:p w:rsidR="00000000" w:rsidDel="00000000" w:rsidP="00000000" w:rsidRDefault="00000000" w:rsidRPr="00000000" w14:paraId="0000000D">
            <w:pPr>
              <w:spacing w:after="0" w:line="259"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0E">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Key Vocabulary </w:t>
            </w:r>
          </w:p>
          <w:p w:rsidR="00000000" w:rsidDel="00000000" w:rsidP="00000000" w:rsidRDefault="00000000" w:rsidRPr="00000000" w14:paraId="0000000F">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Outline</w:t>
            </w:r>
          </w:p>
          <w:p w:rsidR="00000000" w:rsidDel="00000000" w:rsidP="00000000" w:rsidRDefault="00000000" w:rsidRPr="00000000" w14:paraId="00000010">
            <w:pPr>
              <w:spacing w:after="0" w:line="240" w:lineRule="auto"/>
              <w:rPr>
                <w:b w:val="1"/>
              </w:rPr>
            </w:pPr>
            <w:r w:rsidDel="00000000" w:rsidR="00000000" w:rsidRPr="00000000">
              <w:rPr>
                <w:b w:val="1"/>
                <w:rtl w:val="0"/>
              </w:rPr>
              <w:t xml:space="preserve">mood</w:t>
            </w:r>
          </w:p>
          <w:p w:rsidR="00000000" w:rsidDel="00000000" w:rsidP="00000000" w:rsidRDefault="00000000" w:rsidRPr="00000000" w14:paraId="00000011">
            <w:pPr>
              <w:spacing w:after="0" w:line="240" w:lineRule="auto"/>
              <w:rPr>
                <w:b w:val="1"/>
              </w:rPr>
            </w:pPr>
            <w:r w:rsidDel="00000000" w:rsidR="00000000" w:rsidRPr="00000000">
              <w:rPr>
                <w:b w:val="1"/>
                <w:rtl w:val="0"/>
              </w:rPr>
              <w:t xml:space="preserve">tertiary</w:t>
            </w:r>
          </w:p>
          <w:p w:rsidR="00000000" w:rsidDel="00000000" w:rsidP="00000000" w:rsidRDefault="00000000" w:rsidRPr="00000000" w14:paraId="00000012">
            <w:pPr>
              <w:spacing w:after="0" w:line="240" w:lineRule="auto"/>
              <w:rPr>
                <w:b w:val="1"/>
              </w:rPr>
            </w:pPr>
            <w:r w:rsidDel="00000000" w:rsidR="00000000" w:rsidRPr="00000000">
              <w:rPr>
                <w:b w:val="1"/>
                <w:rtl w:val="0"/>
              </w:rPr>
              <w:t xml:space="preserve">complement </w:t>
            </w:r>
          </w:p>
          <w:p w:rsidR="00000000" w:rsidDel="00000000" w:rsidP="00000000" w:rsidRDefault="00000000" w:rsidRPr="00000000" w14:paraId="00000013">
            <w:pPr>
              <w:spacing w:after="0" w:line="240" w:lineRule="auto"/>
              <w:rPr>
                <w:b w:val="1"/>
              </w:rPr>
            </w:pPr>
            <w:r w:rsidDel="00000000" w:rsidR="00000000" w:rsidRPr="00000000">
              <w:rPr>
                <w:b w:val="1"/>
                <w:rtl w:val="0"/>
              </w:rPr>
              <w:t xml:space="preserve">Pointalism </w:t>
            </w:r>
          </w:p>
          <w:p w:rsidR="00000000" w:rsidDel="00000000" w:rsidP="00000000" w:rsidRDefault="00000000" w:rsidRPr="00000000" w14:paraId="00000014">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Colour </w:t>
            </w:r>
          </w:p>
          <w:p w:rsidR="00000000" w:rsidDel="00000000" w:rsidP="00000000" w:rsidRDefault="00000000" w:rsidRPr="00000000" w14:paraId="00000015">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Texture </w:t>
            </w:r>
          </w:p>
          <w:p w:rsidR="00000000" w:rsidDel="00000000" w:rsidP="00000000" w:rsidRDefault="00000000" w:rsidRPr="00000000" w14:paraId="00000016">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Dots </w:t>
            </w:r>
          </w:p>
          <w:p w:rsidR="00000000" w:rsidDel="00000000" w:rsidP="00000000" w:rsidRDefault="00000000" w:rsidRPr="00000000" w14:paraId="00000017">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Optical colour mixing </w:t>
            </w:r>
          </w:p>
          <w:p w:rsidR="00000000" w:rsidDel="00000000" w:rsidP="00000000" w:rsidRDefault="00000000" w:rsidRPr="00000000" w14:paraId="00000018">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Impressionism </w:t>
            </w:r>
          </w:p>
          <w:p w:rsidR="00000000" w:rsidDel="00000000" w:rsidP="00000000" w:rsidRDefault="00000000" w:rsidRPr="00000000" w14:paraId="00000019">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Shade </w:t>
            </w:r>
          </w:p>
          <w:p w:rsidR="00000000" w:rsidDel="00000000" w:rsidP="00000000" w:rsidRDefault="00000000" w:rsidRPr="00000000" w14:paraId="0000001A">
            <w:pPr>
              <w:spacing w:after="0" w:line="240" w:lineRule="auto"/>
              <w:rPr>
                <w:b w:val="1"/>
              </w:rPr>
            </w:pPr>
            <w:r w:rsidDel="00000000" w:rsidR="00000000" w:rsidRPr="00000000">
              <w:rPr>
                <w:b w:val="1"/>
                <w:rtl w:val="0"/>
              </w:rPr>
              <w:t xml:space="preserve">tone</w:t>
            </w:r>
          </w:p>
          <w:p w:rsidR="00000000" w:rsidDel="00000000" w:rsidP="00000000" w:rsidRDefault="00000000" w:rsidRPr="00000000" w14:paraId="0000001B">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Primary secondary tertiary colours </w:t>
            </w:r>
          </w:p>
          <w:p w:rsidR="00000000" w:rsidDel="00000000" w:rsidP="00000000" w:rsidRDefault="00000000" w:rsidRPr="00000000" w14:paraId="0000001C">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Compliments </w:t>
            </w:r>
          </w:p>
          <w:p w:rsidR="00000000" w:rsidDel="00000000" w:rsidP="00000000" w:rsidRDefault="00000000" w:rsidRPr="00000000" w14:paraId="0000001D">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Vocabulary around line shape tone texture colour </w:t>
            </w:r>
          </w:p>
          <w:p w:rsidR="00000000" w:rsidDel="00000000" w:rsidP="00000000" w:rsidRDefault="00000000" w:rsidRPr="00000000" w14:paraId="0000001E">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Illusion </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National Curriculum Link</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use sketchbooks to review and revisit ideas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to improve their mastery of art and design techniques, including drawing with a range of materials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to improve their mastery of art and design techniques, including painting with a range of materials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to improve their mastery of art and design techniques, including sculpture with a range of materials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53535"/>
                <w:sz w:val="22"/>
                <w:szCs w:val="22"/>
                <w:u w:val="none"/>
                <w:shd w:fill="auto" w:val="clear"/>
                <w:vertAlign w:val="baseline"/>
                <w:rtl w:val="0"/>
              </w:rPr>
              <w:t xml:space="preserve">KS2 - about great artists in history</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9">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International Baccalaureate Learner Profile Link</w:t>
            </w:r>
          </w:p>
          <w:p w:rsidR="00000000" w:rsidDel="00000000" w:rsidP="00000000" w:rsidRDefault="00000000" w:rsidRPr="00000000" w14:paraId="0000002A">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Reflective</w:t>
            </w:r>
          </w:p>
          <w:p w:rsidR="00000000" w:rsidDel="00000000" w:rsidP="00000000" w:rsidRDefault="00000000" w:rsidRPr="00000000" w14:paraId="0000002B">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be reflective in our learning and think of ways to improve our own work and the work of others?</w:t>
            </w:r>
          </w:p>
          <w:p w:rsidR="00000000" w:rsidDel="00000000" w:rsidP="00000000" w:rsidRDefault="00000000" w:rsidRPr="00000000" w14:paraId="0000002C">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Knowledgeable </w:t>
            </w:r>
          </w:p>
          <w:p w:rsidR="00000000" w:rsidDel="00000000" w:rsidP="00000000" w:rsidRDefault="00000000" w:rsidRPr="00000000" w14:paraId="0000002D">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independently acquire in depth knowledge and develop an understanding of the work we are learning?</w:t>
            </w:r>
          </w:p>
          <w:p w:rsidR="00000000" w:rsidDel="00000000" w:rsidP="00000000" w:rsidRDefault="00000000" w:rsidRPr="00000000" w14:paraId="0000002E">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Inquirers </w:t>
            </w:r>
          </w:p>
          <w:p w:rsidR="00000000" w:rsidDel="00000000" w:rsidP="00000000" w:rsidRDefault="00000000" w:rsidRPr="00000000" w14:paraId="0000002F">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develop our thinking skills for enquiry? </w:t>
            </w:r>
          </w:p>
          <w:p w:rsidR="00000000" w:rsidDel="00000000" w:rsidP="00000000" w:rsidRDefault="00000000" w:rsidRPr="00000000" w14:paraId="00000030">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Open minded </w:t>
            </w:r>
          </w:p>
          <w:p w:rsidR="00000000" w:rsidDel="00000000" w:rsidP="00000000" w:rsidRDefault="00000000" w:rsidRPr="00000000" w14:paraId="0000003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work with others effectively and take on the ideas of others during discussions?</w:t>
            </w:r>
          </w:p>
          <w:p w:rsidR="00000000" w:rsidDel="00000000" w:rsidP="00000000" w:rsidRDefault="00000000" w:rsidRPr="00000000" w14:paraId="00000032">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Risk Taker </w:t>
            </w:r>
          </w:p>
          <w:p w:rsidR="00000000" w:rsidDel="00000000" w:rsidP="00000000" w:rsidRDefault="00000000" w:rsidRPr="00000000" w14:paraId="0000003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work independently and cooperatively to explore new ideas? </w:t>
            </w:r>
          </w:p>
          <w:p w:rsidR="00000000" w:rsidDel="00000000" w:rsidP="00000000" w:rsidRDefault="00000000" w:rsidRPr="00000000" w14:paraId="00000034">
            <w:pPr>
              <w:spacing w:after="0" w:line="240" w:lineRule="auto"/>
              <w:rPr>
                <w:rFonts w:ascii="Calibri" w:cs="Calibri" w:eastAsia="Calibri" w:hAnsi="Calibri"/>
                <w:i w:val="1"/>
              </w:rPr>
            </w:pPr>
            <w:r w:rsidDel="00000000" w:rsidR="00000000" w:rsidRPr="00000000">
              <w:rPr>
                <w:rFonts w:ascii="Calibri" w:cs="Calibri" w:eastAsia="Calibri" w:hAnsi="Calibri"/>
                <w:b w:val="1"/>
                <w:i w:val="1"/>
                <w:u w:val="single"/>
                <w:rtl w:val="0"/>
              </w:rPr>
              <w:t xml:space="preserve">Communicato</w:t>
            </w:r>
            <w:r w:rsidDel="00000000" w:rsidR="00000000" w:rsidRPr="00000000">
              <w:rPr>
                <w:rFonts w:ascii="Calibri" w:cs="Calibri" w:eastAsia="Calibri" w:hAnsi="Calibri"/>
                <w:i w:val="1"/>
                <w:u w:val="single"/>
                <w:rtl w:val="0"/>
              </w:rPr>
              <w:t xml:space="preserve">r</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35">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convey information and express our thoughts and feelings?</w:t>
            </w:r>
          </w:p>
        </w:tc>
        <w:tc>
          <w:tcPr>
            <w:vMerge w:val="continue"/>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Previous Skills – Year 3</w:t>
              <w:br w:type="textWrapping"/>
              <w:t xml:space="preserve">Drawing </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different grades of pencil and other implements.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 refine and alter their drawings as necessary.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Draw for a sustained period of time at their own level.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different media to achieve variations in line, texture, tone, colour, shape and pattern.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initial sketches as a preparation for painting.</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Demonstrate improved accuracy when drawing people and faces.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 rubber softly and heavily to make light and dark (tone) marks on portrait</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symbols in  their artwork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different ways of representing an object through symbols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colours and patterns to create effect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Predict with accuracy the colours that they mix.</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 how to mix different tints</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shades and tones of colour, and create the illusion of depth within a picture.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 where each of the primary and secondary colours sits on the colour wheel.</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 range of brushes to create different effects.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Textiles/3D/sculpture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 mosaics.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sculpt clay and other mouldable materials.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 onto their work to create texture and shape.</w:t>
            </w:r>
          </w:p>
          <w:p w:rsidR="00000000" w:rsidDel="00000000" w:rsidP="00000000" w:rsidRDefault="00000000" w:rsidRPr="00000000" w14:paraId="0000004D">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Make a 3d sculpture.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new Skills – Year 4</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informed choices in drawing inc. paper and media.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Alter and refine drawings and describe changes using art vocabulary.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research to inspire drawings from memory and imagination.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relationships between line and tone, pattern and shape, line and texture.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and draw the effect of light (shadows) on a surface, on objects and people.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create technical drawings.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create patterns using rotation, symmetry and reflection.</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create a pattern using stencils.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potential properties of the visual elements, line, tone, pattern, texture, colour and shape (cross hatch, pointillism etc).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all the colours they need.</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mood in their paintings.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Successfully use shading, tone and brushstrokes to create mood and feeling.</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design a pattern for a particular purpose.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know about optical mixing, primary, secondary and tertiary colours in the colour wheel and identify pairs of complementary colours. To know how to mix colours using Pointillism.</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Textiles/3D/Sculpture  </w:t>
            </w:r>
          </w:p>
          <w:p w:rsidR="00000000" w:rsidDel="00000000" w:rsidP="00000000" w:rsidRDefault="00000000" w:rsidRPr="00000000" w14:paraId="00000060">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and create different patterns by choosing appropriate objects to create effect. </w:t>
            </w:r>
          </w:p>
          <w:p w:rsidR="00000000" w:rsidDel="00000000" w:rsidP="00000000" w:rsidRDefault="00000000" w:rsidRPr="00000000" w14:paraId="00000061">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pattern and shape by using techniques such as layering. </w:t>
            </w:r>
          </w:p>
          <w:p w:rsidR="00000000" w:rsidDel="00000000" w:rsidP="00000000" w:rsidRDefault="00000000" w:rsidRPr="00000000" w14:paraId="00000062">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Carry out different printing techniques, including mono printing, block printing and resist printing. </w:t>
            </w:r>
            <w:r w:rsidDel="00000000" w:rsidR="00000000" w:rsidRPr="00000000">
              <w:rPr>
                <w:rtl w:val="0"/>
              </w:rPr>
            </w:r>
          </w:p>
          <w:p w:rsidR="00000000" w:rsidDel="00000000" w:rsidP="00000000" w:rsidRDefault="00000000" w:rsidRPr="00000000" w14:paraId="00000063">
            <w:pPr>
              <w:spacing w:after="0" w:line="259" w:lineRule="auto"/>
              <w:rPr>
                <w:sz w:val="18"/>
                <w:szCs w:val="18"/>
              </w:rPr>
            </w:pPr>
            <w:r w:rsidDel="00000000" w:rsidR="00000000" w:rsidRPr="00000000">
              <w:rPr>
                <w:rtl w:val="0"/>
              </w:rPr>
            </w:r>
          </w:p>
          <w:p w:rsidR="00000000" w:rsidDel="00000000" w:rsidP="00000000" w:rsidRDefault="00000000" w:rsidRPr="00000000" w14:paraId="00000064">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Create printing blocks using a relief/ impressed (carving into a printing block e.g. polystyrene, vegetables etc.</w:t>
            </w:r>
          </w:p>
          <w:p w:rsidR="00000000" w:rsidDel="00000000" w:rsidP="00000000" w:rsidRDefault="00000000" w:rsidRPr="00000000" w14:paraId="00000065">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Develop mono-printing techniques (the process of making a print using ‘mark making’)- additive and subtractive.</w:t>
            </w:r>
          </w:p>
          <w:p w:rsidR="00000000" w:rsidDel="00000000" w:rsidP="00000000" w:rsidRDefault="00000000" w:rsidRPr="00000000" w14:paraId="00000066">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Work into prints once they are dry with a range of media e.g. crayons, colour pens and pencils etc.</w:t>
            </w:r>
          </w:p>
          <w:p w:rsidR="00000000" w:rsidDel="00000000" w:rsidP="00000000" w:rsidRDefault="00000000" w:rsidRPr="00000000" w14:paraId="00000067">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Begin to understand what positive and negative shapes are.</w:t>
            </w:r>
          </w:p>
          <w:p w:rsidR="00000000" w:rsidDel="00000000" w:rsidP="00000000" w:rsidRDefault="00000000" w:rsidRPr="00000000" w14:paraId="00000068">
            <w:pPr>
              <w:spacing w:after="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and create different patterns by choosing appropriate objects to create effect. </w:t>
            </w:r>
          </w:p>
          <w:p w:rsidR="00000000" w:rsidDel="00000000" w:rsidP="00000000" w:rsidRDefault="00000000" w:rsidRPr="00000000" w14:paraId="00000069">
            <w:pPr>
              <w:spacing w:after="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pattern and shape by using techniques such as layering. </w:t>
            </w:r>
          </w:p>
          <w:p w:rsidR="00000000" w:rsidDel="00000000" w:rsidP="00000000" w:rsidRDefault="00000000" w:rsidRPr="00000000" w14:paraId="0000006A">
            <w:pPr>
              <w:spacing w:after="0" w:line="240" w:lineRule="auto"/>
              <w:rPr>
                <w:sz w:val="18"/>
                <w:szCs w:val="18"/>
              </w:rPr>
            </w:pPr>
            <w:r w:rsidDel="00000000" w:rsidR="00000000" w:rsidRPr="00000000">
              <w:rPr>
                <w:rFonts w:ascii="Comic Sans MS" w:cs="Comic Sans MS" w:eastAsia="Comic Sans MS" w:hAnsi="Comic Sans MS"/>
                <w:sz w:val="18"/>
                <w:szCs w:val="18"/>
                <w:rtl w:val="0"/>
              </w:rPr>
              <w:t xml:space="preserve">Carry out different printing techniques, including mono printing, block printing and resist printing. </w:t>
            </w:r>
            <w:r w:rsidDel="00000000" w:rsidR="00000000" w:rsidRPr="00000000">
              <w:rPr>
                <w:rtl w:val="0"/>
              </w:rPr>
            </w:r>
          </w:p>
          <w:p w:rsidR="00000000" w:rsidDel="00000000" w:rsidP="00000000" w:rsidRDefault="00000000" w:rsidRPr="00000000" w14:paraId="0000006B">
            <w:pPr>
              <w:spacing w:after="0" w:line="240" w:lineRule="auto"/>
              <w:rPr>
                <w:sz w:val="18"/>
                <w:szCs w:val="18"/>
              </w:rPr>
            </w:pPr>
            <w:r w:rsidDel="00000000" w:rsidR="00000000" w:rsidRPr="00000000">
              <w:rPr>
                <w:rtl w:val="0"/>
              </w:rPr>
            </w:r>
          </w:p>
          <w:p w:rsidR="00000000" w:rsidDel="00000000" w:rsidP="00000000" w:rsidRDefault="00000000" w:rsidRPr="00000000" w14:paraId="0000006C">
            <w:pPr>
              <w:spacing w:after="1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and combine materials and processes to design and make 3D form.</w:t>
            </w:r>
          </w:p>
          <w:p w:rsidR="00000000" w:rsidDel="00000000" w:rsidP="00000000" w:rsidRDefault="00000000" w:rsidRPr="00000000" w14:paraId="0000006D">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Use clay to produce a piece of art, adding layers and artistic features. </w:t>
            </w:r>
          </w:p>
          <w:p w:rsidR="00000000" w:rsidDel="00000000" w:rsidP="00000000" w:rsidRDefault="00000000" w:rsidRPr="00000000" w14:paraId="0000006E">
            <w:pPr>
              <w:spacing w:after="160" w:line="259" w:lineRule="auto"/>
              <w:rPr>
                <w:rFonts w:ascii="Comic Sans MS" w:cs="Comic Sans MS" w:eastAsia="Comic Sans MS" w:hAnsi="Comic Sans MS"/>
                <w:sz w:val="18"/>
                <w:szCs w:val="1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Future Skills – Year 5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spacing w:after="0" w:line="240" w:lineRule="auto"/>
              <w:rPr>
                <w:b w:val="1"/>
              </w:rPr>
            </w:pPr>
            <w:r w:rsidDel="00000000" w:rsidR="00000000" w:rsidRPr="00000000">
              <w:rPr>
                <w:b w:val="1"/>
                <w:rtl w:val="0"/>
              </w:rPr>
              <w:t xml:space="preserve">Drawing </w:t>
            </w:r>
          </w:p>
          <w:p w:rsidR="00000000" w:rsidDel="00000000" w:rsidP="00000000" w:rsidRDefault="00000000" w:rsidRPr="00000000" w14:paraId="00000072">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record from first hand observation </w:t>
            </w:r>
          </w:p>
          <w:p w:rsidR="00000000" w:rsidDel="00000000" w:rsidP="00000000" w:rsidRDefault="00000000" w:rsidRPr="00000000" w14:paraId="00000073">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Sketch facial expressions relating to movement </w:t>
            </w:r>
          </w:p>
          <w:p w:rsidR="00000000" w:rsidDel="00000000" w:rsidP="00000000" w:rsidRDefault="00000000" w:rsidRPr="00000000" w14:paraId="00000074">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different techniques when creating the illusion of movement. </w:t>
            </w:r>
          </w:p>
          <w:p w:rsidR="00000000" w:rsidDel="00000000" w:rsidP="00000000" w:rsidRDefault="00000000" w:rsidRPr="00000000" w14:paraId="00000075">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 create a montage to portray movement. </w:t>
            </w:r>
          </w:p>
          <w:p w:rsidR="00000000" w:rsidDel="00000000" w:rsidP="00000000" w:rsidRDefault="00000000" w:rsidRPr="00000000" w14:paraId="00000076">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pencils and felts as instructed to create stylised text</w:t>
            </w:r>
            <w:r w:rsidDel="00000000" w:rsidR="00000000" w:rsidRPr="00000000">
              <w:rPr>
                <w:rtl w:val="0"/>
              </w:rPr>
            </w:r>
          </w:p>
          <w:p w:rsidR="00000000" w:rsidDel="00000000" w:rsidP="00000000" w:rsidRDefault="00000000" w:rsidRPr="00000000" w14:paraId="00000077">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Sketch ideas and include technical aspects in their work, </w:t>
            </w:r>
            <w:r w:rsidDel="00000000" w:rsidR="00000000" w:rsidRPr="00000000">
              <w:rPr>
                <w:rtl w:val="0"/>
              </w:rPr>
            </w:r>
          </w:p>
          <w:p w:rsidR="00000000" w:rsidDel="00000000" w:rsidP="00000000" w:rsidRDefault="00000000" w:rsidRPr="00000000" w14:paraId="00000078">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a variety of source material for their work. </w:t>
            </w:r>
            <w:r w:rsidDel="00000000" w:rsidR="00000000" w:rsidRPr="00000000">
              <w:rPr>
                <w:rtl w:val="0"/>
              </w:rPr>
            </w:r>
          </w:p>
          <w:p w:rsidR="00000000" w:rsidDel="00000000" w:rsidP="00000000" w:rsidRDefault="00000000" w:rsidRPr="00000000" w14:paraId="00000079">
            <w:pPr>
              <w:spacing w:after="160" w:line="259" w:lineRule="auto"/>
              <w:rPr/>
            </w:pPr>
            <w:r w:rsidDel="00000000" w:rsidR="00000000" w:rsidRPr="00000000">
              <w:rPr>
                <w:rFonts w:ascii="Comic Sans MS" w:cs="Comic Sans MS" w:eastAsia="Comic Sans MS" w:hAnsi="Comic Sans MS"/>
                <w:sz w:val="18"/>
                <w:szCs w:val="18"/>
                <w:rtl w:val="0"/>
              </w:rPr>
              <w:t xml:space="preserve">Work in a sustained and independent way from observation, experience and imagination. </w:t>
            </w:r>
            <w:r w:rsidDel="00000000" w:rsidR="00000000" w:rsidRPr="00000000">
              <w:rPr>
                <w:rtl w:val="0"/>
              </w:rPr>
            </w:r>
          </w:p>
          <w:p w:rsidR="00000000" w:rsidDel="00000000" w:rsidP="00000000" w:rsidRDefault="00000000" w:rsidRPr="00000000" w14:paraId="0000007A">
            <w:pPr>
              <w:spacing w:after="0" w:line="240" w:lineRule="auto"/>
              <w:rPr/>
            </w:pPr>
            <w:r w:rsidDel="00000000" w:rsidR="00000000" w:rsidRPr="00000000">
              <w:rPr>
                <w:b w:val="1"/>
                <w:rtl w:val="0"/>
              </w:rPr>
              <w:t xml:space="preserve">Painting</w:t>
            </w:r>
            <w:r w:rsidDel="00000000" w:rsidR="00000000" w:rsidRPr="00000000">
              <w:rPr>
                <w:rtl w:val="0"/>
              </w:rPr>
            </w:r>
          </w:p>
          <w:p w:rsidR="00000000" w:rsidDel="00000000" w:rsidP="00000000" w:rsidRDefault="00000000" w:rsidRPr="00000000" w14:paraId="0000007B">
            <w:pPr>
              <w:spacing w:after="0" w:line="240" w:lineRule="auto"/>
              <w:rPr/>
            </w:pPr>
            <w:r w:rsidDel="00000000" w:rsidR="00000000" w:rsidRPr="00000000">
              <w:rPr>
                <w:rtl w:val="0"/>
              </w:rPr>
              <w:t xml:space="preserve">Create all the colours they need.</w:t>
            </w:r>
          </w:p>
          <w:p w:rsidR="00000000" w:rsidDel="00000000" w:rsidP="00000000" w:rsidRDefault="00000000" w:rsidRPr="00000000" w14:paraId="0000007C">
            <w:pPr>
              <w:spacing w:after="0" w:line="240" w:lineRule="auto"/>
              <w:rPr/>
            </w:pPr>
            <w:r w:rsidDel="00000000" w:rsidR="00000000" w:rsidRPr="00000000">
              <w:rPr>
                <w:rtl w:val="0"/>
              </w:rPr>
              <w:t xml:space="preserve">Consistently create mood in their paintings.</w:t>
            </w:r>
          </w:p>
          <w:p w:rsidR="00000000" w:rsidDel="00000000" w:rsidP="00000000" w:rsidRDefault="00000000" w:rsidRPr="00000000" w14:paraId="0000007D">
            <w:pPr>
              <w:spacing w:after="0" w:line="240" w:lineRule="auto"/>
              <w:rPr/>
            </w:pPr>
            <w:r w:rsidDel="00000000" w:rsidR="00000000" w:rsidRPr="00000000">
              <w:rPr>
                <w:rtl w:val="0"/>
              </w:rPr>
              <w:t xml:space="preserve">Express their emotions accurately through their painting and sketches.</w:t>
            </w:r>
          </w:p>
          <w:p w:rsidR="00000000" w:rsidDel="00000000" w:rsidP="00000000" w:rsidRDefault="00000000" w:rsidRPr="00000000" w14:paraId="0000007E">
            <w:pPr>
              <w:spacing w:after="0" w:line="240" w:lineRule="auto"/>
              <w:rPr>
                <w:b w:val="1"/>
              </w:rPr>
            </w:pPr>
            <w:r w:rsidDel="00000000" w:rsidR="00000000" w:rsidRPr="00000000">
              <w:rPr>
                <w:b w:val="1"/>
                <w:rtl w:val="0"/>
              </w:rPr>
              <w:t xml:space="preserve">Textiles/3D/Sculpture </w:t>
            </w:r>
          </w:p>
          <w:p w:rsidR="00000000" w:rsidDel="00000000" w:rsidP="00000000" w:rsidRDefault="00000000" w:rsidRPr="00000000" w14:paraId="0000007F">
            <w:pPr>
              <w:rPr/>
            </w:pPr>
            <w:r w:rsidDel="00000000" w:rsidR="00000000" w:rsidRPr="00000000">
              <w:rPr>
                <w:rtl w:val="0"/>
              </w:rPr>
              <w:t xml:space="preserve">Experiment with a range of ways of using textiles to create effects.</w:t>
            </w:r>
          </w:p>
          <w:p w:rsidR="00000000" w:rsidDel="00000000" w:rsidP="00000000" w:rsidRDefault="00000000" w:rsidRPr="00000000" w14:paraId="00000080">
            <w:pPr>
              <w:rPr/>
            </w:pPr>
            <w:r w:rsidDel="00000000" w:rsidR="00000000" w:rsidRPr="00000000">
              <w:rPr>
                <w:rtl w:val="0"/>
              </w:rPr>
              <w:t xml:space="preserve">Design images that convey a story using textiles. </w:t>
            </w:r>
          </w:p>
          <w:p w:rsidR="00000000" w:rsidDel="00000000" w:rsidP="00000000" w:rsidRDefault="00000000" w:rsidRPr="00000000" w14:paraId="00000081">
            <w:pPr>
              <w:rPr/>
            </w:pPr>
            <w:r w:rsidDel="00000000" w:rsidR="00000000" w:rsidRPr="00000000">
              <w:rPr>
                <w:rtl w:val="0"/>
              </w:rPr>
              <w:t xml:space="preserve">Describe what techniques, fabrics and colours they will use to create their artwork</w:t>
            </w:r>
          </w:p>
          <w:p w:rsidR="00000000" w:rsidDel="00000000" w:rsidP="00000000" w:rsidRDefault="00000000" w:rsidRPr="00000000" w14:paraId="00000082">
            <w:pPr>
              <w:rPr/>
            </w:pPr>
            <w:r w:rsidDel="00000000" w:rsidR="00000000" w:rsidRPr="00000000">
              <w:rPr>
                <w:rtl w:val="0"/>
              </w:rPr>
              <w:t xml:space="preserve">Sketch ideas and include technical aspects in their work.</w:t>
            </w: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0">
            <w:pPr>
              <w:spacing w:after="0" w:line="240" w:lineRule="auto"/>
              <w:rPr>
                <w:rFonts w:ascii="Calibri" w:cs="Calibri" w:eastAsia="Calibri" w:hAnsi="Calibri"/>
                <w:color w:val="595959"/>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Knowledge, Skills and Understanding</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Collect images and information independently in a sketchbook.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different styles which artists have used.</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Explain art from other periods of history.</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find out who Georges Seurat was and explore his style of art.</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potential properties of the visual elements, line, tone, pattern, texture, colour and shape (cross hatch, pointillism etc).</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ffc000"/>
                <w:sz w:val="22"/>
                <w:szCs w:val="22"/>
                <w:u w:val="none"/>
                <w:shd w:fill="auto" w:val="clear"/>
                <w:vertAlign w:val="baseline"/>
                <w:rtl w:val="0"/>
              </w:rPr>
              <w:t xml:space="preserve">Practise</w:t>
            </w:r>
            <w:r w:rsidDel="00000000" w:rsidR="00000000" w:rsidRPr="00000000">
              <w:rPr>
                <w:rFonts w:ascii="Calibri" w:cs="Calibri" w:eastAsia="Calibri" w:hAnsi="Calibri"/>
                <w:b w:val="0"/>
                <w:i w:val="0"/>
                <w:smallCaps w:val="0"/>
                <w:strike w:val="0"/>
                <w:color w:val="7030a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A">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Painting  - </w:t>
            </w:r>
            <w:r w:rsidDel="00000000" w:rsidR="00000000" w:rsidRPr="00000000">
              <w:rPr>
                <w:rFonts w:ascii="Comic Sans MS" w:cs="Comic Sans MS" w:eastAsia="Comic Sans MS" w:hAnsi="Comic Sans MS"/>
                <w:sz w:val="18"/>
                <w:szCs w:val="18"/>
                <w:rtl w:val="0"/>
              </w:rPr>
              <w:t xml:space="preserve">Create all the colours they need.</w:t>
            </w:r>
            <w:r w:rsidDel="00000000" w:rsidR="00000000" w:rsidRPr="00000000">
              <w:rPr>
                <w:rtl w:val="0"/>
              </w:rPr>
            </w:r>
          </w:p>
          <w:p w:rsidR="00000000" w:rsidDel="00000000" w:rsidP="00000000" w:rsidRDefault="00000000" w:rsidRPr="00000000" w14:paraId="0000009B">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Create mood in their paintings.</w:t>
            </w:r>
            <w:r w:rsidDel="00000000" w:rsidR="00000000" w:rsidRPr="00000000">
              <w:rPr>
                <w:rtl w:val="0"/>
              </w:rPr>
            </w:r>
          </w:p>
          <w:p w:rsidR="00000000" w:rsidDel="00000000" w:rsidP="00000000" w:rsidRDefault="00000000" w:rsidRPr="00000000" w14:paraId="0000009C">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Successfully use shading, tone and brushstrokes to create mood and feeling.</w:t>
            </w:r>
            <w:r w:rsidDel="00000000" w:rsidR="00000000" w:rsidRPr="00000000">
              <w:rPr>
                <w:rtl w:val="0"/>
              </w:rPr>
            </w:r>
          </w:p>
          <w:p w:rsidR="00000000" w:rsidDel="00000000" w:rsidP="00000000" w:rsidRDefault="00000000" w:rsidRPr="00000000" w14:paraId="0000009D">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 To be able to design a pattern for a particular purpose.</w:t>
            </w:r>
            <w:r w:rsidDel="00000000" w:rsidR="00000000" w:rsidRPr="00000000">
              <w:rPr>
                <w:rtl w:val="0"/>
              </w:rPr>
            </w:r>
          </w:p>
          <w:p w:rsidR="00000000" w:rsidDel="00000000" w:rsidP="00000000" w:rsidRDefault="00000000" w:rsidRPr="00000000" w14:paraId="0000009E">
            <w:pPr>
              <w:spacing w:after="0" w:line="259" w:lineRule="auto"/>
              <w:rPr>
                <w:b w:val="1"/>
              </w:rPr>
            </w:pPr>
            <w:r w:rsidDel="00000000" w:rsidR="00000000" w:rsidRPr="00000000">
              <w:rPr>
                <w:rFonts w:ascii="Comic Sans MS" w:cs="Comic Sans MS" w:eastAsia="Comic Sans MS" w:hAnsi="Comic Sans MS"/>
                <w:sz w:val="18"/>
                <w:szCs w:val="18"/>
                <w:rtl w:val="0"/>
              </w:rPr>
              <w:t xml:space="preserve">To know about optical mixing, primary, secondary and tertiary colours in the colour wheel and identify pairs of complementary colours. To know how to mix colours using Pointillism. </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7030a0"/>
                <w:sz w:val="22"/>
                <w:szCs w:val="22"/>
                <w:u w:val="none"/>
                <w:shd w:fill="auto" w:val="clear"/>
                <w:vertAlign w:val="baseline"/>
              </w:rPr>
            </w:pPr>
            <w:r w:rsidDel="00000000" w:rsidR="00000000" w:rsidRPr="00000000">
              <w:rPr>
                <w:rFonts w:ascii="Calibri" w:cs="Calibri" w:eastAsia="Calibri" w:hAnsi="Calibri"/>
                <w:b w:val="0"/>
                <w:i w:val="0"/>
                <w:smallCaps w:val="0"/>
                <w:strike w:val="0"/>
                <w:color w:val="7030a0"/>
                <w:sz w:val="22"/>
                <w:szCs w:val="22"/>
                <w:u w:val="none"/>
                <w:shd w:fill="auto" w:val="clear"/>
                <w:vertAlign w:val="baseline"/>
                <w:rtl w:val="0"/>
              </w:rPr>
              <w:t xml:space="preserve">Make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w:t>
            </w:r>
            <w:r w:rsidDel="00000000" w:rsidR="00000000" w:rsidRPr="00000000">
              <w:rPr>
                <w:rtl w:val="0"/>
              </w:rPr>
              <w:t xml:space="preserve">paint a seascape portraying emotion. </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b050"/>
                <w:sz w:val="22"/>
                <w:szCs w:val="22"/>
                <w:u w:val="none"/>
                <w:shd w:fill="auto" w:val="clear"/>
                <w:vertAlign w:val="baseline"/>
                <w:rtl w:val="0"/>
              </w:rPr>
              <w:t xml:space="preserve">Evaluate</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Regularly reflect upon their own work, and use comparisons with the work of others (pupils and artists) to identify how to improve. Use their sketch books to adapt and improve their original ideas. Keep notes about the purpose of their work in their sketch books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4">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Challenge</w:t>
            </w:r>
          </w:p>
          <w:p w:rsidR="00000000" w:rsidDel="00000000" w:rsidP="00000000" w:rsidRDefault="00000000" w:rsidRPr="00000000" w14:paraId="000000A5">
            <w:pPr>
              <w:spacing w:after="0" w:line="240" w:lineRule="auto"/>
              <w:rPr>
                <w:rFonts w:ascii="Calibri" w:cs="Calibri" w:eastAsia="Calibri" w:hAnsi="Calibri"/>
                <w:b w:val="1"/>
                <w:u w:val="single"/>
              </w:rPr>
            </w:pPr>
            <w:r w:rsidDel="00000000" w:rsidR="00000000" w:rsidRPr="00000000">
              <w:rPr>
                <w:rFonts w:ascii="Calibri" w:cs="Calibri" w:eastAsia="Calibri" w:hAnsi="Calibri"/>
                <w:rtl w:val="0"/>
              </w:rPr>
              <w:t xml:space="preserve">Can children make decisions about colours for their artwork, giving reasons for their choices?</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7">
            <w:pPr>
              <w:shd w:fill="ffffff" w:val="clea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Artists</w:t>
            </w:r>
          </w:p>
          <w:p w:rsidR="00000000" w:rsidDel="00000000" w:rsidP="00000000" w:rsidRDefault="00000000" w:rsidRPr="00000000" w14:paraId="000000A8">
            <w:pPr>
              <w:shd w:fill="ffffff" w:val="clear"/>
              <w:spacing w:after="0" w:line="240" w:lineRule="auto"/>
              <w:rPr>
                <w:rFonts w:ascii="Calibri" w:cs="Calibri" w:eastAsia="Calibri" w:hAnsi="Calibri"/>
              </w:rPr>
            </w:pPr>
            <w:r w:rsidDel="00000000" w:rsidR="00000000" w:rsidRPr="00000000">
              <w:rPr>
                <w:b w:val="1"/>
                <w:rtl w:val="0"/>
              </w:rPr>
              <w:t xml:space="preserve">Pointillism </w:t>
            </w:r>
            <w:r w:rsidDel="00000000" w:rsidR="00000000" w:rsidRPr="00000000">
              <w:rPr>
                <w:rtl w:val="0"/>
              </w:rPr>
              <w:t xml:space="preserve">- </w:t>
            </w:r>
            <w:r w:rsidDel="00000000" w:rsidR="00000000" w:rsidRPr="00000000">
              <w:rPr>
                <w:rFonts w:ascii="Calibri" w:cs="Calibri" w:eastAsia="Calibri" w:hAnsi="Calibri"/>
                <w:rtl w:val="0"/>
              </w:rPr>
              <w:t xml:space="preserve">George Seurat - Graveline painting (p</w:t>
            </w:r>
            <w:r w:rsidDel="00000000" w:rsidR="00000000" w:rsidRPr="00000000">
              <w:rPr>
                <w:rtl w:val="0"/>
              </w:rPr>
              <w:t xml:space="preserve">ointalism) </w:t>
            </w:r>
            <w:r w:rsidDel="00000000" w:rsidR="00000000" w:rsidRPr="00000000">
              <w:rPr>
                <w:rtl w:val="0"/>
              </w:rPr>
            </w:r>
          </w:p>
          <w:p w:rsidR="00000000" w:rsidDel="00000000" w:rsidP="00000000" w:rsidRDefault="00000000" w:rsidRPr="00000000" w14:paraId="000000A9">
            <w:pPr>
              <w:shd w:fill="ffffff" w:val="clear"/>
              <w:spacing w:after="0" w:line="240" w:lineRule="auto"/>
              <w:rPr>
                <w:rFonts w:ascii="Calibri" w:cs="Calibri" w:eastAsia="Calibri" w:hAnsi="Calibri"/>
              </w:rPr>
            </w:pPr>
            <w:r w:rsidDel="00000000" w:rsidR="00000000" w:rsidRPr="00000000">
              <w:rPr>
                <w:rFonts w:ascii="Calibri" w:cs="Calibri" w:eastAsia="Calibri" w:hAnsi="Calibri"/>
                <w:rtl w:val="0"/>
              </w:rPr>
              <w:t xml:space="preserve">Other Pointillist artists, including Signac, Angrand and Luce. </w:t>
            </w:r>
          </w:p>
          <w:p w:rsidR="00000000" w:rsidDel="00000000" w:rsidP="00000000" w:rsidRDefault="00000000" w:rsidRPr="00000000" w14:paraId="000000AA">
            <w:pPr>
              <w:shd w:fill="ffffff" w:val="clear"/>
              <w:spacing w:after="0" w:line="240" w:lineRule="auto"/>
              <w:rPr/>
            </w:pPr>
            <w:r w:rsidDel="00000000" w:rsidR="00000000" w:rsidRPr="00000000">
              <w:rPr>
                <w:rtl w:val="0"/>
              </w:rPr>
              <w:t xml:space="preserve">The Great Wave off Kanagawa by  Hokusai</w:t>
            </w:r>
          </w:p>
          <w:p w:rsidR="00000000" w:rsidDel="00000000" w:rsidP="00000000" w:rsidRDefault="00000000" w:rsidRPr="00000000" w14:paraId="000000AB">
            <w:pPr>
              <w:shd w:fill="ffffff" w:val="clear"/>
              <w:spacing w:after="0" w:line="240" w:lineRule="auto"/>
              <w:rPr>
                <w:b w:val="1"/>
              </w:rPr>
            </w:pPr>
            <w:r w:rsidDel="00000000" w:rsidR="00000000" w:rsidRPr="00000000">
              <w:rPr>
                <w:b w:val="1"/>
                <w:rtl w:val="0"/>
              </w:rPr>
              <w:t xml:space="preserve">Seascape artists  - </w:t>
            </w:r>
          </w:p>
          <w:p w:rsidR="00000000" w:rsidDel="00000000" w:rsidP="00000000" w:rsidRDefault="00000000" w:rsidRPr="00000000" w14:paraId="000000AC">
            <w:pPr>
              <w:shd w:fill="ffffff" w:val="clear"/>
              <w:spacing w:after="0" w:line="240" w:lineRule="auto"/>
              <w:rPr/>
            </w:pPr>
            <w:r w:rsidDel="00000000" w:rsidR="00000000" w:rsidRPr="00000000">
              <w:rPr>
                <w:rtl w:val="0"/>
              </w:rPr>
              <w:t xml:space="preserve">Katie wyatt (modern) </w:t>
            </w:r>
          </w:p>
          <w:p w:rsidR="00000000" w:rsidDel="00000000" w:rsidP="00000000" w:rsidRDefault="00000000" w:rsidRPr="00000000" w14:paraId="000000AD">
            <w:pPr>
              <w:shd w:fill="ffffff" w:val="clear"/>
              <w:spacing w:after="0" w:line="240" w:lineRule="auto"/>
              <w:rPr/>
            </w:pPr>
            <w:r w:rsidDel="00000000" w:rsidR="00000000" w:rsidRPr="00000000">
              <w:rPr>
                <w:rtl w:val="0"/>
              </w:rPr>
              <w:t xml:space="preserve">Amanda Cameron (Modern) </w:t>
            </w:r>
          </w:p>
          <w:p w:rsidR="00000000" w:rsidDel="00000000" w:rsidP="00000000" w:rsidRDefault="00000000" w:rsidRPr="00000000" w14:paraId="000000AE">
            <w:pPr>
              <w:shd w:fill="ffffff" w:val="clear"/>
              <w:spacing w:after="0" w:line="240" w:lineRule="auto"/>
              <w:rPr/>
            </w:pPr>
            <w:r w:rsidDel="00000000" w:rsidR="00000000" w:rsidRPr="00000000">
              <w:rPr>
                <w:rtl w:val="0"/>
              </w:rPr>
              <w:t xml:space="preserve">Joaquín Sorolla</w:t>
            </w:r>
          </w:p>
          <w:p w:rsidR="00000000" w:rsidDel="00000000" w:rsidP="00000000" w:rsidRDefault="00000000" w:rsidRPr="00000000" w14:paraId="000000AF">
            <w:pPr>
              <w:shd w:fill="ffffff" w:val="clear"/>
              <w:spacing w:after="0" w:line="240" w:lineRule="auto"/>
              <w:rPr/>
            </w:pPr>
            <w:r w:rsidDel="00000000" w:rsidR="00000000" w:rsidRPr="00000000">
              <w:rPr>
                <w:rtl w:val="0"/>
              </w:rPr>
              <w:t xml:space="preserve">Albert Bierstadt</w:t>
            </w:r>
          </w:p>
          <w:p w:rsidR="00000000" w:rsidDel="00000000" w:rsidP="00000000" w:rsidRDefault="00000000" w:rsidRPr="00000000" w14:paraId="000000B0">
            <w:pPr>
              <w:shd w:fill="ffffff" w:val="clear"/>
              <w:spacing w:after="0" w:line="240" w:lineRule="auto"/>
              <w:rPr/>
            </w:pPr>
            <w:r w:rsidDel="00000000" w:rsidR="00000000" w:rsidRPr="00000000">
              <w:rPr>
                <w:rtl w:val="0"/>
              </w:rPr>
              <w:t xml:space="preserve">Claude Monet</w:t>
            </w:r>
          </w:p>
          <w:p w:rsidR="00000000" w:rsidDel="00000000" w:rsidP="00000000" w:rsidRDefault="00000000" w:rsidRPr="00000000" w14:paraId="000000B1">
            <w:pPr>
              <w:shd w:fill="ffffff" w:val="clear"/>
              <w:spacing w:after="0" w:line="240" w:lineRule="auto"/>
              <w:rPr/>
            </w:pPr>
            <w:r w:rsidDel="00000000" w:rsidR="00000000" w:rsidRPr="00000000">
              <w:rPr>
                <w:rtl w:val="0"/>
              </w:rPr>
              <w:t xml:space="preserve">Jean Désiré Gustave Courbet</w:t>
            </w:r>
          </w:p>
          <w:p w:rsidR="00000000" w:rsidDel="00000000" w:rsidP="00000000" w:rsidRDefault="00000000" w:rsidRPr="00000000" w14:paraId="000000B2">
            <w:pPr>
              <w:shd w:fill="ffffff" w:val="clear"/>
              <w:spacing w:after="0" w:line="240" w:lineRule="auto"/>
              <w:rPr/>
            </w:pPr>
            <w:r w:rsidDel="00000000" w:rsidR="00000000" w:rsidRPr="00000000">
              <w:rPr>
                <w:rtl w:val="0"/>
              </w:rPr>
              <w:t xml:space="preserve">Ivan Konstantinovich Aivazovsky</w:t>
            </w:r>
          </w:p>
          <w:p w:rsidR="00000000" w:rsidDel="00000000" w:rsidP="00000000" w:rsidRDefault="00000000" w:rsidRPr="00000000" w14:paraId="000000B3">
            <w:pPr>
              <w:shd w:fill="ffffff" w:val="clear"/>
              <w:spacing w:after="0" w:line="240" w:lineRule="auto"/>
              <w:rPr>
                <w:rFonts w:ascii="Calibri" w:cs="Calibri" w:eastAsia="Calibri" w:hAnsi="Calibri"/>
                <w:b w:val="1"/>
                <w:u w:val="single"/>
              </w:rPr>
            </w:pPr>
            <w:r w:rsidDel="00000000" w:rsidR="00000000" w:rsidRPr="00000000">
              <w:rPr>
                <w:rtl w:val="0"/>
              </w:rPr>
              <w:t xml:space="preserve">Joseph Mallord William Turner</w:t>
            </w:r>
            <w:r w:rsidDel="00000000" w:rsidR="00000000" w:rsidRPr="00000000">
              <w:rPr>
                <w:rtl w:val="0"/>
              </w:rPr>
            </w:r>
          </w:p>
        </w:tc>
      </w:tr>
      <w:tr>
        <w:trPr>
          <w:cantSplit w:val="0"/>
          <w:trHeight w:val="337"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5">
            <w:pPr>
              <w:spacing w:after="0" w:lineRule="auto"/>
              <w:rPr>
                <w:rFonts w:ascii="Calibri" w:cs="Calibri" w:eastAsia="Calibri" w:hAnsi="Calibri"/>
              </w:rPr>
            </w:pPr>
            <w:r w:rsidDel="00000000" w:rsidR="00000000" w:rsidRPr="00000000">
              <w:rPr>
                <w:rFonts w:ascii="Calibri" w:cs="Calibri" w:eastAsia="Calibri" w:hAnsi="Calibri"/>
                <w:b w:val="1"/>
                <w:u w:val="single"/>
                <w:rtl w:val="0"/>
              </w:rPr>
              <w:t xml:space="preserve">Resources</w:t>
            </w:r>
            <w:r w:rsidDel="00000000" w:rsidR="00000000" w:rsidRPr="00000000">
              <w:rPr>
                <w:rFonts w:ascii="Calibri" w:cs="Calibri" w:eastAsia="Calibri" w:hAnsi="Calibri"/>
                <w:rtl w:val="0"/>
              </w:rPr>
              <w:t xml:space="preserve"> </w:t>
            </w:r>
          </w:p>
          <w:p w:rsidR="00000000" w:rsidDel="00000000" w:rsidP="00000000" w:rsidRDefault="00000000" w:rsidRPr="00000000" w14:paraId="000000B6">
            <w:pPr>
              <w:rPr>
                <w:rFonts w:ascii="Calibri" w:cs="Calibri" w:eastAsia="Calibri" w:hAnsi="Calibri"/>
              </w:rPr>
            </w:pPr>
            <w:r w:rsidDel="00000000" w:rsidR="00000000" w:rsidRPr="00000000">
              <w:rPr>
                <w:rFonts w:ascii="Calibri" w:cs="Calibri" w:eastAsia="Calibri" w:hAnsi="Calibri"/>
                <w:rtl w:val="0"/>
              </w:rPr>
              <w:t xml:space="preserve">Felt-tip pens, cotton buds, paints, paintbrushes, crayons, coloured pencils, cocktail sticks, Straws </w:t>
            </w:r>
          </w:p>
          <w:p w:rsidR="00000000" w:rsidDel="00000000" w:rsidP="00000000" w:rsidRDefault="00000000" w:rsidRPr="00000000" w14:paraId="000000B7">
            <w:pPr>
              <w:rPr>
                <w:rFonts w:ascii="Calibri" w:cs="Calibri" w:eastAsia="Calibri" w:hAnsi="Calibri"/>
              </w:rPr>
            </w:pPr>
            <w:r w:rsidDel="00000000" w:rsidR="00000000" w:rsidRPr="00000000">
              <w:rPr>
                <w:rFonts w:ascii="Calibri" w:cs="Calibri" w:eastAsia="Calibri" w:hAnsi="Calibri"/>
                <w:rtl w:val="0"/>
              </w:rPr>
              <w:t xml:space="preserve">Supporting material from Plan bee (if needed)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spacing w:after="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Website/Apps</w:t>
            </w:r>
          </w:p>
          <w:p w:rsidR="00000000" w:rsidDel="00000000" w:rsidP="00000000" w:rsidRDefault="00000000" w:rsidRPr="00000000" w14:paraId="000000B9">
            <w:pPr>
              <w:spacing w:after="0" w:lineRule="auto"/>
              <w:rPr>
                <w:rFonts w:ascii="Calibri" w:cs="Calibri" w:eastAsia="Calibri" w:hAnsi="Calibri"/>
                <w:b w:val="1"/>
              </w:rPr>
            </w:pPr>
            <w:r w:rsidDel="00000000" w:rsidR="00000000" w:rsidRPr="00000000">
              <w:rPr>
                <w:rFonts w:ascii="Calibri" w:cs="Calibri" w:eastAsia="Calibri" w:hAnsi="Calibri"/>
                <w:b w:val="1"/>
                <w:rtl w:val="0"/>
              </w:rPr>
              <w:t xml:space="preserve">Plan Bee – SEURAT AND POINTALISM </w:t>
            </w:r>
          </w:p>
          <w:p w:rsidR="00000000" w:rsidDel="00000000" w:rsidP="00000000" w:rsidRDefault="00000000" w:rsidRPr="00000000" w14:paraId="000000BA">
            <w:pPr>
              <w:spacing w:after="0" w:lineRule="auto"/>
              <w:rPr>
                <w:rFonts w:ascii="Calibri" w:cs="Calibri" w:eastAsia="Calibri" w:hAnsi="Calibri"/>
                <w:b w:val="1"/>
              </w:rPr>
            </w:pPr>
            <w:hyperlink r:id="rId6">
              <w:r w:rsidDel="00000000" w:rsidR="00000000" w:rsidRPr="00000000">
                <w:rPr>
                  <w:rFonts w:ascii="Calibri" w:cs="Calibri" w:eastAsia="Calibri" w:hAnsi="Calibri"/>
                  <w:b w:val="1"/>
                  <w:color w:val="0000ff"/>
                  <w:u w:val="single"/>
                  <w:rtl w:val="0"/>
                </w:rPr>
                <w:t xml:space="preserve">https://www.ducksters.com/biography/artists/georges_seurat.php</w:t>
              </w:r>
            </w:hyperlink>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BB">
            <w:pPr>
              <w:spacing w:after="0" w:lineRule="auto"/>
              <w:rPr>
                <w:rFonts w:ascii="Calibri" w:cs="Calibri" w:eastAsia="Calibri" w:hAnsi="Calibri"/>
              </w:rPr>
            </w:pPr>
            <w:hyperlink r:id="rId7">
              <w:r w:rsidDel="00000000" w:rsidR="00000000" w:rsidRPr="00000000">
                <w:rPr>
                  <w:rFonts w:ascii="Calibri" w:cs="Calibri" w:eastAsia="Calibri" w:hAnsi="Calibri"/>
                  <w:color w:val="0000ff"/>
                  <w:u w:val="single"/>
                  <w:rtl w:val="0"/>
                </w:rPr>
                <w:t xml:space="preserve">https://www.youtube.com/watch?v=D4hqKPX6d68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BC">
            <w:pPr>
              <w:spacing w:after="0" w:lineRule="auto"/>
              <w:rPr>
                <w:rFonts w:ascii="Calibri" w:cs="Calibri" w:eastAsia="Calibri" w:hAnsi="Calibri"/>
              </w:rPr>
            </w:pPr>
            <w:hyperlink r:id="rId8">
              <w:r w:rsidDel="00000000" w:rsidR="00000000" w:rsidRPr="00000000">
                <w:rPr>
                  <w:rFonts w:ascii="Calibri" w:cs="Calibri" w:eastAsia="Calibri" w:hAnsi="Calibri"/>
                  <w:color w:val="0000ff"/>
                  <w:u w:val="single"/>
                  <w:rtl w:val="0"/>
                </w:rPr>
                <w:t xml:space="preserve">https://www.happyfamilyart.com/art-lessons/art-history-for-kids/pointillism-georges-seurat-art-lesson/</w:t>
              </w:r>
            </w:hyperlink>
            <w:r w:rsidDel="00000000" w:rsidR="00000000" w:rsidRPr="00000000">
              <w:rPr>
                <w:rtl w:val="0"/>
              </w:rPr>
            </w:r>
          </w:p>
          <w:p w:rsidR="00000000" w:rsidDel="00000000" w:rsidP="00000000" w:rsidRDefault="00000000" w:rsidRPr="00000000" w14:paraId="000000BD">
            <w:pPr>
              <w:spacing w:after="0" w:lineRule="auto"/>
              <w:rPr>
                <w:rFonts w:ascii="Calibri" w:cs="Calibri" w:eastAsia="Calibri" w:hAnsi="Calibri"/>
              </w:rPr>
            </w:pPr>
            <w:hyperlink r:id="rId9">
              <w:r w:rsidDel="00000000" w:rsidR="00000000" w:rsidRPr="00000000">
                <w:rPr>
                  <w:rFonts w:ascii="Calibri" w:cs="Calibri" w:eastAsia="Calibri" w:hAnsi="Calibri"/>
                  <w:color w:val="0000ff"/>
                  <w:u w:val="single"/>
                  <w:rtl w:val="0"/>
                </w:rPr>
                <w:t xml:space="preserve">https://www.ducksters.com/history/art/pointillism.php</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BE">
            <w:pPr>
              <w:spacing w:after="0" w:lineRule="auto"/>
              <w:rPr>
                <w:rFonts w:ascii="Calibri" w:cs="Calibri" w:eastAsia="Calibri" w:hAnsi="Calibri"/>
                <w:b w:val="1"/>
              </w:rPr>
            </w:pPr>
            <w:hyperlink r:id="rId10">
              <w:r w:rsidDel="00000000" w:rsidR="00000000" w:rsidRPr="00000000">
                <w:rPr>
                  <w:b w:val="1"/>
                  <w:color w:val="1155cc"/>
                  <w:u w:val="single"/>
                  <w:rtl w:val="0"/>
                </w:rPr>
                <w:t xml:space="preserve">https://fineartamerica.com/art/paintings/famous+seascape</w:t>
              </w:r>
            </w:hyperlink>
            <w:r w:rsidDel="00000000" w:rsidR="00000000" w:rsidRPr="00000000">
              <w:rPr>
                <w:b w:val="1"/>
                <w:rtl w:val="0"/>
              </w:rPr>
              <w:t xml:space="preserve"> </w:t>
            </w:r>
            <w:r w:rsidDel="00000000" w:rsidR="00000000" w:rsidRPr="00000000">
              <w:rPr>
                <w:rFonts w:ascii="Calibri" w:cs="Calibri" w:eastAsia="Calibri" w:hAnsi="Calibri"/>
                <w:rtl w:val="0"/>
              </w:rPr>
              <w:t xml:space="preserve"> </w:t>
            </w:r>
            <w:r w:rsidDel="00000000" w:rsidR="00000000" w:rsidRPr="00000000">
              <w:rPr>
                <w:rtl w:val="0"/>
              </w:rPr>
            </w:r>
          </w:p>
        </w:tc>
      </w:tr>
      <w:tr>
        <w:trPr>
          <w:cantSplit w:val="0"/>
          <w:trHeight w:val="33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0">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Suggested Quality Text </w:t>
            </w:r>
          </w:p>
          <w:p w:rsidR="00000000" w:rsidDel="00000000" w:rsidP="00000000" w:rsidRDefault="00000000" w:rsidRPr="00000000" w14:paraId="000000C1">
            <w:pPr>
              <w:shd w:fill="ffffff" w:val="clear"/>
              <w:rPr>
                <w:rFonts w:ascii="Calibri" w:cs="Calibri" w:eastAsia="Calibri" w:hAnsi="Calibri"/>
              </w:rPr>
            </w:pPr>
            <w:r w:rsidDel="00000000" w:rsidR="00000000" w:rsidRPr="00000000">
              <w:rPr>
                <w:rFonts w:ascii="Calibri" w:cs="Calibri" w:eastAsia="Calibri" w:hAnsi="Calibri"/>
                <w:b w:val="1"/>
                <w:color w:val="0f1111"/>
                <w:rtl w:val="0"/>
              </w:rPr>
              <w:t xml:space="preserve">Sunday with Seurat: </w:t>
            </w:r>
            <w:r w:rsidDel="00000000" w:rsidR="00000000" w:rsidRPr="00000000">
              <w:rPr>
                <w:rFonts w:ascii="Calibri" w:cs="Calibri" w:eastAsia="Calibri" w:hAnsi="Calibri"/>
                <w:rtl w:val="0"/>
              </w:rPr>
              <w:t xml:space="preserve">Picture book </w:t>
            </w:r>
          </w:p>
        </w:tc>
      </w:tr>
      <w:tr>
        <w:trPr>
          <w:cantSplit w:val="0"/>
          <w:trHeight w:val="33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 Assessment </w:t>
            </w:r>
          </w:p>
          <w:p w:rsidR="00000000" w:rsidDel="00000000" w:rsidP="00000000" w:rsidRDefault="00000000" w:rsidRPr="00000000" w14:paraId="000000C3">
            <w:pPr>
              <w:spacing w:after="0" w:line="240" w:lineRule="auto"/>
              <w:rPr>
                <w:rFonts w:ascii="Calibri" w:cs="Calibri" w:eastAsia="Calibri" w:hAnsi="Calibri"/>
                <w:b w:val="1"/>
                <w:u w:val="single"/>
              </w:rPr>
            </w:pPr>
            <w:r w:rsidDel="00000000" w:rsidR="00000000" w:rsidRPr="00000000">
              <w:rPr>
                <w:rFonts w:ascii="Calibri" w:cs="Calibri" w:eastAsia="Calibri" w:hAnsi="Calibri"/>
                <w:rtl w:val="0"/>
              </w:rPr>
              <w:t xml:space="preserve">Can children </w:t>
            </w:r>
            <w:r w:rsidDel="00000000" w:rsidR="00000000" w:rsidRPr="00000000">
              <w:rPr>
                <w:rtl w:val="0"/>
              </w:rPr>
              <w:t xml:space="preserve">create a mood in their painting?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4">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Writing Opportunities</w:t>
            </w:r>
          </w:p>
          <w:p w:rsidR="00000000" w:rsidDel="00000000" w:rsidP="00000000" w:rsidRDefault="00000000" w:rsidRPr="00000000" w14:paraId="000000C5">
            <w:pPr>
              <w:spacing w:after="0" w:lineRule="auto"/>
              <w:rPr>
                <w:rFonts w:ascii="Calibri" w:cs="Calibri" w:eastAsia="Calibri" w:hAnsi="Calibri"/>
              </w:rPr>
            </w:pPr>
            <w:r w:rsidDel="00000000" w:rsidR="00000000" w:rsidRPr="00000000">
              <w:rPr>
                <w:rFonts w:ascii="Calibri" w:cs="Calibri" w:eastAsia="Calibri" w:hAnsi="Calibri"/>
                <w:rtl w:val="0"/>
              </w:rPr>
              <w:t xml:space="preserve">Children write a comparison of the different types of pointillism </w:t>
            </w:r>
          </w:p>
          <w:p w:rsidR="00000000" w:rsidDel="00000000" w:rsidP="00000000" w:rsidRDefault="00000000" w:rsidRPr="00000000" w14:paraId="000000C6">
            <w:pPr>
              <w:spacing w:after="0" w:lineRule="auto"/>
              <w:rPr>
                <w:rFonts w:ascii="Calibri" w:cs="Calibri" w:eastAsia="Calibri" w:hAnsi="Calibri"/>
              </w:rPr>
            </w:pPr>
            <w:r w:rsidDel="00000000" w:rsidR="00000000" w:rsidRPr="00000000">
              <w:rPr>
                <w:rFonts w:ascii="Calibri" w:cs="Calibri" w:eastAsia="Calibri" w:hAnsi="Calibri"/>
                <w:rtl w:val="0"/>
              </w:rPr>
              <w:t xml:space="preserve">Biography of Seurat’s life and work</w:t>
            </w:r>
          </w:p>
        </w:tc>
      </w:tr>
      <w:tr>
        <w:trPr>
          <w:cantSplit w:val="0"/>
          <w:trHeight w:val="132"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7">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Cross Curricular Links</w:t>
            </w:r>
          </w:p>
          <w:p w:rsidR="00000000" w:rsidDel="00000000" w:rsidP="00000000" w:rsidRDefault="00000000" w:rsidRPr="00000000" w14:paraId="000000C8">
            <w:pPr>
              <w:spacing w:after="0" w:lineRule="auto"/>
              <w:rPr>
                <w:rFonts w:ascii="Calibri" w:cs="Calibri" w:eastAsia="Calibri" w:hAnsi="Calibri"/>
              </w:rPr>
            </w:pPr>
            <w:r w:rsidDel="00000000" w:rsidR="00000000" w:rsidRPr="00000000">
              <w:rPr>
                <w:rtl w:val="0"/>
              </w:rPr>
              <w:t xml:space="preserve">Geography - Autumn 1 - Rhine and Mediterranean sea </w:t>
            </w:r>
            <w:r w:rsidDel="00000000" w:rsidR="00000000" w:rsidRPr="00000000">
              <w:rPr>
                <w:rtl w:val="0"/>
              </w:rPr>
            </w:r>
          </w:p>
        </w:tc>
      </w:tr>
    </w:tbl>
    <w:p w:rsidR="00000000" w:rsidDel="00000000" w:rsidP="00000000" w:rsidRDefault="00000000" w:rsidRPr="00000000" w14:paraId="000000CA">
      <w:pP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CB">
      <w:pP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CC">
      <w:pP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CD">
      <w:pPr>
        <w:rPr>
          <w:rFonts w:ascii="Comic Sans MS" w:cs="Comic Sans MS" w:eastAsia="Comic Sans MS" w:hAnsi="Comic Sans MS"/>
          <w:sz w:val="18"/>
          <w:szCs w:val="18"/>
        </w:rPr>
      </w:pP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fineartamerica.com/art/paintings/famous+seascape" TargetMode="External"/><Relationship Id="rId9" Type="http://schemas.openxmlformats.org/officeDocument/2006/relationships/hyperlink" Target="https://www.ducksters.com/history/art/pointillism.php" TargetMode="External"/><Relationship Id="rId5" Type="http://schemas.openxmlformats.org/officeDocument/2006/relationships/styles" Target="styles.xml"/><Relationship Id="rId6" Type="http://schemas.openxmlformats.org/officeDocument/2006/relationships/hyperlink" Target="https://www.ducksters.com/biography/artists/georges_seurat.php" TargetMode="External"/><Relationship Id="rId7" Type="http://schemas.openxmlformats.org/officeDocument/2006/relationships/hyperlink" Target="https://www.youtube.com/watch?v=D4hqKPX6d68" TargetMode="External"/><Relationship Id="rId8" Type="http://schemas.openxmlformats.org/officeDocument/2006/relationships/hyperlink" Target="https://www.happyfamilyart.com/art-lessons/art-history-for-kids/pointillism-georges-seurat-art-les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