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omic Sans MS" w:cs="Comic Sans MS" w:eastAsia="Comic Sans MS" w:hAnsi="Comic Sans MS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rFonts w:ascii="Comic Sans MS" w:cs="Comic Sans MS" w:eastAsia="Comic Sans MS" w:hAnsi="Comic Sans MS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Comic Sans MS" w:cs="Comic Sans MS" w:eastAsia="Comic Sans MS" w:hAnsi="Comic Sans MS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Comic Sans MS" w:cs="Comic Sans MS" w:eastAsia="Comic Sans MS" w:hAnsi="Comic Sans MS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6161.0" w:type="dxa"/>
        <w:jc w:val="left"/>
        <w:tblInd w:w="-539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7"/>
        <w:gridCol w:w="2551"/>
        <w:gridCol w:w="2552"/>
        <w:gridCol w:w="2410"/>
        <w:gridCol w:w="2551"/>
        <w:gridCol w:w="2410"/>
        <w:gridCol w:w="2410"/>
        <w:tblGridChange w:id="0">
          <w:tblGrid>
            <w:gridCol w:w="1277"/>
            <w:gridCol w:w="2551"/>
            <w:gridCol w:w="2552"/>
            <w:gridCol w:w="2410"/>
            <w:gridCol w:w="2551"/>
            <w:gridCol w:w="2410"/>
            <w:gridCol w:w="241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5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shd w:fill="d5dce4" w:val="clear"/>
          </w:tcPr>
          <w:p w:rsidR="00000000" w:rsidDel="00000000" w:rsidP="00000000" w:rsidRDefault="00000000" w:rsidRPr="00000000" w14:paraId="00000006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Progression</w:t>
            </w:r>
          </w:p>
          <w:p w:rsidR="00000000" w:rsidDel="00000000" w:rsidP="00000000" w:rsidRDefault="00000000" w:rsidRPr="00000000" w14:paraId="00000007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Art</w:t>
            </w:r>
          </w:p>
        </w:tc>
      </w:tr>
      <w:tr>
        <w:trPr>
          <w:cantSplit w:val="0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0D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EYFS </w:t>
            </w:r>
          </w:p>
        </w:tc>
        <w:tc>
          <w:tcPr>
            <w:gridSpan w:val="6"/>
            <w:shd w:fill="ffffff" w:val="clear"/>
          </w:tcPr>
          <w:p w:rsidR="00000000" w:rsidDel="00000000" w:rsidP="00000000" w:rsidRDefault="00000000" w:rsidRPr="00000000" w14:paraId="0000000E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Safely use and explore a variety of materials, tools and techniques, experimenting with colour, design, texture, form and function. Share their creations, explaining the process they have used.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dfabd" w:val="clear"/>
          </w:tcPr>
          <w:p w:rsidR="00000000" w:rsidDel="00000000" w:rsidP="00000000" w:rsidRDefault="00000000" w:rsidRPr="00000000" w14:paraId="00000014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dfabd" w:val="clear"/>
          </w:tcPr>
          <w:p w:rsidR="00000000" w:rsidDel="00000000" w:rsidP="00000000" w:rsidRDefault="00000000" w:rsidRPr="00000000" w14:paraId="00000015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Year 1</w:t>
            </w:r>
          </w:p>
        </w:tc>
        <w:tc>
          <w:tcPr>
            <w:shd w:fill="fdfabd" w:val="clear"/>
          </w:tcPr>
          <w:p w:rsidR="00000000" w:rsidDel="00000000" w:rsidP="00000000" w:rsidRDefault="00000000" w:rsidRPr="00000000" w14:paraId="00000016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Year 2</w:t>
            </w:r>
          </w:p>
        </w:tc>
        <w:tc>
          <w:tcPr>
            <w:shd w:fill="fdfabd" w:val="clear"/>
          </w:tcPr>
          <w:p w:rsidR="00000000" w:rsidDel="00000000" w:rsidP="00000000" w:rsidRDefault="00000000" w:rsidRPr="00000000" w14:paraId="00000017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Year 3</w:t>
            </w:r>
          </w:p>
        </w:tc>
        <w:tc>
          <w:tcPr>
            <w:shd w:fill="fdfabd" w:val="clear"/>
          </w:tcPr>
          <w:p w:rsidR="00000000" w:rsidDel="00000000" w:rsidP="00000000" w:rsidRDefault="00000000" w:rsidRPr="00000000" w14:paraId="00000018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Year 4</w:t>
            </w:r>
          </w:p>
        </w:tc>
        <w:tc>
          <w:tcPr>
            <w:shd w:fill="fdfabd" w:val="clear"/>
          </w:tcPr>
          <w:p w:rsidR="00000000" w:rsidDel="00000000" w:rsidP="00000000" w:rsidRDefault="00000000" w:rsidRPr="00000000" w14:paraId="00000019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Year 5</w:t>
            </w:r>
          </w:p>
        </w:tc>
        <w:tc>
          <w:tcPr>
            <w:shd w:fill="fdfabd" w:val="clear"/>
          </w:tcPr>
          <w:p w:rsidR="00000000" w:rsidDel="00000000" w:rsidP="00000000" w:rsidRDefault="00000000" w:rsidRPr="00000000" w14:paraId="0000001A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Year 6 </w:t>
            </w:r>
          </w:p>
        </w:tc>
      </w:tr>
      <w:tr>
        <w:trPr>
          <w:cantSplit w:val="0"/>
          <w:tblHeader w:val="0"/>
        </w:trPr>
        <w:tc>
          <w:tcPr>
            <w:shd w:fill="fdfabd" w:val="clear"/>
          </w:tcPr>
          <w:p w:rsidR="00000000" w:rsidDel="00000000" w:rsidP="00000000" w:rsidRDefault="00000000" w:rsidRPr="00000000" w14:paraId="0000001B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Drawing</w:t>
            </w:r>
          </w:p>
        </w:tc>
        <w:tc>
          <w:tcPr/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a variety of tools, inc. pencils, rubbers, crayons, pastels, felt tips, charcoal, ballpoints, chalk and other dry media.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Begin to explore the use of line, shape and colour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Draw an observational drawing of a natural object.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Draw a portrait.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Sketch to make quick records of something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GD CHALLENGE: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 Begin to draw for a sustained period of time.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As Year 1 plus: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Draw for a sustained period of time from the figure and real objects, including single and grouped objects.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Experiment with the visual elements; line, shape, pattern and colour.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Look at drawings and comment thoughtfully, begin to discuss the use of shadows and use of light/dark.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Sketch to make quick records of something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Work out ideas through drawing.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perspective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GD CHALLENGE: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Begin to independently apply use of shadows and light and dark in their own drawings</w:t>
            </w:r>
          </w:p>
          <w:p w:rsidR="00000000" w:rsidDel="00000000" w:rsidP="00000000" w:rsidRDefault="00000000" w:rsidRPr="00000000" w14:paraId="0000002C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As Year 2 plus: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Experiment with different grades of pencil and other implements.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Plan, refine and alter their drawings as necessary.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Draw for a sustained period of time at their own level.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Use different media to achieve variations in line, texture, tone, colour, shape and pattern.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Make initial sketches as a preparation for painting.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Demonstrate improved accuracy when drawing.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a rubber softly and heavily to make light and dark (tone).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symbols in  their artwork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Identify different ways of representing an object through symbols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colours and patterns to create effect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GD CHALLENGE: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 Independently select and apply different media to achieve variations in line, texture, tone, colour shape and pattern.</w:t>
            </w:r>
          </w:p>
          <w:p w:rsidR="00000000" w:rsidDel="00000000" w:rsidP="00000000" w:rsidRDefault="00000000" w:rsidRPr="00000000" w14:paraId="0000003C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As year 3 plus: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Make informed choices in drawing inc. paper and media.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Alter and refine drawings and describe changes using art vocabulary.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research to inspire drawings from memory and imagination.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Explore relationships between line and tone, pattern and shape, line and texture.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Identify and draw the effect of light (shadows) on a surface, on objects and people.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Begin to create technical drawings.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To be able to create patterns using rotation, symmetry and reflection.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To be able to create a pattern using stencils.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Explore the potential properties of the visual elements, line, tone, pattern, texture, colour and shape (cross hatch, pointillism etc).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GD CHALLENGE: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Begin to independently use a variety of techniques to show the effect of light on objects or people. E.G rubbers to lighten, tones of the same colour.</w:t>
            </w:r>
          </w:p>
        </w:tc>
        <w:tc>
          <w:tcPr/>
          <w:p w:rsidR="00000000" w:rsidDel="00000000" w:rsidP="00000000" w:rsidRDefault="00000000" w:rsidRPr="00000000" w14:paraId="0000004A">
            <w:pPr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As year 4 plus: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pencils and felts as instructed to create stylised text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Sketch ideas and include technical aspects in their work,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a variety of source material for their work.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Work in a sustained and independent way from observation, experience and imagination.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GD CHALLENGE: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Consistently and independently apply the techniques learnt to 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As year 5 plus: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Demonstrate a wide variety of ways to make different marks with dry and wet media.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Manipulate and experiment with the elements of art: line, tone, pattern, texture, form, space, colour and shape.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Observe and use a variety of techniques to show the effect of light on objects and people. E.g use rubbers to lighten, use pencils to show tone, use tones of the same colour.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Introduce the concept of perspective.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vanishing points and horizon lines in their artwork to create perspective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Produce increasingly detailed preparatory sketches for painting and other work.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Use line and colour to create illusions</w:t>
            </w:r>
          </w:p>
          <w:p w:rsidR="00000000" w:rsidDel="00000000" w:rsidP="00000000" w:rsidRDefault="00000000" w:rsidRPr="00000000" w14:paraId="0000005C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Create their own illusions using blivets</w:t>
            </w:r>
          </w:p>
          <w:p w:rsidR="00000000" w:rsidDel="00000000" w:rsidP="00000000" w:rsidRDefault="00000000" w:rsidRPr="00000000" w14:paraId="0000005D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Use foreshortening in their own work to create perspective</w:t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bookmarkStart w:colFirst="0" w:colLast="0" w:name="_30j0zll" w:id="1"/>
            <w:bookmarkEnd w:id="1"/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GD CHALLENGE: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Successfully apply the concept of perspective in own drawings.</w:t>
            </w:r>
          </w:p>
        </w:tc>
      </w:tr>
    </w:tbl>
    <w:p w:rsidR="00000000" w:rsidDel="00000000" w:rsidP="00000000" w:rsidRDefault="00000000" w:rsidRPr="00000000" w14:paraId="00000061">
      <w:pPr>
        <w:rPr>
          <w:rFonts w:ascii="Comic Sans MS" w:cs="Comic Sans MS" w:eastAsia="Comic Sans MS" w:hAnsi="Comic Sans MS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>
          <w:rFonts w:ascii="Comic Sans MS" w:cs="Comic Sans MS" w:eastAsia="Comic Sans MS" w:hAnsi="Comic Sans MS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>
          <w:rFonts w:ascii="Comic Sans MS" w:cs="Comic Sans MS" w:eastAsia="Comic Sans MS" w:hAnsi="Comic Sans MS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>
          <w:rFonts w:ascii="Comic Sans MS" w:cs="Comic Sans MS" w:eastAsia="Comic Sans MS" w:hAnsi="Comic Sans MS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>
          <w:rFonts w:ascii="Comic Sans MS" w:cs="Comic Sans MS" w:eastAsia="Comic Sans MS" w:hAnsi="Comic Sans MS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>
          <w:rFonts w:ascii="Comic Sans MS" w:cs="Comic Sans MS" w:eastAsia="Comic Sans MS" w:hAnsi="Comic Sans MS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>
          <w:rFonts w:ascii="Comic Sans MS" w:cs="Comic Sans MS" w:eastAsia="Comic Sans MS" w:hAnsi="Comic Sans MS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>
          <w:rFonts w:ascii="Comic Sans MS" w:cs="Comic Sans MS" w:eastAsia="Comic Sans MS" w:hAnsi="Comic Sans MS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>
          <w:rFonts w:ascii="Comic Sans MS" w:cs="Comic Sans MS" w:eastAsia="Comic Sans MS" w:hAnsi="Comic Sans MS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>
          <w:rFonts w:ascii="Comic Sans MS" w:cs="Comic Sans MS" w:eastAsia="Comic Sans MS" w:hAnsi="Comic Sans MS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rPr>
          <w:rFonts w:ascii="Comic Sans MS" w:cs="Comic Sans MS" w:eastAsia="Comic Sans MS" w:hAnsi="Comic Sans MS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rPr>
          <w:rFonts w:ascii="Comic Sans MS" w:cs="Comic Sans MS" w:eastAsia="Comic Sans MS" w:hAnsi="Comic Sans MS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rPr>
          <w:rFonts w:ascii="Comic Sans MS" w:cs="Comic Sans MS" w:eastAsia="Comic Sans MS" w:hAnsi="Comic Sans MS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6019.0" w:type="dxa"/>
        <w:jc w:val="left"/>
        <w:tblInd w:w="-39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356"/>
        <w:gridCol w:w="2189"/>
        <w:gridCol w:w="2417"/>
        <w:gridCol w:w="2260"/>
        <w:gridCol w:w="2410"/>
        <w:gridCol w:w="2693"/>
        <w:gridCol w:w="2694"/>
        <w:tblGridChange w:id="0">
          <w:tblGrid>
            <w:gridCol w:w="1356"/>
            <w:gridCol w:w="2189"/>
            <w:gridCol w:w="2417"/>
            <w:gridCol w:w="2260"/>
            <w:gridCol w:w="2410"/>
            <w:gridCol w:w="2693"/>
            <w:gridCol w:w="2694"/>
          </w:tblGrid>
        </w:tblGridChange>
      </w:tblGrid>
      <w:tr>
        <w:trPr>
          <w:cantSplit w:val="0"/>
          <w:tblHeader w:val="0"/>
        </w:trPr>
        <w:tc>
          <w:tcPr>
            <w:shd w:fill="befcd1" w:val="clear"/>
          </w:tcPr>
          <w:p w:rsidR="00000000" w:rsidDel="00000000" w:rsidP="00000000" w:rsidRDefault="00000000" w:rsidRPr="00000000" w14:paraId="0000006E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efcd1" w:val="clear"/>
          </w:tcPr>
          <w:p w:rsidR="00000000" w:rsidDel="00000000" w:rsidP="00000000" w:rsidRDefault="00000000" w:rsidRPr="00000000" w14:paraId="0000006F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Year 1</w:t>
            </w:r>
          </w:p>
        </w:tc>
        <w:tc>
          <w:tcPr>
            <w:shd w:fill="befcd1" w:val="clear"/>
          </w:tcPr>
          <w:p w:rsidR="00000000" w:rsidDel="00000000" w:rsidP="00000000" w:rsidRDefault="00000000" w:rsidRPr="00000000" w14:paraId="00000070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Year 2</w:t>
            </w:r>
          </w:p>
        </w:tc>
        <w:tc>
          <w:tcPr>
            <w:shd w:fill="befcd1" w:val="clear"/>
          </w:tcPr>
          <w:p w:rsidR="00000000" w:rsidDel="00000000" w:rsidP="00000000" w:rsidRDefault="00000000" w:rsidRPr="00000000" w14:paraId="00000071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Year 3</w:t>
            </w:r>
          </w:p>
        </w:tc>
        <w:tc>
          <w:tcPr>
            <w:shd w:fill="befcd1" w:val="clear"/>
          </w:tcPr>
          <w:p w:rsidR="00000000" w:rsidDel="00000000" w:rsidP="00000000" w:rsidRDefault="00000000" w:rsidRPr="00000000" w14:paraId="00000072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Year 4</w:t>
            </w:r>
          </w:p>
        </w:tc>
        <w:tc>
          <w:tcPr>
            <w:shd w:fill="befcd1" w:val="clear"/>
          </w:tcPr>
          <w:p w:rsidR="00000000" w:rsidDel="00000000" w:rsidP="00000000" w:rsidRDefault="00000000" w:rsidRPr="00000000" w14:paraId="00000073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Year 5</w:t>
            </w:r>
          </w:p>
        </w:tc>
        <w:tc>
          <w:tcPr>
            <w:shd w:fill="befcd1" w:val="clear"/>
          </w:tcPr>
          <w:p w:rsidR="00000000" w:rsidDel="00000000" w:rsidP="00000000" w:rsidRDefault="00000000" w:rsidRPr="00000000" w14:paraId="00000074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Year 6 </w:t>
            </w:r>
          </w:p>
        </w:tc>
      </w:tr>
      <w:tr>
        <w:trPr>
          <w:cantSplit w:val="0"/>
          <w:tblHeader w:val="0"/>
        </w:trPr>
        <w:tc>
          <w:tcPr>
            <w:shd w:fill="befcd1" w:val="clear"/>
          </w:tcPr>
          <w:p w:rsidR="00000000" w:rsidDel="00000000" w:rsidP="00000000" w:rsidRDefault="00000000" w:rsidRPr="00000000" w14:paraId="00000075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Painting/</w:t>
            </w:r>
          </w:p>
          <w:p w:rsidR="00000000" w:rsidDel="00000000" w:rsidP="00000000" w:rsidRDefault="00000000" w:rsidRPr="00000000" w14:paraId="00000076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Printing</w:t>
            </w:r>
          </w:p>
        </w:tc>
        <w:tc>
          <w:tcPr/>
          <w:p w:rsidR="00000000" w:rsidDel="00000000" w:rsidP="00000000" w:rsidRDefault="00000000" w:rsidRPr="00000000" w14:paraId="00000077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Create moods in their paintings by using a lighter and darker shade.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Decide if something is warm or cool.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Choose to use thick and thin brushes as appropriate.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Paint a picture of something they can see.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Name and mix the primary colours to create secondary colours.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Use watercolour to create a background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GD CHALLENGE: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2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Use watercolours to create a background </w:t>
            </w:r>
          </w:p>
          <w:p w:rsidR="00000000" w:rsidDel="00000000" w:rsidP="00000000" w:rsidRDefault="00000000" w:rsidRPr="00000000" w14:paraId="00000083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As in Year 1 plus:</w:t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Mix paint to create all the secondary colours.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Mix and match colours, predict outcomes.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Mix their own brown.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Make tints by adding white.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Make tones by adding black.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Create a print using pressing, rolling, rubbing and stamping.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paint to create a layered background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create repeating patterns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different shapes and colours in their patterns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GD CHALLENGE: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Independently and consistently predict, mix and use their own colours when painting.</w:t>
            </w:r>
          </w:p>
        </w:tc>
        <w:tc>
          <w:tcPr/>
          <w:p w:rsidR="00000000" w:rsidDel="00000000" w:rsidP="00000000" w:rsidRDefault="00000000" w:rsidRPr="00000000" w14:paraId="0000009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As in Year 2 plus:</w:t>
            </w:r>
          </w:p>
          <w:p w:rsidR="00000000" w:rsidDel="00000000" w:rsidP="00000000" w:rsidRDefault="00000000" w:rsidRPr="00000000" w14:paraId="00000092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Predict with accuracy the colours that they mix.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know how to mix different tints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, shades and tones of colour, and create the illusion of depth within a picture.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Know where each of the primary and secondary colours sits on the colour wheel.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a range of brushes to create different effects.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GD CHALLENGE:</w:t>
            </w:r>
          </w:p>
          <w:p w:rsidR="00000000" w:rsidDel="00000000" w:rsidP="00000000" w:rsidRDefault="00000000" w:rsidRPr="00000000" w14:paraId="00000099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Begin to consider use of different effects to introduce mood and feeling to their paintings.</w:t>
            </w:r>
          </w:p>
        </w:tc>
        <w:tc>
          <w:tcPr/>
          <w:p w:rsidR="00000000" w:rsidDel="00000000" w:rsidP="00000000" w:rsidRDefault="00000000" w:rsidRPr="00000000" w14:paraId="0000009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As in Year 3 plus:</w:t>
            </w:r>
          </w:p>
          <w:p w:rsidR="00000000" w:rsidDel="00000000" w:rsidP="00000000" w:rsidRDefault="00000000" w:rsidRPr="00000000" w14:paraId="0000009B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Create all the colours they need.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Create mood in their paintings.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Successfully use shading, tone and brushstrokes to create mood and feeling.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To be able to design a pattern for a particular purpose.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To know about optical mixing, primary, secondary and tertiary colours in the colour wheel and identify pairs of complementary colours. To know how to mix colours using Pointillism.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As in Year 4 plus:</w:t>
            </w:r>
          </w:p>
          <w:p w:rsidR="00000000" w:rsidDel="00000000" w:rsidP="00000000" w:rsidRDefault="00000000" w:rsidRPr="00000000" w14:paraId="000000A2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Create all the colours they need.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Consistently create mood in their paintings.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Express their emotions accurately through their painting and sketches.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 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As in Year 5 plus:</w:t>
            </w:r>
          </w:p>
          <w:p w:rsidR="00000000" w:rsidDel="00000000" w:rsidP="00000000" w:rsidRDefault="00000000" w:rsidRPr="00000000" w14:paraId="000000A6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Experiment with colour, tone and texture to convey different meanings.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a wide range of techniques in their work.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Assign meaning to objects and colours.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Confidently and independently mix colours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GD CHALLENGE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 -</w:t>
            </w:r>
          </w:p>
          <w:p w:rsidR="00000000" w:rsidDel="00000000" w:rsidP="00000000" w:rsidRDefault="00000000" w:rsidRPr="00000000" w14:paraId="000000AC">
            <w:pPr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Create a still life painting where objects are arranged into visually interesting compositions and the painting reflects it’s meaning accurately.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E">
      <w:pPr>
        <w:rPr>
          <w:rFonts w:ascii="Comic Sans MS" w:cs="Comic Sans MS" w:eastAsia="Comic Sans MS" w:hAnsi="Comic Sans MS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rPr>
          <w:rFonts w:ascii="Comic Sans MS" w:cs="Comic Sans MS" w:eastAsia="Comic Sans MS" w:hAnsi="Comic Sans MS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rPr>
          <w:rFonts w:ascii="Comic Sans MS" w:cs="Comic Sans MS" w:eastAsia="Comic Sans MS" w:hAnsi="Comic Sans MS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rPr>
          <w:rFonts w:ascii="Comic Sans MS" w:cs="Comic Sans MS" w:eastAsia="Comic Sans MS" w:hAnsi="Comic Sans MS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rPr>
          <w:rFonts w:ascii="Comic Sans MS" w:cs="Comic Sans MS" w:eastAsia="Comic Sans MS" w:hAnsi="Comic Sans MS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rPr>
          <w:rFonts w:ascii="Comic Sans MS" w:cs="Comic Sans MS" w:eastAsia="Comic Sans MS" w:hAnsi="Comic Sans MS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rPr>
          <w:rFonts w:ascii="Comic Sans MS" w:cs="Comic Sans MS" w:eastAsia="Comic Sans MS" w:hAnsi="Comic Sans MS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6019.0" w:type="dxa"/>
        <w:jc w:val="left"/>
        <w:tblInd w:w="-39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512"/>
        <w:gridCol w:w="2458"/>
        <w:gridCol w:w="2410"/>
        <w:gridCol w:w="2409"/>
        <w:gridCol w:w="2410"/>
        <w:gridCol w:w="2286"/>
        <w:gridCol w:w="2534"/>
        <w:tblGridChange w:id="0">
          <w:tblGrid>
            <w:gridCol w:w="1512"/>
            <w:gridCol w:w="2458"/>
            <w:gridCol w:w="2410"/>
            <w:gridCol w:w="2409"/>
            <w:gridCol w:w="2410"/>
            <w:gridCol w:w="2286"/>
            <w:gridCol w:w="2534"/>
          </w:tblGrid>
        </w:tblGridChange>
      </w:tblGrid>
      <w:tr>
        <w:trPr>
          <w:cantSplit w:val="0"/>
          <w:tblHeader w:val="0"/>
        </w:trPr>
        <w:tc>
          <w:tcPr>
            <w:shd w:fill="fed2e6" w:val="clear"/>
          </w:tcPr>
          <w:p w:rsidR="00000000" w:rsidDel="00000000" w:rsidP="00000000" w:rsidRDefault="00000000" w:rsidRPr="00000000" w14:paraId="000000B5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ed2e6" w:val="clear"/>
          </w:tcPr>
          <w:p w:rsidR="00000000" w:rsidDel="00000000" w:rsidP="00000000" w:rsidRDefault="00000000" w:rsidRPr="00000000" w14:paraId="000000B6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Year 1</w:t>
            </w:r>
          </w:p>
        </w:tc>
        <w:tc>
          <w:tcPr>
            <w:shd w:fill="fed2e6" w:val="clear"/>
          </w:tcPr>
          <w:p w:rsidR="00000000" w:rsidDel="00000000" w:rsidP="00000000" w:rsidRDefault="00000000" w:rsidRPr="00000000" w14:paraId="000000B7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Year 2</w:t>
            </w:r>
          </w:p>
        </w:tc>
        <w:tc>
          <w:tcPr>
            <w:shd w:fill="fed2e6" w:val="clear"/>
          </w:tcPr>
          <w:p w:rsidR="00000000" w:rsidDel="00000000" w:rsidP="00000000" w:rsidRDefault="00000000" w:rsidRPr="00000000" w14:paraId="000000B8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Year 3</w:t>
            </w:r>
          </w:p>
        </w:tc>
        <w:tc>
          <w:tcPr>
            <w:shd w:fill="fed2e6" w:val="clear"/>
          </w:tcPr>
          <w:p w:rsidR="00000000" w:rsidDel="00000000" w:rsidP="00000000" w:rsidRDefault="00000000" w:rsidRPr="00000000" w14:paraId="000000B9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Year 4</w:t>
            </w:r>
          </w:p>
        </w:tc>
        <w:tc>
          <w:tcPr>
            <w:shd w:fill="fed2e6" w:val="clear"/>
          </w:tcPr>
          <w:p w:rsidR="00000000" w:rsidDel="00000000" w:rsidP="00000000" w:rsidRDefault="00000000" w:rsidRPr="00000000" w14:paraId="000000BA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Year 5</w:t>
            </w:r>
          </w:p>
        </w:tc>
        <w:tc>
          <w:tcPr>
            <w:shd w:fill="fed2e6" w:val="clear"/>
          </w:tcPr>
          <w:p w:rsidR="00000000" w:rsidDel="00000000" w:rsidP="00000000" w:rsidRDefault="00000000" w:rsidRPr="00000000" w14:paraId="000000BB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Year 6 </w:t>
            </w:r>
          </w:p>
        </w:tc>
      </w:tr>
      <w:tr>
        <w:trPr>
          <w:cantSplit w:val="0"/>
          <w:tblHeader w:val="0"/>
        </w:trPr>
        <w:tc>
          <w:tcPr>
            <w:shd w:fill="fed2e6" w:val="clear"/>
          </w:tcPr>
          <w:p w:rsidR="00000000" w:rsidDel="00000000" w:rsidP="00000000" w:rsidRDefault="00000000" w:rsidRPr="00000000" w14:paraId="000000BC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3D /</w:t>
            </w:r>
          </w:p>
          <w:p w:rsidR="00000000" w:rsidDel="00000000" w:rsidP="00000000" w:rsidRDefault="00000000" w:rsidRPr="00000000" w14:paraId="000000BD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Textiles /</w:t>
            </w:r>
          </w:p>
          <w:p w:rsidR="00000000" w:rsidDel="00000000" w:rsidP="00000000" w:rsidRDefault="00000000" w:rsidRPr="00000000" w14:paraId="000000BE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sculpture/Technology </w:t>
            </w:r>
          </w:p>
        </w:tc>
        <w:tc>
          <w:tcPr/>
          <w:p w:rsidR="00000000" w:rsidDel="00000000" w:rsidP="00000000" w:rsidRDefault="00000000" w:rsidRPr="00000000" w14:paraId="000000BF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Cut and tear paper and card for their collages.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Gather and sort the materials they will need.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Make a sculpture using natural resources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clay to produce a piece of art.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5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craft materials to design their own jewellery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Assemble a collage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different materials to make a useful object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add artistic features to masks makes them look more elaborate.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clay to produce a piece of art.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Create a mosaic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Begin to sculpt clay and other mouldable materials.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Add onto their work to create texture and shape.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Make a 3d sculpture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0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Experiment with and combine materials and processes to design and make 3D form.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clay to produce a piece of art, adding layers and artistic features.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numPr>
                <w:ilvl w:val="0"/>
                <w:numId w:val="2"/>
              </w:numPr>
              <w:ind w:left="360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Explore and create different patterns by choosing appropriate objects to create effect. </w:t>
            </w:r>
          </w:p>
          <w:p w:rsidR="00000000" w:rsidDel="00000000" w:rsidP="00000000" w:rsidRDefault="00000000" w:rsidRPr="00000000" w14:paraId="000000D3">
            <w:pPr>
              <w:numPr>
                <w:ilvl w:val="0"/>
                <w:numId w:val="2"/>
              </w:numPr>
              <w:ind w:left="360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Explore pattern and shape by using techniques such as layering. </w:t>
            </w:r>
          </w:p>
          <w:p w:rsidR="00000000" w:rsidDel="00000000" w:rsidP="00000000" w:rsidRDefault="00000000" w:rsidRPr="00000000" w14:paraId="000000D4">
            <w:pPr>
              <w:numPr>
                <w:ilvl w:val="0"/>
                <w:numId w:val="2"/>
              </w:numPr>
              <w:ind w:left="360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Carry out different printing techniques, including mono printing, block printing and resist printing. </w:t>
            </w:r>
          </w:p>
          <w:p w:rsidR="00000000" w:rsidDel="00000000" w:rsidP="00000000" w:rsidRDefault="00000000" w:rsidRPr="00000000" w14:paraId="000000D5">
            <w:pPr>
              <w:numPr>
                <w:ilvl w:val="0"/>
                <w:numId w:val="2"/>
              </w:numPr>
              <w:spacing w:after="160" w:lineRule="auto"/>
              <w:ind w:left="360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Create printing blocks using a relief/ impressed (carving into a printing block e.g. polystyrene, vegetables etc.</w:t>
            </w:r>
          </w:p>
          <w:p w:rsidR="00000000" w:rsidDel="00000000" w:rsidP="00000000" w:rsidRDefault="00000000" w:rsidRPr="00000000" w14:paraId="000000D6">
            <w:pPr>
              <w:numPr>
                <w:ilvl w:val="0"/>
                <w:numId w:val="2"/>
              </w:numPr>
              <w:spacing w:after="160" w:lineRule="auto"/>
              <w:ind w:left="360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Develop mono-printing techniques (the process of making a print using ‘mark making’)- additive and subtractive.</w:t>
            </w:r>
          </w:p>
          <w:p w:rsidR="00000000" w:rsidDel="00000000" w:rsidP="00000000" w:rsidRDefault="00000000" w:rsidRPr="00000000" w14:paraId="000000D7">
            <w:pPr>
              <w:numPr>
                <w:ilvl w:val="0"/>
                <w:numId w:val="2"/>
              </w:numPr>
              <w:spacing w:after="160" w:lineRule="auto"/>
              <w:ind w:left="360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Work into prints once they are dry with a range of media e.g. crayons, colour pens and pencils etc.</w:t>
            </w:r>
          </w:p>
          <w:p w:rsidR="00000000" w:rsidDel="00000000" w:rsidP="00000000" w:rsidRDefault="00000000" w:rsidRPr="00000000" w14:paraId="000000D8">
            <w:pPr>
              <w:numPr>
                <w:ilvl w:val="0"/>
                <w:numId w:val="2"/>
              </w:numPr>
              <w:spacing w:after="160" w:lineRule="auto"/>
              <w:ind w:left="360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Experiment with and combine materials and processes to design and make 3D form.</w:t>
            </w:r>
          </w:p>
          <w:p w:rsidR="00000000" w:rsidDel="00000000" w:rsidP="00000000" w:rsidRDefault="00000000" w:rsidRPr="00000000" w14:paraId="000000D9">
            <w:pPr>
              <w:numPr>
                <w:ilvl w:val="0"/>
                <w:numId w:val="2"/>
              </w:numPr>
              <w:spacing w:line="259" w:lineRule="auto"/>
              <w:ind w:left="360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Use clay to produce a piece of art, adding layers and artistic features. </w:t>
            </w:r>
          </w:p>
        </w:tc>
        <w:tc>
          <w:tcPr/>
          <w:p w:rsidR="00000000" w:rsidDel="00000000" w:rsidP="00000000" w:rsidRDefault="00000000" w:rsidRPr="00000000" w14:paraId="000000DA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To be able to create a montage to portray movement using photography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B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To use a press print to create movement art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design and make their own stencils.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E">
            <w:pPr>
              <w:spacing w:line="259" w:lineRule="auto"/>
              <w:ind w:left="360" w:firstLine="0"/>
              <w:rPr>
                <w:rFonts w:ascii="Comic Sans MS" w:cs="Comic Sans MS" w:eastAsia="Comic Sans MS" w:hAnsi="Comic Sans MS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F">
            <w:pPr>
              <w:spacing w:line="259" w:lineRule="auto"/>
              <w:ind w:left="0" w:firstLine="0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Confidently combine materials and processes to design and make 3D form.</w:t>
            </w:r>
          </w:p>
          <w:p w:rsidR="00000000" w:rsidDel="00000000" w:rsidP="00000000" w:rsidRDefault="00000000" w:rsidRPr="00000000" w14:paraId="000000E0">
            <w:pPr>
              <w:spacing w:line="259" w:lineRule="auto"/>
              <w:ind w:left="0" w:firstLine="0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To use photography to aid art work.</w:t>
            </w:r>
          </w:p>
          <w:p w:rsidR="00000000" w:rsidDel="00000000" w:rsidP="00000000" w:rsidRDefault="00000000" w:rsidRPr="00000000" w14:paraId="000000E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3">
      <w:pPr>
        <w:rPr>
          <w:rFonts w:ascii="Comic Sans MS" w:cs="Comic Sans MS" w:eastAsia="Comic Sans MS" w:hAnsi="Comic Sans MS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rPr>
          <w:rFonts w:ascii="Comic Sans MS" w:cs="Comic Sans MS" w:eastAsia="Comic Sans MS" w:hAnsi="Comic Sans MS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rPr>
          <w:rFonts w:ascii="Comic Sans MS" w:cs="Comic Sans MS" w:eastAsia="Comic Sans MS" w:hAnsi="Comic Sans MS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rPr>
          <w:rFonts w:ascii="Comic Sans MS" w:cs="Comic Sans MS" w:eastAsia="Comic Sans MS" w:hAnsi="Comic Sans MS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rPr>
          <w:rFonts w:ascii="Comic Sans MS" w:cs="Comic Sans MS" w:eastAsia="Comic Sans MS" w:hAnsi="Comic Sans MS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rPr>
          <w:rFonts w:ascii="Comic Sans MS" w:cs="Comic Sans MS" w:eastAsia="Comic Sans MS" w:hAnsi="Comic Sans MS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rPr>
          <w:rFonts w:ascii="Comic Sans MS" w:cs="Comic Sans MS" w:eastAsia="Comic Sans MS" w:hAnsi="Comic Sans MS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rPr>
          <w:rFonts w:ascii="Comic Sans MS" w:cs="Comic Sans MS" w:eastAsia="Comic Sans MS" w:hAnsi="Comic Sans MS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rPr>
          <w:rFonts w:ascii="Comic Sans MS" w:cs="Comic Sans MS" w:eastAsia="Comic Sans MS" w:hAnsi="Comic Sans MS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rPr>
          <w:rFonts w:ascii="Comic Sans MS" w:cs="Comic Sans MS" w:eastAsia="Comic Sans MS" w:hAnsi="Comic Sans MS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rPr>
          <w:rFonts w:ascii="Comic Sans MS" w:cs="Comic Sans MS" w:eastAsia="Comic Sans MS" w:hAnsi="Comic Sans MS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rPr>
          <w:rFonts w:ascii="Comic Sans MS" w:cs="Comic Sans MS" w:eastAsia="Comic Sans MS" w:hAnsi="Comic Sans MS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rPr>
          <w:rFonts w:ascii="Comic Sans MS" w:cs="Comic Sans MS" w:eastAsia="Comic Sans MS" w:hAnsi="Comic Sans MS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rPr>
          <w:rFonts w:ascii="Comic Sans MS" w:cs="Comic Sans MS" w:eastAsia="Comic Sans MS" w:hAnsi="Comic Sans MS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rPr>
          <w:rFonts w:ascii="Comic Sans MS" w:cs="Comic Sans MS" w:eastAsia="Comic Sans MS" w:hAnsi="Comic Sans MS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rPr>
          <w:rFonts w:ascii="Comic Sans MS" w:cs="Comic Sans MS" w:eastAsia="Comic Sans MS" w:hAnsi="Comic Sans MS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6302.0" w:type="dxa"/>
        <w:jc w:val="left"/>
        <w:tblInd w:w="-539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752"/>
        <w:gridCol w:w="2168"/>
        <w:gridCol w:w="2177"/>
        <w:gridCol w:w="2430"/>
        <w:gridCol w:w="2573"/>
        <w:gridCol w:w="2490"/>
        <w:gridCol w:w="2712"/>
        <w:tblGridChange w:id="0">
          <w:tblGrid>
            <w:gridCol w:w="1752"/>
            <w:gridCol w:w="2168"/>
            <w:gridCol w:w="2177"/>
            <w:gridCol w:w="2430"/>
            <w:gridCol w:w="2573"/>
            <w:gridCol w:w="2490"/>
            <w:gridCol w:w="2712"/>
          </w:tblGrid>
        </w:tblGridChange>
      </w:tblGrid>
      <w:tr>
        <w:trPr>
          <w:cantSplit w:val="0"/>
          <w:tblHeader w:val="0"/>
        </w:trPr>
        <w:tc>
          <w:tcPr>
            <w:shd w:fill="a2fca2" w:val="clear"/>
          </w:tcPr>
          <w:p w:rsidR="00000000" w:rsidDel="00000000" w:rsidP="00000000" w:rsidRDefault="00000000" w:rsidRPr="00000000" w14:paraId="000000F3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2fca2" w:val="clear"/>
          </w:tcPr>
          <w:p w:rsidR="00000000" w:rsidDel="00000000" w:rsidP="00000000" w:rsidRDefault="00000000" w:rsidRPr="00000000" w14:paraId="000000F4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Year 1</w:t>
            </w:r>
          </w:p>
        </w:tc>
        <w:tc>
          <w:tcPr>
            <w:shd w:fill="a2fca2" w:val="clear"/>
          </w:tcPr>
          <w:p w:rsidR="00000000" w:rsidDel="00000000" w:rsidP="00000000" w:rsidRDefault="00000000" w:rsidRPr="00000000" w14:paraId="000000F5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Year 2</w:t>
            </w:r>
          </w:p>
        </w:tc>
        <w:tc>
          <w:tcPr>
            <w:shd w:fill="a2fca2" w:val="clear"/>
          </w:tcPr>
          <w:p w:rsidR="00000000" w:rsidDel="00000000" w:rsidP="00000000" w:rsidRDefault="00000000" w:rsidRPr="00000000" w14:paraId="000000F6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Year 3</w:t>
            </w:r>
          </w:p>
        </w:tc>
        <w:tc>
          <w:tcPr>
            <w:shd w:fill="a2fca2" w:val="clear"/>
          </w:tcPr>
          <w:p w:rsidR="00000000" w:rsidDel="00000000" w:rsidP="00000000" w:rsidRDefault="00000000" w:rsidRPr="00000000" w14:paraId="000000F7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Year 4</w:t>
            </w:r>
          </w:p>
        </w:tc>
        <w:tc>
          <w:tcPr>
            <w:shd w:fill="a2fca2" w:val="clear"/>
          </w:tcPr>
          <w:p w:rsidR="00000000" w:rsidDel="00000000" w:rsidP="00000000" w:rsidRDefault="00000000" w:rsidRPr="00000000" w14:paraId="000000F8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Year 5</w:t>
            </w:r>
          </w:p>
        </w:tc>
        <w:tc>
          <w:tcPr>
            <w:shd w:fill="a2fca2" w:val="clear"/>
          </w:tcPr>
          <w:p w:rsidR="00000000" w:rsidDel="00000000" w:rsidP="00000000" w:rsidRDefault="00000000" w:rsidRPr="00000000" w14:paraId="000000F9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Year 6 </w:t>
            </w:r>
          </w:p>
        </w:tc>
      </w:tr>
      <w:tr>
        <w:trPr>
          <w:cantSplit w:val="0"/>
          <w:tblHeader w:val="0"/>
        </w:trPr>
        <w:tc>
          <w:tcPr>
            <w:shd w:fill="a2fca2" w:val="clear"/>
          </w:tcPr>
          <w:p w:rsidR="00000000" w:rsidDel="00000000" w:rsidP="00000000" w:rsidRDefault="00000000" w:rsidRPr="00000000" w14:paraId="000000FA">
            <w:pPr>
              <w:spacing w:befor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(Knowledge and understanding)</w:t>
            </w:r>
          </w:p>
          <w:p w:rsidR="00000000" w:rsidDel="00000000" w:rsidP="00000000" w:rsidRDefault="00000000" w:rsidRPr="00000000" w14:paraId="000000FB">
            <w:pPr>
              <w:spacing w:befor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spacing w:befor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Sketchbooks / research/evaluate</w:t>
            </w:r>
          </w:p>
          <w:p w:rsidR="00000000" w:rsidDel="00000000" w:rsidP="00000000" w:rsidRDefault="00000000" w:rsidRPr="00000000" w14:paraId="000000FD">
            <w:pPr>
              <w:spacing w:befor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E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Record and explore ideas from first hand observation, experience and imagination.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Describe what they can see and like in the work of another artist.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0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Ask sensible questions about a piece of art.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Evaluate </w:t>
            </w:r>
          </w:p>
          <w:p w:rsidR="00000000" w:rsidDel="00000000" w:rsidP="00000000" w:rsidRDefault="00000000" w:rsidRPr="00000000" w14:paraId="00000103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Show interest in and describe what they think about the work of others.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Say what they like about their own work.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5">
            <w:pPr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As year 1 plus;</w:t>
            </w:r>
          </w:p>
          <w:p w:rsidR="00000000" w:rsidDel="00000000" w:rsidP="00000000" w:rsidRDefault="00000000" w:rsidRPr="00000000" w14:paraId="00000106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Say how other artists have used colour, pattern and shape.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7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To know about the work of a range of artists, describing the differences and similarities between different practices and disciplines, in the context of learning about Claude Monet, Vincent van Gogh and Jean Metzinger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8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Compare two paintings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9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Record and explore ideas from first hand observation, experience and imagination.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A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Annotate work in sketchbook.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Evaluate </w:t>
            </w:r>
          </w:p>
          <w:p w:rsidR="00000000" w:rsidDel="00000000" w:rsidP="00000000" w:rsidRDefault="00000000" w:rsidRPr="00000000" w14:paraId="0000010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0">
            <w:pPr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As year 2 plus:</w:t>
            </w:r>
          </w:p>
          <w:p w:rsidR="00000000" w:rsidDel="00000000" w:rsidP="00000000" w:rsidRDefault="00000000" w:rsidRPr="00000000" w14:paraId="00000111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Explore the roles and purposes of artists, craftspeople and designers working in different times and cultures.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2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Make notes in their sketch books about techniques used by artists.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3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Compare the work of different artists.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4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Explore work from other cultures.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5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Explore work from other periods of time.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6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Begin to understand the viewpoints of others by looking at images of people and understand how they are feeling and what the artist is trying to express in their work.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Evaluate </w:t>
            </w:r>
          </w:p>
          <w:p w:rsidR="00000000" w:rsidDel="00000000" w:rsidP="00000000" w:rsidRDefault="00000000" w:rsidRPr="00000000" w14:paraId="00000119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Suggest improvements to their work by keeping notes in their sketch books.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their sketch books to express feelings about a subject and to describe likes and dislikes.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As year 3 plus:</w:t>
            </w:r>
          </w:p>
          <w:p w:rsidR="00000000" w:rsidDel="00000000" w:rsidP="00000000" w:rsidRDefault="00000000" w:rsidRPr="00000000" w14:paraId="0000011D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Collect images and information independently in a sketchbook.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E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Experiment with different styles which artists have used.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F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Explain art from other periods of history.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1">
            <w:pPr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Evaluate </w:t>
            </w:r>
          </w:p>
          <w:p w:rsidR="00000000" w:rsidDel="00000000" w:rsidP="00000000" w:rsidRDefault="00000000" w:rsidRPr="00000000" w14:paraId="00000122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their sketch books to adapt and improve their original ideas.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3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Keep notes about the purpose of their work in their sketch books.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5">
            <w:pPr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As year 4 plus:</w:t>
            </w:r>
          </w:p>
          <w:p w:rsidR="00000000" w:rsidDel="00000000" w:rsidP="00000000" w:rsidRDefault="00000000" w:rsidRPr="00000000" w14:paraId="00000126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1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To 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comment on how artists use form and figures in movement art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7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To study facial expressions relating to movement.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8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To study the techniques of artists when portraying movement.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9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express their own ideas, and explain the views of others, about graffiti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A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identify and discuss the meaning of satirical works of art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B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To learn about the roles and purposes of artists, craftsmen and designers working in different cultures and times.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C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Know how designers use colour, shape and texture to create effects.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Evaluate </w:t>
            </w:r>
          </w:p>
          <w:p w:rsidR="00000000" w:rsidDel="00000000" w:rsidP="00000000" w:rsidRDefault="00000000" w:rsidRPr="00000000" w14:paraId="0000013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1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Keep notes in their sketch books as to how they might develop their work further.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2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their sketch books to compare and discuss ideas with others.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3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regularly analyse and reflect on their progress taking account of what they hoped to achieve.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4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Compare their work with others as part of the process of evaluation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5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Evaluate the work of a partner fairly. Suggest further design ideas for if they were to do something again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As year 5 plus: </w:t>
            </w:r>
          </w:p>
          <w:p w:rsidR="00000000" w:rsidDel="00000000" w:rsidP="00000000" w:rsidRDefault="00000000" w:rsidRPr="00000000" w14:paraId="0000013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To explore and discuss the work of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climate change artists.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8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To understand the power and use of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climate change art.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9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To explore how artists create illusions by playing with perspective.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A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To explore how artists use trompe l’oeil to create illusions.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B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To explore how artists use foreshortening to give perspective.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C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Make a record about the styles and qualities in their work.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D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Sketchbooks contain detailed notes, and quotes explaining about items.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Evaluate  </w:t>
            </w:r>
          </w:p>
          <w:p w:rsidR="00000000" w:rsidDel="00000000" w:rsidP="00000000" w:rsidRDefault="00000000" w:rsidRPr="00000000" w14:paraId="00000141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Say what their work is influenced by.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2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Explain what their own style is.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3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Explain why they have chosen specific painting techniques.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Compare their methods to those of others and keep notes in their sketch books. </w:t>
            </w:r>
          </w:p>
          <w:p w:rsidR="00000000" w:rsidDel="00000000" w:rsidP="00000000" w:rsidRDefault="00000000" w:rsidRPr="00000000" w14:paraId="0000014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Express their own thoughts and opinions about different artworks</w:t>
            </w:r>
          </w:p>
          <w:p w:rsidR="00000000" w:rsidDel="00000000" w:rsidP="00000000" w:rsidRDefault="00000000" w:rsidRPr="00000000" w14:paraId="00000146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Adapt and refine their work to reflect its meaning and purpose, keeping notes and annotations in their sketch books.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8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2fca2" w:val="clear"/>
          </w:tcPr>
          <w:p w:rsidR="00000000" w:rsidDel="00000000" w:rsidP="00000000" w:rsidRDefault="00000000" w:rsidRPr="00000000" w14:paraId="00000149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Suggested artists </w:t>
            </w:r>
          </w:p>
        </w:tc>
        <w:tc>
          <w:tcPr/>
          <w:p w:rsidR="00000000" w:rsidDel="00000000" w:rsidP="00000000" w:rsidRDefault="00000000" w:rsidRPr="00000000" w14:paraId="0000014A">
            <w:pPr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Colours </w:t>
            </w:r>
          </w:p>
          <w:p w:rsidR="00000000" w:rsidDel="00000000" w:rsidP="00000000" w:rsidRDefault="00000000" w:rsidRPr="00000000" w14:paraId="0000014B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Piet Mondrian (Dutch) </w:t>
            </w:r>
          </w:p>
          <w:p w:rsidR="00000000" w:rsidDel="00000000" w:rsidP="00000000" w:rsidRDefault="00000000" w:rsidRPr="00000000" w14:paraId="0000014C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Mark Rothko</w:t>
            </w:r>
          </w:p>
          <w:p w:rsidR="00000000" w:rsidDel="00000000" w:rsidP="00000000" w:rsidRDefault="00000000" w:rsidRPr="00000000" w14:paraId="0000014D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Paul Klee (Swiss-German) </w:t>
            </w:r>
          </w:p>
          <w:p w:rsidR="00000000" w:rsidDel="00000000" w:rsidP="00000000" w:rsidRDefault="00000000" w:rsidRPr="00000000" w14:paraId="0000014E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Jackson Pollock</w:t>
            </w:r>
          </w:p>
          <w:p w:rsidR="00000000" w:rsidDel="00000000" w:rsidP="00000000" w:rsidRDefault="00000000" w:rsidRPr="00000000" w14:paraId="0000014F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Robert Delaunay</w:t>
            </w:r>
          </w:p>
          <w:p w:rsidR="00000000" w:rsidDel="00000000" w:rsidP="00000000" w:rsidRDefault="00000000" w:rsidRPr="00000000" w14:paraId="00000150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Wassily Kandinsky (Russian)</w:t>
            </w:r>
          </w:p>
          <w:p w:rsidR="00000000" w:rsidDel="00000000" w:rsidP="00000000" w:rsidRDefault="00000000" w:rsidRPr="00000000" w14:paraId="00000151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2">
            <w:pPr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Nature </w:t>
            </w:r>
          </w:p>
          <w:p w:rsidR="00000000" w:rsidDel="00000000" w:rsidP="00000000" w:rsidRDefault="00000000" w:rsidRPr="00000000" w14:paraId="00000153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Andy Goldsworthy </w:t>
            </w:r>
          </w:p>
          <w:p w:rsidR="00000000" w:rsidDel="00000000" w:rsidP="00000000" w:rsidRDefault="00000000" w:rsidRPr="00000000" w14:paraId="00000154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William Morris </w:t>
            </w:r>
          </w:p>
          <w:p w:rsidR="00000000" w:rsidDel="00000000" w:rsidP="00000000" w:rsidRDefault="00000000" w:rsidRPr="00000000" w14:paraId="00000155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Henri Rousseau and George Stubbs (animals in nature)</w:t>
            </w:r>
          </w:p>
          <w:p w:rsidR="00000000" w:rsidDel="00000000" w:rsidP="00000000" w:rsidRDefault="00000000" w:rsidRPr="00000000" w14:paraId="00000156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7">
            <w:pPr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Portraits </w:t>
            </w:r>
          </w:p>
          <w:p w:rsidR="00000000" w:rsidDel="00000000" w:rsidP="00000000" w:rsidRDefault="00000000" w:rsidRPr="00000000" w14:paraId="00000158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Paul Klee </w:t>
            </w:r>
          </w:p>
          <w:p w:rsidR="00000000" w:rsidDel="00000000" w:rsidP="00000000" w:rsidRDefault="00000000" w:rsidRPr="00000000" w14:paraId="00000159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Andy Warhol</w:t>
            </w:r>
          </w:p>
          <w:p w:rsidR="00000000" w:rsidDel="00000000" w:rsidP="00000000" w:rsidRDefault="00000000" w:rsidRPr="00000000" w14:paraId="0000015A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Pablo Picasso </w:t>
            </w:r>
          </w:p>
          <w:p w:rsidR="00000000" w:rsidDel="00000000" w:rsidP="00000000" w:rsidRDefault="00000000" w:rsidRPr="00000000" w14:paraId="0000015B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Henri Matisse</w:t>
            </w:r>
          </w:p>
          <w:p w:rsidR="00000000" w:rsidDel="00000000" w:rsidP="00000000" w:rsidRDefault="00000000" w:rsidRPr="00000000" w14:paraId="0000015C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Vincent Van Gough </w:t>
            </w:r>
          </w:p>
          <w:p w:rsidR="00000000" w:rsidDel="00000000" w:rsidP="00000000" w:rsidRDefault="00000000" w:rsidRPr="00000000" w14:paraId="0000015D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E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F">
            <w:pPr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African art </w:t>
            </w:r>
          </w:p>
          <w:p w:rsidR="00000000" w:rsidDel="00000000" w:rsidP="00000000" w:rsidRDefault="00000000" w:rsidRPr="00000000" w14:paraId="00000160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Ibrahim El Salahi </w:t>
            </w:r>
          </w:p>
          <w:p w:rsidR="00000000" w:rsidDel="00000000" w:rsidP="00000000" w:rsidRDefault="00000000" w:rsidRPr="00000000" w14:paraId="00000161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Tracy Rose (Female) </w:t>
            </w:r>
          </w:p>
          <w:p w:rsidR="00000000" w:rsidDel="00000000" w:rsidP="00000000" w:rsidRDefault="00000000" w:rsidRPr="00000000" w14:paraId="00000162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Abdoulaye Konate</w:t>
            </w:r>
          </w:p>
          <w:p w:rsidR="00000000" w:rsidDel="00000000" w:rsidP="00000000" w:rsidRDefault="00000000" w:rsidRPr="00000000" w14:paraId="00000163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Dilomprizulike</w:t>
            </w:r>
          </w:p>
          <w:p w:rsidR="00000000" w:rsidDel="00000000" w:rsidP="00000000" w:rsidRDefault="00000000" w:rsidRPr="00000000" w14:paraId="00000164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Sokari Douglas Camp </w:t>
            </w:r>
          </w:p>
          <w:p w:rsidR="00000000" w:rsidDel="00000000" w:rsidP="00000000" w:rsidRDefault="00000000" w:rsidRPr="00000000" w14:paraId="00000165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6">
            <w:pPr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Landscapes and cityscapes </w:t>
            </w:r>
          </w:p>
          <w:p w:rsidR="00000000" w:rsidDel="00000000" w:rsidP="00000000" w:rsidRDefault="00000000" w:rsidRPr="00000000" w14:paraId="00000167">
            <w:pPr>
              <w:rPr>
                <w:rFonts w:ascii="Comic Sans MS" w:cs="Comic Sans MS" w:eastAsia="Comic Sans MS" w:hAnsi="Comic Sans M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8"/>
                <w:szCs w:val="18"/>
                <w:rtl w:val="0"/>
              </w:rPr>
              <w:t xml:space="preserve">Claude Monet</w:t>
            </w:r>
          </w:p>
          <w:p w:rsidR="00000000" w:rsidDel="00000000" w:rsidP="00000000" w:rsidRDefault="00000000" w:rsidRPr="00000000" w14:paraId="00000168">
            <w:pPr>
              <w:rPr>
                <w:rFonts w:ascii="Comic Sans MS" w:cs="Comic Sans MS" w:eastAsia="Comic Sans MS" w:hAnsi="Comic Sans M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8"/>
                <w:szCs w:val="18"/>
                <w:rtl w:val="0"/>
              </w:rPr>
              <w:t xml:space="preserve">Vincent van Gogh</w:t>
            </w:r>
          </w:p>
          <w:p w:rsidR="00000000" w:rsidDel="00000000" w:rsidP="00000000" w:rsidRDefault="00000000" w:rsidRPr="00000000" w14:paraId="00000169">
            <w:pPr>
              <w:rPr>
                <w:rFonts w:ascii="Comic Sans MS" w:cs="Comic Sans MS" w:eastAsia="Comic Sans MS" w:hAnsi="Comic Sans M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8"/>
                <w:szCs w:val="18"/>
                <w:rtl w:val="0"/>
              </w:rPr>
              <w:t xml:space="preserve">Jean Metzinger</w:t>
            </w:r>
          </w:p>
          <w:p w:rsidR="00000000" w:rsidDel="00000000" w:rsidP="00000000" w:rsidRDefault="00000000" w:rsidRPr="00000000" w14:paraId="0000016A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B">
            <w:pPr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LS Lowry </w:t>
            </w:r>
          </w:p>
          <w:p w:rsidR="00000000" w:rsidDel="00000000" w:rsidP="00000000" w:rsidRDefault="00000000" w:rsidRPr="00000000" w14:paraId="0000016C">
            <w:pPr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D">
            <w:pPr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E">
            <w:pPr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Plant/insect artists </w:t>
            </w:r>
          </w:p>
          <w:p w:rsidR="00000000" w:rsidDel="00000000" w:rsidP="00000000" w:rsidRDefault="00000000" w:rsidRPr="00000000" w14:paraId="0000016F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Louise Bourgeois. (Female) </w:t>
            </w:r>
          </w:p>
          <w:p w:rsidR="00000000" w:rsidDel="00000000" w:rsidP="00000000" w:rsidRDefault="00000000" w:rsidRPr="00000000" w14:paraId="00000170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Jennifer Angus. (female) </w:t>
            </w:r>
          </w:p>
          <w:p w:rsidR="00000000" w:rsidDel="00000000" w:rsidP="00000000" w:rsidRDefault="00000000" w:rsidRPr="00000000" w14:paraId="00000171">
            <w:pPr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2">
            <w:pPr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European artists </w:t>
            </w:r>
          </w:p>
          <w:p w:rsidR="00000000" w:rsidDel="00000000" w:rsidP="00000000" w:rsidRDefault="00000000" w:rsidRPr="00000000" w14:paraId="00000173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Anselm Kiefer /Michelangelo / architect Le Corbusier / Rembrandt / designer Coco Chanel / Salvador Dali</w:t>
            </w:r>
          </w:p>
          <w:p w:rsidR="00000000" w:rsidDel="00000000" w:rsidP="00000000" w:rsidRDefault="00000000" w:rsidRPr="00000000" w14:paraId="00000174">
            <w:pPr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5">
            <w:pPr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Journeys </w:t>
            </w:r>
          </w:p>
          <w:p w:rsidR="00000000" w:rsidDel="00000000" w:rsidP="00000000" w:rsidRDefault="00000000" w:rsidRPr="00000000" w14:paraId="00000176">
            <w:pPr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bookmarkStart w:colFirst="0" w:colLast="0" w:name="_1fob9te" w:id="2"/>
            <w:bookmarkEnd w:id="2"/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YIADOM-BOAKYE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7">
            <w:pPr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Pointillism </w:t>
            </w:r>
          </w:p>
          <w:p w:rsidR="00000000" w:rsidDel="00000000" w:rsidP="00000000" w:rsidRDefault="00000000" w:rsidRPr="00000000" w14:paraId="00000178">
            <w:pPr>
              <w:rPr>
                <w:rFonts w:ascii="Comic Sans MS" w:cs="Comic Sans MS" w:eastAsia="Comic Sans MS" w:hAnsi="Comic Sans MS"/>
                <w:color w:val="353535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353535"/>
                <w:sz w:val="18"/>
                <w:szCs w:val="18"/>
                <w:rtl w:val="0"/>
              </w:rPr>
              <w:t xml:space="preserve">George Seurat </w:t>
            </w:r>
          </w:p>
          <w:p w:rsidR="00000000" w:rsidDel="00000000" w:rsidP="00000000" w:rsidRDefault="00000000" w:rsidRPr="00000000" w14:paraId="0000017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353535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A">
            <w:pPr>
              <w:rPr>
                <w:rFonts w:ascii="Comic Sans MS" w:cs="Comic Sans MS" w:eastAsia="Comic Sans MS" w:hAnsi="Comic Sans MS"/>
                <w:b w:val="1"/>
                <w:color w:val="353535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353535"/>
                <w:sz w:val="18"/>
                <w:szCs w:val="18"/>
                <w:rtl w:val="0"/>
              </w:rPr>
              <w:t xml:space="preserve">Patterns </w:t>
            </w:r>
          </w:p>
          <w:p w:rsidR="00000000" w:rsidDel="00000000" w:rsidP="00000000" w:rsidRDefault="00000000" w:rsidRPr="00000000" w14:paraId="0000017B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8"/>
                <w:szCs w:val="18"/>
                <w:rtl w:val="0"/>
              </w:rPr>
              <w:t xml:space="preserve">William Morris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C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8"/>
                <w:szCs w:val="18"/>
                <w:rtl w:val="0"/>
              </w:rPr>
              <w:t xml:space="preserve">Gustav Klimt, Anni Albers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D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8"/>
                <w:szCs w:val="18"/>
                <w:rtl w:val="0"/>
              </w:rPr>
              <w:t xml:space="preserve">Damien Hirst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E">
            <w:pPr>
              <w:rPr>
                <w:rFonts w:ascii="Comic Sans MS" w:cs="Comic Sans MS" w:eastAsia="Comic Sans MS" w:hAnsi="Comic Sans M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8"/>
                <w:szCs w:val="18"/>
                <w:rtl w:val="0"/>
              </w:rPr>
              <w:t xml:space="preserve">Sarah Morris (Female)</w:t>
            </w:r>
          </w:p>
          <w:p w:rsidR="00000000" w:rsidDel="00000000" w:rsidP="00000000" w:rsidRDefault="00000000" w:rsidRPr="00000000" w14:paraId="0000017F">
            <w:pPr>
              <w:rPr>
                <w:rFonts w:ascii="Comic Sans MS" w:cs="Comic Sans MS" w:eastAsia="Comic Sans MS" w:hAnsi="Comic Sans MS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0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353535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5">
            <w:pPr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People in action </w:t>
            </w:r>
          </w:p>
          <w:p w:rsidR="00000000" w:rsidDel="00000000" w:rsidP="00000000" w:rsidRDefault="00000000" w:rsidRPr="00000000" w14:paraId="00000186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Muybridge, Boccioni and Delaunay,</w:t>
            </w:r>
          </w:p>
          <w:p w:rsidR="00000000" w:rsidDel="00000000" w:rsidP="00000000" w:rsidRDefault="00000000" w:rsidRPr="00000000" w14:paraId="00000187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8">
            <w:pPr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Street art </w:t>
            </w:r>
          </w:p>
          <w:p w:rsidR="00000000" w:rsidDel="00000000" w:rsidP="00000000" w:rsidRDefault="00000000" w:rsidRPr="00000000" w14:paraId="0000018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Banksy </w:t>
            </w:r>
          </w:p>
          <w:p w:rsidR="00000000" w:rsidDel="00000000" w:rsidP="00000000" w:rsidRDefault="00000000" w:rsidRPr="00000000" w14:paraId="0000018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Vhils</w:t>
            </w:r>
          </w:p>
          <w:p w:rsidR="00000000" w:rsidDel="00000000" w:rsidP="00000000" w:rsidRDefault="00000000" w:rsidRPr="00000000" w14:paraId="0000018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Tavar Zawacki</w:t>
            </w:r>
          </w:p>
          <w:p w:rsidR="00000000" w:rsidDel="00000000" w:rsidP="00000000" w:rsidRDefault="00000000" w:rsidRPr="00000000" w14:paraId="0000018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Roa</w:t>
            </w:r>
          </w:p>
          <w:p w:rsidR="00000000" w:rsidDel="00000000" w:rsidP="00000000" w:rsidRDefault="00000000" w:rsidRPr="00000000" w14:paraId="0000018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Spy</w:t>
            </w:r>
          </w:p>
          <w:p w:rsidR="00000000" w:rsidDel="00000000" w:rsidP="00000000" w:rsidRDefault="00000000" w:rsidRPr="00000000" w14:paraId="0000018E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F">
            <w:pPr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Stories </w:t>
            </w:r>
          </w:p>
          <w:p w:rsidR="00000000" w:rsidDel="00000000" w:rsidP="00000000" w:rsidRDefault="00000000" w:rsidRPr="00000000" w14:paraId="00000190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Leon Bakst </w:t>
            </w:r>
          </w:p>
          <w:p w:rsidR="00000000" w:rsidDel="00000000" w:rsidP="00000000" w:rsidRDefault="00000000" w:rsidRPr="00000000" w14:paraId="00000191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2">
            <w:pPr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WW1 </w:t>
            </w:r>
          </w:p>
          <w:p w:rsidR="00000000" w:rsidDel="00000000" w:rsidP="00000000" w:rsidRDefault="00000000" w:rsidRPr="00000000" w14:paraId="00000193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Paul Nash</w:t>
            </w:r>
          </w:p>
          <w:p w:rsidR="00000000" w:rsidDel="00000000" w:rsidP="00000000" w:rsidRDefault="00000000" w:rsidRPr="00000000" w14:paraId="00000194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Edward Hanley read </w:t>
            </w:r>
          </w:p>
          <w:p w:rsidR="00000000" w:rsidDel="00000000" w:rsidP="00000000" w:rsidRDefault="00000000" w:rsidRPr="00000000" w14:paraId="00000195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Louis weirter </w:t>
            </w:r>
          </w:p>
          <w:p w:rsidR="00000000" w:rsidDel="00000000" w:rsidP="00000000" w:rsidRDefault="00000000" w:rsidRPr="00000000" w14:paraId="00000196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George F Caroline </w:t>
            </w:r>
          </w:p>
          <w:p w:rsidR="00000000" w:rsidDel="00000000" w:rsidP="00000000" w:rsidRDefault="00000000" w:rsidRPr="00000000" w14:paraId="00000197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8">
            <w:pPr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Objects </w:t>
            </w:r>
          </w:p>
          <w:p w:rsidR="00000000" w:rsidDel="00000000" w:rsidP="00000000" w:rsidRDefault="00000000" w:rsidRPr="00000000" w14:paraId="00000199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Chardin</w:t>
            </w:r>
          </w:p>
          <w:p w:rsidR="00000000" w:rsidDel="00000000" w:rsidP="00000000" w:rsidRDefault="00000000" w:rsidRPr="00000000" w14:paraId="0000019A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Paul Cezanne</w:t>
            </w:r>
          </w:p>
          <w:p w:rsidR="00000000" w:rsidDel="00000000" w:rsidP="00000000" w:rsidRDefault="00000000" w:rsidRPr="00000000" w14:paraId="0000019B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Van Gogh </w:t>
            </w:r>
          </w:p>
          <w:p w:rsidR="00000000" w:rsidDel="00000000" w:rsidP="00000000" w:rsidRDefault="00000000" w:rsidRPr="00000000" w14:paraId="0000019C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 Giorgio Morandi</w:t>
            </w:r>
          </w:p>
          <w:p w:rsidR="00000000" w:rsidDel="00000000" w:rsidP="00000000" w:rsidRDefault="00000000" w:rsidRPr="00000000" w14:paraId="0000019D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18"/>
                <w:szCs w:val="18"/>
                <w:rtl w:val="0"/>
              </w:rPr>
              <w:t xml:space="preserve">Tom Wesselmann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E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F">
            <w:pPr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Op art </w:t>
            </w:r>
          </w:p>
          <w:p w:rsidR="00000000" w:rsidDel="00000000" w:rsidP="00000000" w:rsidRDefault="00000000" w:rsidRPr="00000000" w14:paraId="000001A0">
            <w:pPr>
              <w:rPr>
                <w:rFonts w:ascii="Comic Sans MS" w:cs="Comic Sans MS" w:eastAsia="Comic Sans MS" w:hAnsi="Comic Sans MS"/>
                <w:color w:val="353535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353535"/>
                <w:sz w:val="18"/>
                <w:szCs w:val="18"/>
                <w:highlight w:val="white"/>
                <w:rtl w:val="0"/>
              </w:rPr>
              <w:t xml:space="preserve">Trompe l'oeil</w:t>
            </w:r>
          </w:p>
          <w:p w:rsidR="00000000" w:rsidDel="00000000" w:rsidP="00000000" w:rsidRDefault="00000000" w:rsidRPr="00000000" w14:paraId="000001A1">
            <w:pPr>
              <w:rPr>
                <w:rFonts w:ascii="Comic Sans MS" w:cs="Comic Sans MS" w:eastAsia="Comic Sans MS" w:hAnsi="Comic Sans MS"/>
                <w:color w:val="222222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8"/>
                <w:szCs w:val="18"/>
                <w:highlight w:val="white"/>
                <w:rtl w:val="0"/>
              </w:rPr>
              <w:t xml:space="preserve">Escher</w:t>
            </w:r>
          </w:p>
          <w:p w:rsidR="00000000" w:rsidDel="00000000" w:rsidP="00000000" w:rsidRDefault="00000000" w:rsidRPr="00000000" w14:paraId="000001A2">
            <w:pPr>
              <w:rPr>
                <w:rFonts w:ascii="Comic Sans MS" w:cs="Comic Sans MS" w:eastAsia="Comic Sans MS" w:hAnsi="Comic Sans MS"/>
                <w:color w:val="222222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8"/>
                <w:szCs w:val="18"/>
                <w:highlight w:val="white"/>
                <w:rtl w:val="0"/>
              </w:rPr>
              <w:t xml:space="preserve">Dalí </w:t>
            </w:r>
          </w:p>
          <w:p w:rsidR="00000000" w:rsidDel="00000000" w:rsidP="00000000" w:rsidRDefault="00000000" w:rsidRPr="00000000" w14:paraId="000001A3">
            <w:pPr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8"/>
                <w:szCs w:val="18"/>
                <w:highlight w:val="white"/>
                <w:rtl w:val="0"/>
              </w:rPr>
              <w:t xml:space="preserve"> Duchamp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4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A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7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9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Comic Sans MS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