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FE6F5" w14:textId="77777777" w:rsidR="00154E3B" w:rsidRDefault="00154E3B">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1683"/>
        <w:gridCol w:w="1683"/>
        <w:gridCol w:w="1682"/>
        <w:gridCol w:w="1683"/>
        <w:gridCol w:w="1682"/>
        <w:gridCol w:w="1683"/>
        <w:gridCol w:w="3368"/>
      </w:tblGrid>
      <w:tr w:rsidR="00154E3B" w14:paraId="1010E9D5" w14:textId="77777777">
        <w:trPr>
          <w:trHeight w:val="1083"/>
        </w:trPr>
        <w:tc>
          <w:tcPr>
            <w:tcW w:w="15303" w:type="dxa"/>
            <w:gridSpan w:val="8"/>
          </w:tcPr>
          <w:p w14:paraId="6A9C24C3" w14:textId="77777777" w:rsidR="00154E3B" w:rsidRDefault="00CF0EE5">
            <w:pPr>
              <w:widowControl w:val="0"/>
              <w:spacing w:after="0" w:line="240" w:lineRule="auto"/>
              <w:jc w:val="center"/>
              <w:rPr>
                <w:rFonts w:ascii="Comic Sans MS" w:eastAsia="Comic Sans MS" w:hAnsi="Comic Sans MS" w:cs="Comic Sans MS"/>
                <w:b/>
                <w:color w:val="2E5395"/>
                <w:sz w:val="32"/>
                <w:szCs w:val="32"/>
              </w:rPr>
            </w:pPr>
            <w:r>
              <w:rPr>
                <w:rFonts w:ascii="Comic Sans MS" w:eastAsia="Comic Sans MS" w:hAnsi="Comic Sans MS" w:cs="Comic Sans MS"/>
                <w:b/>
                <w:color w:val="2E5395"/>
                <w:sz w:val="32"/>
                <w:szCs w:val="32"/>
              </w:rPr>
              <w:t xml:space="preserve">Kensington Primary School </w:t>
            </w:r>
            <w:r>
              <w:rPr>
                <w:noProof/>
              </w:rPr>
              <w:drawing>
                <wp:anchor distT="0" distB="0" distL="114300" distR="114300" simplePos="0" relativeHeight="251658240" behindDoc="0" locked="0" layoutInCell="1" hidden="0" allowOverlap="1" wp14:anchorId="28FBD9A7" wp14:editId="60D9991C">
                  <wp:simplePos x="0" y="0"/>
                  <wp:positionH relativeFrom="column">
                    <wp:posOffset>111126</wp:posOffset>
                  </wp:positionH>
                  <wp:positionV relativeFrom="paragraph">
                    <wp:posOffset>22226</wp:posOffset>
                  </wp:positionV>
                  <wp:extent cx="676275" cy="628650"/>
                  <wp:effectExtent l="0" t="0" r="0" b="0"/>
                  <wp:wrapNone/>
                  <wp:docPr id="5" name="image1.jpg" descr="Kensington Community Primary School (@KensingPrimary) / Twitter"/>
                  <wp:cNvGraphicFramePr/>
                  <a:graphic xmlns:a="http://schemas.openxmlformats.org/drawingml/2006/main">
                    <a:graphicData uri="http://schemas.openxmlformats.org/drawingml/2006/picture">
                      <pic:pic xmlns:pic="http://schemas.openxmlformats.org/drawingml/2006/picture">
                        <pic:nvPicPr>
                          <pic:cNvPr id="0" name="image1.jpg" descr="Kensington Community Primary School (@KensingPrimary) / Twitter"/>
                          <pic:cNvPicPr preferRelativeResize="0"/>
                        </pic:nvPicPr>
                        <pic:blipFill>
                          <a:blip r:embed="rId8"/>
                          <a:srcRect/>
                          <a:stretch>
                            <a:fillRect/>
                          </a:stretch>
                        </pic:blipFill>
                        <pic:spPr>
                          <a:xfrm>
                            <a:off x="0" y="0"/>
                            <a:ext cx="676275" cy="628650"/>
                          </a:xfrm>
                          <a:prstGeom prst="rect">
                            <a:avLst/>
                          </a:prstGeom>
                          <a:ln/>
                        </pic:spPr>
                      </pic:pic>
                    </a:graphicData>
                  </a:graphic>
                </wp:anchor>
              </w:drawing>
            </w:r>
          </w:p>
          <w:p w14:paraId="033B2BEE" w14:textId="0BA63D7F" w:rsidR="00154E3B" w:rsidRDefault="00CF0EE5">
            <w:pPr>
              <w:widowControl w:val="0"/>
              <w:spacing w:after="0" w:line="240" w:lineRule="auto"/>
              <w:jc w:val="center"/>
              <w:rPr>
                <w:rFonts w:ascii="Carlito" w:eastAsia="Carlito" w:hAnsi="Carlito" w:cs="Carlito"/>
              </w:rPr>
            </w:pPr>
            <w:r>
              <w:rPr>
                <w:rFonts w:ascii="Comic Sans MS" w:eastAsia="Comic Sans MS" w:hAnsi="Comic Sans MS" w:cs="Comic Sans MS"/>
                <w:b/>
                <w:sz w:val="32"/>
                <w:szCs w:val="32"/>
              </w:rPr>
              <w:t>Early Years Foundation Stage: Nursery</w:t>
            </w:r>
            <w:r w:rsidR="007146D4">
              <w:rPr>
                <w:rFonts w:ascii="Comic Sans MS" w:eastAsia="Comic Sans MS" w:hAnsi="Comic Sans MS" w:cs="Comic Sans MS"/>
                <w:b/>
                <w:sz w:val="32"/>
                <w:szCs w:val="32"/>
              </w:rPr>
              <w:t xml:space="preserve"> 2026-2027</w:t>
            </w:r>
          </w:p>
        </w:tc>
      </w:tr>
      <w:tr w:rsidR="00032C08" w14:paraId="65D8C82E" w14:textId="77777777">
        <w:trPr>
          <w:gridAfter w:val="1"/>
          <w:wAfter w:w="3368" w:type="dxa"/>
          <w:trHeight w:val="532"/>
        </w:trPr>
        <w:tc>
          <w:tcPr>
            <w:tcW w:w="1839" w:type="dxa"/>
          </w:tcPr>
          <w:p w14:paraId="73E755D6" w14:textId="77777777" w:rsidR="00032C08" w:rsidRDefault="00032C08">
            <w:pPr>
              <w:widowControl w:val="0"/>
              <w:spacing w:after="0" w:line="240" w:lineRule="auto"/>
              <w:rPr>
                <w:rFonts w:ascii="Carlito" w:eastAsia="Carlito" w:hAnsi="Carlito" w:cs="Carlito"/>
              </w:rPr>
            </w:pPr>
          </w:p>
        </w:tc>
        <w:tc>
          <w:tcPr>
            <w:tcW w:w="1683" w:type="dxa"/>
          </w:tcPr>
          <w:p w14:paraId="0CD4F233" w14:textId="77777777" w:rsidR="00032C08" w:rsidRDefault="00032C08">
            <w:pPr>
              <w:widowControl w:val="0"/>
              <w:spacing w:after="0" w:line="240" w:lineRule="auto"/>
              <w:rPr>
                <w:rFonts w:ascii="Carlito" w:eastAsia="Carlito" w:hAnsi="Carlito" w:cs="Carlito"/>
              </w:rPr>
            </w:pPr>
            <w:r>
              <w:rPr>
                <w:rFonts w:ascii="Carlito" w:eastAsia="Carlito" w:hAnsi="Carlito" w:cs="Carlito"/>
              </w:rPr>
              <w:t>Autumn 1</w:t>
            </w:r>
          </w:p>
        </w:tc>
        <w:tc>
          <w:tcPr>
            <w:tcW w:w="1683" w:type="dxa"/>
          </w:tcPr>
          <w:p w14:paraId="605C40F4" w14:textId="77777777" w:rsidR="00032C08" w:rsidRDefault="00032C08">
            <w:pPr>
              <w:widowControl w:val="0"/>
              <w:spacing w:after="0" w:line="240" w:lineRule="auto"/>
              <w:rPr>
                <w:rFonts w:ascii="Carlito" w:eastAsia="Carlito" w:hAnsi="Carlito" w:cs="Carlito"/>
              </w:rPr>
            </w:pPr>
            <w:r>
              <w:rPr>
                <w:rFonts w:ascii="Carlito" w:eastAsia="Carlito" w:hAnsi="Carlito" w:cs="Carlito"/>
              </w:rPr>
              <w:t>Autumn 2</w:t>
            </w:r>
          </w:p>
        </w:tc>
        <w:tc>
          <w:tcPr>
            <w:tcW w:w="1682" w:type="dxa"/>
          </w:tcPr>
          <w:p w14:paraId="4E34B3D8" w14:textId="77777777" w:rsidR="00032C08" w:rsidRDefault="00032C08">
            <w:pPr>
              <w:widowControl w:val="0"/>
              <w:spacing w:after="0" w:line="240" w:lineRule="auto"/>
              <w:rPr>
                <w:rFonts w:ascii="Carlito" w:eastAsia="Carlito" w:hAnsi="Carlito" w:cs="Carlito"/>
              </w:rPr>
            </w:pPr>
            <w:r>
              <w:rPr>
                <w:rFonts w:ascii="Carlito" w:eastAsia="Carlito" w:hAnsi="Carlito" w:cs="Carlito"/>
              </w:rPr>
              <w:t>Spring 1</w:t>
            </w:r>
          </w:p>
        </w:tc>
        <w:tc>
          <w:tcPr>
            <w:tcW w:w="1683" w:type="dxa"/>
          </w:tcPr>
          <w:p w14:paraId="56E45230" w14:textId="77777777" w:rsidR="00032C08" w:rsidRDefault="00032C08">
            <w:pPr>
              <w:widowControl w:val="0"/>
              <w:spacing w:after="0" w:line="240" w:lineRule="auto"/>
              <w:rPr>
                <w:rFonts w:ascii="Carlito" w:eastAsia="Carlito" w:hAnsi="Carlito" w:cs="Carlito"/>
              </w:rPr>
            </w:pPr>
            <w:r>
              <w:rPr>
                <w:rFonts w:ascii="Carlito" w:eastAsia="Carlito" w:hAnsi="Carlito" w:cs="Carlito"/>
              </w:rPr>
              <w:t>Spring 2</w:t>
            </w:r>
          </w:p>
        </w:tc>
        <w:tc>
          <w:tcPr>
            <w:tcW w:w="1682" w:type="dxa"/>
          </w:tcPr>
          <w:p w14:paraId="1031EAC9" w14:textId="77777777" w:rsidR="00032C08" w:rsidRDefault="00032C08">
            <w:pPr>
              <w:widowControl w:val="0"/>
              <w:spacing w:after="0" w:line="240" w:lineRule="auto"/>
              <w:rPr>
                <w:rFonts w:ascii="Carlito" w:eastAsia="Carlito" w:hAnsi="Carlito" w:cs="Carlito"/>
              </w:rPr>
            </w:pPr>
            <w:r>
              <w:rPr>
                <w:rFonts w:ascii="Carlito" w:eastAsia="Carlito" w:hAnsi="Carlito" w:cs="Carlito"/>
              </w:rPr>
              <w:t>Summer 1</w:t>
            </w:r>
          </w:p>
        </w:tc>
        <w:tc>
          <w:tcPr>
            <w:tcW w:w="1683" w:type="dxa"/>
          </w:tcPr>
          <w:p w14:paraId="6608D159" w14:textId="77777777" w:rsidR="00032C08" w:rsidRDefault="00032C08">
            <w:pPr>
              <w:widowControl w:val="0"/>
              <w:spacing w:after="0" w:line="240" w:lineRule="auto"/>
              <w:rPr>
                <w:rFonts w:ascii="Carlito" w:eastAsia="Carlito" w:hAnsi="Carlito" w:cs="Carlito"/>
              </w:rPr>
            </w:pPr>
            <w:r>
              <w:rPr>
                <w:rFonts w:ascii="Carlito" w:eastAsia="Carlito" w:hAnsi="Carlito" w:cs="Carlito"/>
              </w:rPr>
              <w:t>Summer 2</w:t>
            </w:r>
          </w:p>
        </w:tc>
      </w:tr>
      <w:tr w:rsidR="00032C08" w14:paraId="20B0A694" w14:textId="77777777">
        <w:trPr>
          <w:gridAfter w:val="1"/>
          <w:wAfter w:w="3368" w:type="dxa"/>
          <w:trHeight w:val="701"/>
        </w:trPr>
        <w:tc>
          <w:tcPr>
            <w:tcW w:w="1839" w:type="dxa"/>
            <w:tcBorders>
              <w:top w:val="single" w:sz="4" w:space="0" w:color="000000"/>
              <w:left w:val="single" w:sz="4" w:space="0" w:color="000000"/>
              <w:bottom w:val="single" w:sz="4" w:space="0" w:color="000000"/>
              <w:right w:val="single" w:sz="4" w:space="0" w:color="000000"/>
            </w:tcBorders>
            <w:tcMar>
              <w:left w:w="0" w:type="dxa"/>
              <w:right w:w="0" w:type="dxa"/>
            </w:tcMar>
          </w:tcPr>
          <w:p w14:paraId="488471A4" w14:textId="77777777" w:rsidR="00032C08" w:rsidRDefault="00032C08">
            <w:pPr>
              <w:widowControl w:val="0"/>
              <w:pBdr>
                <w:top w:val="nil"/>
                <w:left w:val="nil"/>
                <w:bottom w:val="nil"/>
                <w:right w:val="nil"/>
                <w:between w:val="nil"/>
              </w:pBdr>
              <w:spacing w:before="95" w:after="0" w:line="240" w:lineRule="auto"/>
              <w:ind w:right="100"/>
              <w:jc w:val="center"/>
              <w:rPr>
                <w:rFonts w:ascii="Carlito" w:eastAsia="Carlito" w:hAnsi="Carlito" w:cs="Carlito"/>
                <w:b/>
                <w:color w:val="2E5496"/>
                <w:sz w:val="28"/>
                <w:szCs w:val="28"/>
              </w:rPr>
            </w:pPr>
            <w:r>
              <w:rPr>
                <w:rFonts w:ascii="Carlito" w:eastAsia="Carlito" w:hAnsi="Carlito" w:cs="Carlito"/>
                <w:b/>
                <w:color w:val="2E5496"/>
                <w:sz w:val="28"/>
                <w:szCs w:val="28"/>
              </w:rPr>
              <w:t>Theme</w:t>
            </w:r>
          </w:p>
        </w:tc>
        <w:tc>
          <w:tcPr>
            <w:tcW w:w="1683" w:type="dxa"/>
            <w:tcBorders>
              <w:top w:val="single" w:sz="4" w:space="0" w:color="000000"/>
              <w:left w:val="single" w:sz="4" w:space="0" w:color="000000"/>
              <w:bottom w:val="single" w:sz="4" w:space="0" w:color="000000"/>
              <w:right w:val="single" w:sz="4" w:space="0" w:color="000000"/>
            </w:tcBorders>
            <w:tcMar>
              <w:left w:w="0" w:type="dxa"/>
              <w:right w:w="0" w:type="dxa"/>
            </w:tcMar>
          </w:tcPr>
          <w:p w14:paraId="3F923630" w14:textId="77777777" w:rsidR="00032C08" w:rsidRDefault="00032C08">
            <w:pPr>
              <w:widowControl w:val="0"/>
              <w:spacing w:after="0" w:line="240" w:lineRule="auto"/>
              <w:jc w:val="center"/>
              <w:rPr>
                <w:rFonts w:ascii="Calibri" w:eastAsia="Calibri" w:hAnsi="Calibri" w:cs="Calibri"/>
                <w:iCs/>
                <w:sz w:val="18"/>
                <w:szCs w:val="18"/>
              </w:rPr>
            </w:pPr>
            <w:r>
              <w:rPr>
                <w:rFonts w:ascii="Calibri" w:eastAsia="Calibri" w:hAnsi="Calibri" w:cs="Calibri"/>
                <w:iCs/>
                <w:sz w:val="18"/>
                <w:szCs w:val="18"/>
              </w:rPr>
              <w:t xml:space="preserve">All about me and my family </w:t>
            </w:r>
          </w:p>
          <w:p w14:paraId="5FDD7BEE" w14:textId="6D8B20B9" w:rsidR="00032C08" w:rsidRPr="007146D4" w:rsidRDefault="00032C08" w:rsidP="007146D4">
            <w:pPr>
              <w:widowControl w:val="0"/>
              <w:spacing w:after="0" w:line="240" w:lineRule="auto"/>
              <w:jc w:val="center"/>
              <w:rPr>
                <w:rFonts w:ascii="Calibri" w:eastAsia="Calibri" w:hAnsi="Calibri" w:cs="Calibri"/>
                <w:iCs/>
                <w:sz w:val="18"/>
                <w:szCs w:val="18"/>
              </w:rPr>
            </w:pPr>
            <w:r>
              <w:rPr>
                <w:rFonts w:ascii="Calibri" w:eastAsia="Calibri" w:hAnsi="Calibri" w:cs="Calibri"/>
                <w:iCs/>
                <w:sz w:val="18"/>
                <w:szCs w:val="18"/>
              </w:rPr>
              <w:t>Traditional tales</w:t>
            </w:r>
          </w:p>
          <w:p w14:paraId="1C086DC2" w14:textId="468CFC95" w:rsidR="00032C08" w:rsidRPr="007146D4" w:rsidRDefault="00032C08">
            <w:pPr>
              <w:widowControl w:val="0"/>
              <w:spacing w:after="0" w:line="240" w:lineRule="auto"/>
              <w:jc w:val="center"/>
              <w:rPr>
                <w:rFonts w:ascii="Calibri" w:eastAsia="Calibri" w:hAnsi="Calibri" w:cs="Calibri"/>
                <w:iCs/>
                <w:sz w:val="18"/>
                <w:szCs w:val="18"/>
              </w:rPr>
            </w:pPr>
          </w:p>
        </w:tc>
        <w:tc>
          <w:tcPr>
            <w:tcW w:w="1683" w:type="dxa"/>
            <w:tcBorders>
              <w:top w:val="single" w:sz="4" w:space="0" w:color="000000"/>
              <w:left w:val="single" w:sz="4" w:space="0" w:color="000000"/>
              <w:bottom w:val="single" w:sz="4" w:space="0" w:color="000000"/>
              <w:right w:val="single" w:sz="4" w:space="0" w:color="000000"/>
            </w:tcBorders>
            <w:tcMar>
              <w:left w:w="0" w:type="dxa"/>
              <w:right w:w="0" w:type="dxa"/>
            </w:tcMar>
          </w:tcPr>
          <w:p w14:paraId="41CB3BFB" w14:textId="77777777" w:rsidR="00032C08" w:rsidRDefault="00032C08">
            <w:pPr>
              <w:widowControl w:val="0"/>
              <w:spacing w:after="0" w:line="240" w:lineRule="auto"/>
              <w:jc w:val="center"/>
              <w:rPr>
                <w:rFonts w:ascii="Calibri" w:eastAsia="Calibri" w:hAnsi="Calibri" w:cs="Calibri"/>
                <w:iCs/>
                <w:sz w:val="18"/>
                <w:szCs w:val="18"/>
              </w:rPr>
            </w:pPr>
            <w:r>
              <w:rPr>
                <w:rFonts w:ascii="Calibri" w:eastAsia="Calibri" w:hAnsi="Calibri" w:cs="Calibri"/>
                <w:iCs/>
                <w:sz w:val="18"/>
                <w:szCs w:val="18"/>
              </w:rPr>
              <w:t xml:space="preserve">Autumn </w:t>
            </w:r>
          </w:p>
          <w:p w14:paraId="4BF46536" w14:textId="77777777" w:rsidR="00032C08" w:rsidRDefault="00032C08">
            <w:pPr>
              <w:widowControl w:val="0"/>
              <w:spacing w:after="0" w:line="240" w:lineRule="auto"/>
              <w:jc w:val="center"/>
              <w:rPr>
                <w:rFonts w:ascii="Calibri" w:eastAsia="Calibri" w:hAnsi="Calibri" w:cs="Calibri"/>
                <w:iCs/>
                <w:sz w:val="18"/>
                <w:szCs w:val="18"/>
              </w:rPr>
            </w:pPr>
            <w:r>
              <w:rPr>
                <w:rFonts w:ascii="Calibri" w:eastAsia="Calibri" w:hAnsi="Calibri" w:cs="Calibri"/>
                <w:iCs/>
                <w:sz w:val="18"/>
                <w:szCs w:val="18"/>
              </w:rPr>
              <w:t xml:space="preserve">Space </w:t>
            </w:r>
          </w:p>
          <w:p w14:paraId="02C5AE6F" w14:textId="77777777" w:rsidR="00032C08" w:rsidRDefault="00032C08">
            <w:pPr>
              <w:widowControl w:val="0"/>
              <w:spacing w:after="0" w:line="240" w:lineRule="auto"/>
              <w:jc w:val="center"/>
              <w:rPr>
                <w:rFonts w:ascii="Calibri" w:eastAsia="Calibri" w:hAnsi="Calibri" w:cs="Calibri"/>
                <w:iCs/>
                <w:sz w:val="18"/>
                <w:szCs w:val="18"/>
              </w:rPr>
            </w:pPr>
            <w:r>
              <w:rPr>
                <w:rFonts w:ascii="Calibri" w:eastAsia="Calibri" w:hAnsi="Calibri" w:cs="Calibri"/>
                <w:iCs/>
                <w:sz w:val="18"/>
                <w:szCs w:val="18"/>
              </w:rPr>
              <w:t>Christmas</w:t>
            </w:r>
          </w:p>
          <w:p w14:paraId="0A676267" w14:textId="41FA9E05" w:rsidR="00032C08" w:rsidRPr="007146D4" w:rsidRDefault="00032C08">
            <w:pPr>
              <w:widowControl w:val="0"/>
              <w:spacing w:after="0" w:line="240" w:lineRule="auto"/>
              <w:jc w:val="center"/>
              <w:rPr>
                <w:rFonts w:ascii="Calibri" w:eastAsia="Calibri" w:hAnsi="Calibri" w:cs="Calibri"/>
                <w:iCs/>
                <w:sz w:val="18"/>
                <w:szCs w:val="18"/>
              </w:rPr>
            </w:pPr>
          </w:p>
        </w:tc>
        <w:tc>
          <w:tcPr>
            <w:tcW w:w="1682" w:type="dxa"/>
            <w:tcBorders>
              <w:top w:val="single" w:sz="4" w:space="0" w:color="000000"/>
              <w:left w:val="single" w:sz="4" w:space="0" w:color="000000"/>
              <w:bottom w:val="single" w:sz="4" w:space="0" w:color="000000"/>
              <w:right w:val="single" w:sz="4" w:space="0" w:color="000000"/>
            </w:tcBorders>
            <w:tcMar>
              <w:left w:w="0" w:type="dxa"/>
              <w:right w:w="0" w:type="dxa"/>
            </w:tcMar>
          </w:tcPr>
          <w:p w14:paraId="3C5B29EB" w14:textId="77777777" w:rsidR="00032C08" w:rsidRPr="007146D4" w:rsidRDefault="00032C08">
            <w:pPr>
              <w:widowControl w:val="0"/>
              <w:spacing w:after="0" w:line="240" w:lineRule="auto"/>
              <w:jc w:val="center"/>
              <w:rPr>
                <w:rFonts w:ascii="Calibri" w:eastAsia="Carlito" w:hAnsi="Calibri" w:cs="Calibri"/>
                <w:sz w:val="18"/>
                <w:szCs w:val="18"/>
              </w:rPr>
            </w:pPr>
            <w:r w:rsidRPr="007146D4">
              <w:rPr>
                <w:rFonts w:ascii="Calibri" w:eastAsia="Carlito" w:hAnsi="Calibri" w:cs="Calibri"/>
                <w:sz w:val="18"/>
                <w:szCs w:val="18"/>
              </w:rPr>
              <w:t>Winter</w:t>
            </w:r>
          </w:p>
          <w:p w14:paraId="0F96086B" w14:textId="77777777" w:rsidR="00032C08" w:rsidRPr="007146D4" w:rsidRDefault="00032C08">
            <w:pPr>
              <w:widowControl w:val="0"/>
              <w:spacing w:after="0" w:line="240" w:lineRule="auto"/>
              <w:jc w:val="center"/>
              <w:rPr>
                <w:rFonts w:ascii="Calibri" w:eastAsia="Carlito" w:hAnsi="Calibri" w:cs="Calibri"/>
                <w:sz w:val="18"/>
                <w:szCs w:val="18"/>
              </w:rPr>
            </w:pPr>
            <w:r w:rsidRPr="007146D4">
              <w:rPr>
                <w:rFonts w:ascii="Calibri" w:eastAsia="Carlito" w:hAnsi="Calibri" w:cs="Calibri"/>
                <w:sz w:val="18"/>
                <w:szCs w:val="18"/>
              </w:rPr>
              <w:t>Superheroes</w:t>
            </w:r>
          </w:p>
          <w:p w14:paraId="3B36C25D" w14:textId="5A0A34D8" w:rsidR="00032C08" w:rsidRDefault="00032C08">
            <w:pPr>
              <w:widowControl w:val="0"/>
              <w:spacing w:after="0" w:line="240" w:lineRule="auto"/>
              <w:jc w:val="center"/>
              <w:rPr>
                <w:rFonts w:ascii="Carlito" w:eastAsia="Carlito" w:hAnsi="Carlito" w:cs="Carlito"/>
              </w:rPr>
            </w:pPr>
            <w:r w:rsidRPr="007146D4">
              <w:rPr>
                <w:rFonts w:ascii="Calibri" w:eastAsia="Carlito" w:hAnsi="Calibri" w:cs="Calibri"/>
                <w:sz w:val="18"/>
                <w:szCs w:val="18"/>
              </w:rPr>
              <w:t>People who help us</w:t>
            </w:r>
          </w:p>
        </w:tc>
        <w:tc>
          <w:tcPr>
            <w:tcW w:w="1683" w:type="dxa"/>
            <w:tcBorders>
              <w:top w:val="single" w:sz="4" w:space="0" w:color="000000"/>
              <w:left w:val="single" w:sz="4" w:space="0" w:color="000000"/>
              <w:bottom w:val="single" w:sz="4" w:space="0" w:color="000000"/>
              <w:right w:val="single" w:sz="4" w:space="0" w:color="000000"/>
            </w:tcBorders>
            <w:tcMar>
              <w:left w:w="0" w:type="dxa"/>
              <w:right w:w="0" w:type="dxa"/>
            </w:tcMar>
          </w:tcPr>
          <w:p w14:paraId="4F973DC3" w14:textId="77777777" w:rsidR="00032C08" w:rsidRDefault="00032C08">
            <w:pPr>
              <w:widowControl w:val="0"/>
              <w:spacing w:after="0" w:line="240" w:lineRule="auto"/>
              <w:jc w:val="center"/>
              <w:rPr>
                <w:rFonts w:ascii="Calibri" w:eastAsia="Calibri" w:hAnsi="Calibri" w:cs="Calibri"/>
                <w:iCs/>
                <w:sz w:val="18"/>
                <w:szCs w:val="18"/>
              </w:rPr>
            </w:pPr>
            <w:r>
              <w:rPr>
                <w:rFonts w:ascii="Calibri" w:eastAsia="Calibri" w:hAnsi="Calibri" w:cs="Calibri"/>
                <w:iCs/>
                <w:sz w:val="18"/>
                <w:szCs w:val="18"/>
              </w:rPr>
              <w:t>Spring</w:t>
            </w:r>
          </w:p>
          <w:p w14:paraId="17331FB2" w14:textId="768EEEA4" w:rsidR="00032C08" w:rsidRDefault="00032C08">
            <w:pPr>
              <w:widowControl w:val="0"/>
              <w:spacing w:after="0" w:line="240" w:lineRule="auto"/>
              <w:jc w:val="center"/>
              <w:rPr>
                <w:rFonts w:ascii="Calibri" w:eastAsia="Calibri" w:hAnsi="Calibri" w:cs="Calibri"/>
                <w:i/>
                <w:sz w:val="18"/>
                <w:szCs w:val="18"/>
              </w:rPr>
            </w:pPr>
            <w:r>
              <w:rPr>
                <w:rFonts w:ascii="Calibri" w:eastAsia="Calibri" w:hAnsi="Calibri" w:cs="Calibri"/>
                <w:iCs/>
                <w:sz w:val="18"/>
                <w:szCs w:val="18"/>
              </w:rPr>
              <w:t>Easter</w:t>
            </w:r>
            <w:r>
              <w:rPr>
                <w:rFonts w:ascii="Carlito" w:eastAsia="Carlito" w:hAnsi="Carlito" w:cs="Carlito"/>
              </w:rPr>
              <w:t xml:space="preserve"> </w:t>
            </w:r>
          </w:p>
        </w:tc>
        <w:tc>
          <w:tcPr>
            <w:tcW w:w="1682" w:type="dxa"/>
            <w:tcBorders>
              <w:top w:val="single" w:sz="4" w:space="0" w:color="000000"/>
              <w:left w:val="single" w:sz="4" w:space="0" w:color="000000"/>
              <w:bottom w:val="single" w:sz="4" w:space="0" w:color="000000"/>
              <w:right w:val="single" w:sz="4" w:space="0" w:color="000000"/>
            </w:tcBorders>
            <w:tcMar>
              <w:left w:w="0" w:type="dxa"/>
              <w:right w:w="0" w:type="dxa"/>
            </w:tcMar>
          </w:tcPr>
          <w:p w14:paraId="3BA140E8" w14:textId="77777777" w:rsidR="00032C08" w:rsidRDefault="00032C08">
            <w:pPr>
              <w:widowControl w:val="0"/>
              <w:spacing w:after="0" w:line="240" w:lineRule="auto"/>
              <w:jc w:val="center"/>
              <w:rPr>
                <w:rFonts w:ascii="Calibri" w:eastAsia="Calibri" w:hAnsi="Calibri" w:cs="Calibri"/>
                <w:iCs/>
                <w:sz w:val="18"/>
                <w:szCs w:val="18"/>
              </w:rPr>
            </w:pPr>
            <w:r>
              <w:rPr>
                <w:rFonts w:ascii="Calibri" w:eastAsia="Calibri" w:hAnsi="Calibri" w:cs="Calibri"/>
                <w:iCs/>
                <w:sz w:val="18"/>
                <w:szCs w:val="18"/>
              </w:rPr>
              <w:t>Spring</w:t>
            </w:r>
          </w:p>
          <w:p w14:paraId="052C39CE" w14:textId="77777777" w:rsidR="00032C08" w:rsidRDefault="00032C08">
            <w:pPr>
              <w:widowControl w:val="0"/>
              <w:spacing w:after="0" w:line="240" w:lineRule="auto"/>
              <w:jc w:val="center"/>
              <w:rPr>
                <w:rFonts w:ascii="Calibri" w:eastAsia="Calibri" w:hAnsi="Calibri" w:cs="Calibri"/>
                <w:iCs/>
                <w:sz w:val="18"/>
                <w:szCs w:val="18"/>
              </w:rPr>
            </w:pPr>
            <w:r>
              <w:rPr>
                <w:rFonts w:ascii="Calibri" w:eastAsia="Calibri" w:hAnsi="Calibri" w:cs="Calibri"/>
                <w:iCs/>
                <w:sz w:val="18"/>
                <w:szCs w:val="18"/>
              </w:rPr>
              <w:t xml:space="preserve">Animals </w:t>
            </w:r>
          </w:p>
          <w:p w14:paraId="1F53B2E1" w14:textId="7757A175" w:rsidR="00032C08" w:rsidRPr="007146D4" w:rsidRDefault="00032C08">
            <w:pPr>
              <w:widowControl w:val="0"/>
              <w:spacing w:after="0" w:line="240" w:lineRule="auto"/>
              <w:jc w:val="center"/>
              <w:rPr>
                <w:rFonts w:ascii="Calibri" w:eastAsia="Calibri" w:hAnsi="Calibri" w:cs="Calibri"/>
                <w:iCs/>
                <w:sz w:val="18"/>
                <w:szCs w:val="18"/>
              </w:rPr>
            </w:pPr>
            <w:r>
              <w:rPr>
                <w:rFonts w:ascii="Calibri" w:eastAsia="Calibri" w:hAnsi="Calibri" w:cs="Calibri"/>
                <w:iCs/>
                <w:sz w:val="18"/>
                <w:szCs w:val="18"/>
              </w:rPr>
              <w:t xml:space="preserve">Growing </w:t>
            </w:r>
          </w:p>
        </w:tc>
        <w:tc>
          <w:tcPr>
            <w:tcW w:w="1683" w:type="dxa"/>
            <w:tcBorders>
              <w:top w:val="single" w:sz="4" w:space="0" w:color="000000"/>
              <w:left w:val="single" w:sz="4" w:space="0" w:color="000000"/>
              <w:bottom w:val="single" w:sz="4" w:space="0" w:color="000000"/>
              <w:right w:val="single" w:sz="4" w:space="0" w:color="000000"/>
            </w:tcBorders>
            <w:tcMar>
              <w:left w:w="0" w:type="dxa"/>
              <w:right w:w="0" w:type="dxa"/>
            </w:tcMar>
          </w:tcPr>
          <w:p w14:paraId="5FA31169" w14:textId="77777777" w:rsidR="00032C08" w:rsidRDefault="00032C08" w:rsidP="00032C08">
            <w:pPr>
              <w:widowControl w:val="0"/>
              <w:spacing w:after="0" w:line="240" w:lineRule="auto"/>
              <w:jc w:val="center"/>
              <w:rPr>
                <w:rFonts w:ascii="Calibri" w:eastAsia="Calibri" w:hAnsi="Calibri" w:cs="Calibri"/>
                <w:iCs/>
                <w:sz w:val="18"/>
                <w:szCs w:val="18"/>
              </w:rPr>
            </w:pPr>
            <w:r>
              <w:rPr>
                <w:rFonts w:ascii="Calibri" w:eastAsia="Calibri" w:hAnsi="Calibri" w:cs="Calibri"/>
                <w:iCs/>
                <w:sz w:val="18"/>
                <w:szCs w:val="18"/>
              </w:rPr>
              <w:t>Summer</w:t>
            </w:r>
          </w:p>
          <w:p w14:paraId="4B291570" w14:textId="77777777" w:rsidR="00032C08" w:rsidRDefault="00032C08" w:rsidP="00032C08">
            <w:pPr>
              <w:widowControl w:val="0"/>
              <w:spacing w:after="0" w:line="240" w:lineRule="auto"/>
              <w:jc w:val="center"/>
              <w:rPr>
                <w:rFonts w:ascii="Calibri" w:eastAsia="Calibri" w:hAnsi="Calibri" w:cs="Calibri"/>
                <w:iCs/>
                <w:sz w:val="18"/>
                <w:szCs w:val="18"/>
              </w:rPr>
            </w:pPr>
            <w:r>
              <w:rPr>
                <w:rFonts w:ascii="Calibri" w:eastAsia="Calibri" w:hAnsi="Calibri" w:cs="Calibri"/>
                <w:iCs/>
                <w:sz w:val="18"/>
                <w:szCs w:val="18"/>
              </w:rPr>
              <w:t>Under the sea</w:t>
            </w:r>
          </w:p>
          <w:p w14:paraId="0F90152F" w14:textId="0648CD63" w:rsidR="00032C08" w:rsidRPr="00032C08" w:rsidRDefault="00032C08" w:rsidP="00032C08">
            <w:pPr>
              <w:widowControl w:val="0"/>
              <w:spacing w:after="0" w:line="240" w:lineRule="auto"/>
              <w:jc w:val="center"/>
              <w:rPr>
                <w:rFonts w:ascii="Carlito" w:eastAsia="Carlito" w:hAnsi="Carlito" w:cs="Carlito"/>
                <w:iCs/>
                <w:sz w:val="18"/>
                <w:szCs w:val="18"/>
              </w:rPr>
            </w:pPr>
            <w:r>
              <w:rPr>
                <w:rFonts w:ascii="Calibri" w:eastAsia="Calibri" w:hAnsi="Calibri" w:cs="Calibri"/>
                <w:iCs/>
                <w:sz w:val="18"/>
                <w:szCs w:val="18"/>
              </w:rPr>
              <w:t>Pirates</w:t>
            </w:r>
          </w:p>
        </w:tc>
      </w:tr>
      <w:tr w:rsidR="00032C08" w14:paraId="5B34B740" w14:textId="77777777">
        <w:trPr>
          <w:gridAfter w:val="1"/>
          <w:wAfter w:w="3368" w:type="dxa"/>
          <w:trHeight w:val="2437"/>
        </w:trPr>
        <w:tc>
          <w:tcPr>
            <w:tcW w:w="1839" w:type="dxa"/>
          </w:tcPr>
          <w:p w14:paraId="33F34FB0" w14:textId="77777777" w:rsidR="00032C08" w:rsidRDefault="00032C08">
            <w:pPr>
              <w:widowControl w:val="0"/>
              <w:pBdr>
                <w:top w:val="nil"/>
                <w:left w:val="nil"/>
                <w:bottom w:val="nil"/>
                <w:right w:val="nil"/>
                <w:between w:val="nil"/>
              </w:pBdr>
              <w:spacing w:before="95" w:after="0" w:line="240" w:lineRule="auto"/>
              <w:ind w:right="100"/>
              <w:jc w:val="center"/>
              <w:rPr>
                <w:rFonts w:ascii="Carlito" w:eastAsia="Carlito" w:hAnsi="Carlito" w:cs="Carlito"/>
                <w:b/>
                <w:color w:val="2E5496"/>
                <w:sz w:val="28"/>
                <w:szCs w:val="28"/>
              </w:rPr>
            </w:pPr>
            <w:r>
              <w:rPr>
                <w:rFonts w:ascii="Carlito" w:eastAsia="Carlito" w:hAnsi="Carlito" w:cs="Carlito"/>
                <w:b/>
                <w:color w:val="2E5496"/>
                <w:sz w:val="28"/>
                <w:szCs w:val="28"/>
              </w:rPr>
              <w:t>Linked texts</w:t>
            </w:r>
          </w:p>
        </w:tc>
        <w:tc>
          <w:tcPr>
            <w:tcW w:w="1683" w:type="dxa"/>
          </w:tcPr>
          <w:p w14:paraId="1844D733"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Super Duper you</w:t>
            </w:r>
          </w:p>
          <w:p w14:paraId="7A14E531" w14:textId="572AD76D"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 xml:space="preserve">In every house on every street </w:t>
            </w:r>
          </w:p>
          <w:p w14:paraId="46684155" w14:textId="7621763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 xml:space="preserve">The Invisible String </w:t>
            </w:r>
          </w:p>
          <w:p w14:paraId="14CDE692" w14:textId="4A8A7C76"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 xml:space="preserve">The Gruffalo Granny </w:t>
            </w:r>
          </w:p>
          <w:p w14:paraId="43033F9C" w14:textId="5689A893"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 xml:space="preserve">Goldilocks and the </w:t>
            </w:r>
            <w:r>
              <w:rPr>
                <w:rFonts w:ascii="Carlito" w:eastAsia="Carlito" w:hAnsi="Carlito" w:cs="Carlito"/>
              </w:rPr>
              <w:t xml:space="preserve">     </w:t>
            </w:r>
            <w:r>
              <w:rPr>
                <w:rFonts w:ascii="Calibri" w:eastAsia="Calibri" w:hAnsi="Calibri" w:cs="Calibri"/>
                <w:sz w:val="18"/>
                <w:szCs w:val="18"/>
              </w:rPr>
              <w:t>Three bears</w:t>
            </w:r>
            <w:r>
              <w:rPr>
                <w:rFonts w:ascii="Carlito" w:eastAsia="Carlito" w:hAnsi="Carlito" w:cs="Carlito"/>
              </w:rPr>
              <w:t xml:space="preserve">     </w:t>
            </w:r>
          </w:p>
          <w:p w14:paraId="6EAC1916"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The three little Pigs</w:t>
            </w:r>
          </w:p>
          <w:p w14:paraId="76440841" w14:textId="56DDE396" w:rsidR="00032C08" w:rsidRDefault="00032C08" w:rsidP="007146D4">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 xml:space="preserve">Little Red Riding Hood </w:t>
            </w:r>
            <w:r>
              <w:rPr>
                <w:rFonts w:ascii="Carlito" w:eastAsia="Carlito" w:hAnsi="Carlito" w:cs="Carlito"/>
              </w:rPr>
              <w:t xml:space="preserve">     </w:t>
            </w:r>
          </w:p>
          <w:p w14:paraId="2AFD8B11"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Room on the Broom</w:t>
            </w:r>
          </w:p>
          <w:p w14:paraId="5BCCE2EA" w14:textId="77777777" w:rsidR="00032C08" w:rsidRDefault="00032C08">
            <w:pPr>
              <w:widowControl w:val="0"/>
              <w:spacing w:after="0" w:line="240" w:lineRule="auto"/>
              <w:jc w:val="center"/>
              <w:rPr>
                <w:rFonts w:ascii="Carlito" w:eastAsia="Carlito" w:hAnsi="Carlito" w:cs="Carlito"/>
                <w:sz w:val="18"/>
                <w:szCs w:val="18"/>
              </w:rPr>
            </w:pPr>
            <w:r>
              <w:rPr>
                <w:rFonts w:ascii="Carlito" w:eastAsia="Carlito" w:hAnsi="Carlito" w:cs="Carlito"/>
              </w:rPr>
              <w:t xml:space="preserve">     </w:t>
            </w:r>
          </w:p>
        </w:tc>
        <w:tc>
          <w:tcPr>
            <w:tcW w:w="1683" w:type="dxa"/>
          </w:tcPr>
          <w:p w14:paraId="5E2A1FBF"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Owl Babies</w:t>
            </w:r>
          </w:p>
          <w:p w14:paraId="4A0C0F00"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Going on a Bear Hunt</w:t>
            </w:r>
          </w:p>
          <w:p w14:paraId="1B4B7923" w14:textId="082EFA0D"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The Leaf Thief</w:t>
            </w:r>
          </w:p>
          <w:p w14:paraId="4BA854A2"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Whatever Next</w:t>
            </w:r>
          </w:p>
          <w:p w14:paraId="13C39855"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Look Up</w:t>
            </w:r>
          </w:p>
          <w:p w14:paraId="51B7A150" w14:textId="5FC3D269"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The Way Back Home</w:t>
            </w:r>
          </w:p>
          <w:p w14:paraId="0CB448E4"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Stickman</w:t>
            </w:r>
          </w:p>
          <w:p w14:paraId="7B5D0999"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Twas the Night Before Christmas</w:t>
            </w:r>
          </w:p>
          <w:p w14:paraId="3B462A51" w14:textId="77777777" w:rsidR="00032C08" w:rsidRDefault="00032C08">
            <w:pPr>
              <w:widowControl w:val="0"/>
              <w:spacing w:after="0" w:line="240" w:lineRule="auto"/>
              <w:jc w:val="center"/>
              <w:rPr>
                <w:rFonts w:ascii="Carlito" w:eastAsia="Carlito" w:hAnsi="Carlito" w:cs="Carlito"/>
                <w:sz w:val="18"/>
                <w:szCs w:val="18"/>
              </w:rPr>
            </w:pPr>
          </w:p>
        </w:tc>
        <w:tc>
          <w:tcPr>
            <w:tcW w:w="1682" w:type="dxa"/>
          </w:tcPr>
          <w:p w14:paraId="3AD1FF83" w14:textId="77777777" w:rsidR="00032C08" w:rsidRDefault="00032C08">
            <w:pPr>
              <w:widowControl w:val="0"/>
              <w:pBdr>
                <w:top w:val="nil"/>
                <w:left w:val="nil"/>
                <w:bottom w:val="nil"/>
                <w:right w:val="nil"/>
                <w:between w:val="nil"/>
              </w:pBdr>
              <w:spacing w:after="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One Snowy Night </w:t>
            </w:r>
          </w:p>
          <w:p w14:paraId="776EA686" w14:textId="77777777" w:rsidR="00032C08" w:rsidRDefault="00032C08">
            <w:pPr>
              <w:widowControl w:val="0"/>
              <w:pBdr>
                <w:top w:val="nil"/>
                <w:left w:val="nil"/>
                <w:bottom w:val="nil"/>
                <w:right w:val="nil"/>
                <w:between w:val="nil"/>
              </w:pBdr>
              <w:spacing w:after="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The Snow Thief</w:t>
            </w:r>
          </w:p>
          <w:p w14:paraId="63931372" w14:textId="77777777" w:rsidR="00032C08" w:rsidRDefault="00032C08">
            <w:pPr>
              <w:widowControl w:val="0"/>
              <w:pBdr>
                <w:top w:val="nil"/>
                <w:left w:val="nil"/>
                <w:bottom w:val="nil"/>
                <w:right w:val="nil"/>
                <w:between w:val="nil"/>
              </w:pBdr>
              <w:spacing w:after="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The Gruffalo’s Child</w:t>
            </w:r>
          </w:p>
          <w:p w14:paraId="23753C41" w14:textId="2632A2B1" w:rsidR="00032C08" w:rsidRDefault="00032C08">
            <w:pPr>
              <w:widowControl w:val="0"/>
              <w:pBdr>
                <w:top w:val="nil"/>
                <w:left w:val="nil"/>
                <w:bottom w:val="nil"/>
                <w:right w:val="nil"/>
                <w:between w:val="nil"/>
              </w:pBdr>
              <w:spacing w:after="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Super Daisy</w:t>
            </w:r>
          </w:p>
          <w:p w14:paraId="73C3B691" w14:textId="68E7EB4E" w:rsidR="00032C08" w:rsidRDefault="00032C08">
            <w:pPr>
              <w:widowControl w:val="0"/>
              <w:pBdr>
                <w:top w:val="nil"/>
                <w:left w:val="nil"/>
                <w:bottom w:val="nil"/>
                <w:right w:val="nil"/>
                <w:between w:val="nil"/>
              </w:pBdr>
              <w:spacing w:after="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Supertato</w:t>
            </w:r>
          </w:p>
          <w:p w14:paraId="0D7FAE50" w14:textId="77A24ED3" w:rsidR="00032C08" w:rsidRDefault="00032C08">
            <w:pPr>
              <w:widowControl w:val="0"/>
              <w:pBdr>
                <w:top w:val="nil"/>
                <w:left w:val="nil"/>
                <w:bottom w:val="nil"/>
                <w:right w:val="nil"/>
                <w:between w:val="nil"/>
              </w:pBdr>
              <w:spacing w:after="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 xml:space="preserve">A Superhero Like You </w:t>
            </w:r>
          </w:p>
          <w:p w14:paraId="0C5DF896" w14:textId="52C7BFE5" w:rsidR="00032C08" w:rsidRDefault="00032C08">
            <w:pPr>
              <w:widowControl w:val="0"/>
              <w:pBdr>
                <w:top w:val="nil"/>
                <w:left w:val="nil"/>
                <w:bottom w:val="nil"/>
                <w:right w:val="nil"/>
                <w:between w:val="nil"/>
              </w:pBdr>
              <w:spacing w:after="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t>Real Life Superheroes</w:t>
            </w:r>
          </w:p>
          <w:p w14:paraId="7060BB65" w14:textId="63953C30" w:rsidR="00032C08" w:rsidRDefault="00032C08">
            <w:pPr>
              <w:widowControl w:val="0"/>
              <w:pBdr>
                <w:top w:val="nil"/>
                <w:left w:val="nil"/>
                <w:bottom w:val="nil"/>
                <w:right w:val="nil"/>
                <w:between w:val="nil"/>
              </w:pBdr>
              <w:spacing w:after="0" w:line="240" w:lineRule="auto"/>
              <w:jc w:val="center"/>
              <w:rPr>
                <w:rFonts w:ascii="Carlito" w:eastAsia="Carlito" w:hAnsi="Carlito" w:cs="Carlito"/>
                <w:sz w:val="18"/>
                <w:szCs w:val="18"/>
              </w:rPr>
            </w:pPr>
            <w:r>
              <w:rPr>
                <w:rFonts w:ascii="Calibri" w:eastAsia="Calibri" w:hAnsi="Calibri" w:cs="Calibri"/>
                <w:color w:val="000000"/>
                <w:sz w:val="18"/>
                <w:szCs w:val="18"/>
              </w:rPr>
              <w:t xml:space="preserve"> </w:t>
            </w:r>
          </w:p>
        </w:tc>
        <w:tc>
          <w:tcPr>
            <w:tcW w:w="1683" w:type="dxa"/>
          </w:tcPr>
          <w:p w14:paraId="63D1A8DB" w14:textId="77777777" w:rsidR="00032C08" w:rsidRDefault="00032C08">
            <w:pPr>
              <w:widowControl w:val="0"/>
              <w:pBdr>
                <w:top w:val="nil"/>
                <w:left w:val="nil"/>
                <w:bottom w:val="nil"/>
                <w:right w:val="nil"/>
                <w:between w:val="nil"/>
              </w:pBdr>
              <w:spacing w:after="0" w:line="240" w:lineRule="auto"/>
              <w:jc w:val="center"/>
              <w:rPr>
                <w:rFonts w:ascii="Calibri" w:eastAsia="Calibri" w:hAnsi="Calibri" w:cs="Calibri"/>
                <w:sz w:val="18"/>
                <w:szCs w:val="18"/>
              </w:rPr>
            </w:pPr>
            <w:r>
              <w:rPr>
                <w:rFonts w:ascii="Calibri" w:eastAsia="Calibri" w:hAnsi="Calibri" w:cs="Calibri"/>
                <w:sz w:val="18"/>
                <w:szCs w:val="18"/>
              </w:rPr>
              <w:t>When Will It Be Spring?</w:t>
            </w:r>
          </w:p>
          <w:p w14:paraId="7B732352" w14:textId="77777777" w:rsidR="00032C08" w:rsidRDefault="00032C08">
            <w:pPr>
              <w:widowControl w:val="0"/>
              <w:pBdr>
                <w:top w:val="nil"/>
                <w:left w:val="nil"/>
                <w:bottom w:val="nil"/>
                <w:right w:val="nil"/>
                <w:between w:val="nil"/>
              </w:pBdr>
              <w:spacing w:after="0" w:line="240" w:lineRule="auto"/>
              <w:jc w:val="center"/>
              <w:rPr>
                <w:rFonts w:ascii="Calibri" w:eastAsia="Calibri" w:hAnsi="Calibri" w:cs="Calibri"/>
                <w:sz w:val="18"/>
                <w:szCs w:val="18"/>
              </w:rPr>
            </w:pPr>
            <w:r>
              <w:rPr>
                <w:rFonts w:ascii="Calibri" w:eastAsia="Calibri" w:hAnsi="Calibri" w:cs="Calibri"/>
                <w:sz w:val="18"/>
                <w:szCs w:val="18"/>
              </w:rPr>
              <w:t>The Scarecrow’s Wedding</w:t>
            </w:r>
          </w:p>
          <w:p w14:paraId="07855C48" w14:textId="77777777" w:rsidR="00032C08" w:rsidRDefault="00032C08">
            <w:pPr>
              <w:widowControl w:val="0"/>
              <w:pBdr>
                <w:top w:val="nil"/>
                <w:left w:val="nil"/>
                <w:bottom w:val="nil"/>
                <w:right w:val="nil"/>
                <w:between w:val="nil"/>
              </w:pBdr>
              <w:spacing w:after="0" w:line="240" w:lineRule="auto"/>
              <w:jc w:val="center"/>
              <w:rPr>
                <w:rFonts w:ascii="Calibri" w:eastAsia="Calibri" w:hAnsi="Calibri" w:cs="Calibri"/>
                <w:sz w:val="18"/>
                <w:szCs w:val="18"/>
              </w:rPr>
            </w:pPr>
            <w:r>
              <w:rPr>
                <w:rFonts w:ascii="Calibri" w:eastAsia="Calibri" w:hAnsi="Calibri" w:cs="Calibri"/>
                <w:sz w:val="18"/>
                <w:szCs w:val="18"/>
              </w:rPr>
              <w:t>The Good Egg</w:t>
            </w:r>
          </w:p>
          <w:p w14:paraId="254F802C" w14:textId="77777777" w:rsidR="00032C08" w:rsidRDefault="00032C08">
            <w:pPr>
              <w:widowControl w:val="0"/>
              <w:pBdr>
                <w:top w:val="nil"/>
                <w:left w:val="nil"/>
                <w:bottom w:val="nil"/>
                <w:right w:val="nil"/>
                <w:between w:val="nil"/>
              </w:pBdr>
              <w:spacing w:after="0" w:line="240" w:lineRule="auto"/>
              <w:jc w:val="center"/>
              <w:rPr>
                <w:rFonts w:ascii="Calibri" w:eastAsia="Calibri" w:hAnsi="Calibri" w:cs="Calibri"/>
                <w:sz w:val="18"/>
                <w:szCs w:val="18"/>
              </w:rPr>
            </w:pPr>
            <w:r>
              <w:rPr>
                <w:rFonts w:ascii="Calibri" w:eastAsia="Calibri" w:hAnsi="Calibri" w:cs="Calibri"/>
                <w:sz w:val="18"/>
                <w:szCs w:val="18"/>
              </w:rPr>
              <w:t>Dora’s Egg</w:t>
            </w:r>
          </w:p>
          <w:p w14:paraId="689B2CD6" w14:textId="0FF87F99" w:rsidR="00032C08" w:rsidRDefault="00032C08">
            <w:pPr>
              <w:widowControl w:val="0"/>
              <w:pBdr>
                <w:top w:val="nil"/>
                <w:left w:val="nil"/>
                <w:bottom w:val="nil"/>
                <w:right w:val="nil"/>
                <w:between w:val="nil"/>
              </w:pBdr>
              <w:spacing w:after="0" w:line="240" w:lineRule="auto"/>
              <w:jc w:val="center"/>
              <w:rPr>
                <w:rFonts w:ascii="Carlito" w:eastAsia="Carlito" w:hAnsi="Carlito" w:cs="Carlito"/>
                <w:sz w:val="18"/>
                <w:szCs w:val="18"/>
              </w:rPr>
            </w:pPr>
            <w:r>
              <w:rPr>
                <w:rFonts w:ascii="Calibri" w:eastAsia="Calibri" w:hAnsi="Calibri" w:cs="Calibri"/>
                <w:sz w:val="18"/>
                <w:szCs w:val="18"/>
              </w:rPr>
              <w:t xml:space="preserve">We’re Going on an Egg Hunt </w:t>
            </w:r>
            <w:r>
              <w:rPr>
                <w:rFonts w:ascii="Carlito" w:eastAsia="Carlito" w:hAnsi="Carlito" w:cs="Carlito"/>
              </w:rPr>
              <w:t xml:space="preserve"> </w:t>
            </w:r>
          </w:p>
        </w:tc>
        <w:tc>
          <w:tcPr>
            <w:tcW w:w="1682" w:type="dxa"/>
          </w:tcPr>
          <w:p w14:paraId="2413FA64" w14:textId="50E92678"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Jack and the Beanstalk</w:t>
            </w:r>
          </w:p>
          <w:p w14:paraId="2BA3346C"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Superworm</w:t>
            </w:r>
          </w:p>
          <w:p w14:paraId="2F1ECC68"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What the Ladybird Heard</w:t>
            </w:r>
          </w:p>
          <w:p w14:paraId="4B947BF6"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The Hungry Caterpillar</w:t>
            </w:r>
          </w:p>
          <w:p w14:paraId="1A645F77"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The Tiger who came to Tea</w:t>
            </w:r>
          </w:p>
          <w:p w14:paraId="17AF1C91"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Monkey Puzzle</w:t>
            </w:r>
          </w:p>
          <w:p w14:paraId="33E7B354" w14:textId="77777777" w:rsidR="00032C08" w:rsidRDefault="00032C08">
            <w:pPr>
              <w:widowControl w:val="0"/>
              <w:spacing w:after="0" w:line="240" w:lineRule="auto"/>
              <w:jc w:val="center"/>
              <w:rPr>
                <w:rFonts w:ascii="Carlito" w:eastAsia="Carlito" w:hAnsi="Carlito" w:cs="Carlito"/>
                <w:sz w:val="18"/>
                <w:szCs w:val="18"/>
              </w:rPr>
            </w:pPr>
            <w:r>
              <w:rPr>
                <w:rFonts w:ascii="Carlito" w:eastAsia="Carlito" w:hAnsi="Carlito" w:cs="Carlito"/>
              </w:rPr>
              <w:t xml:space="preserve">     </w:t>
            </w:r>
          </w:p>
        </w:tc>
        <w:tc>
          <w:tcPr>
            <w:tcW w:w="1683" w:type="dxa"/>
          </w:tcPr>
          <w:p w14:paraId="5AD77063"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Tiddler</w:t>
            </w:r>
          </w:p>
          <w:p w14:paraId="15FF5BC3"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The Rainbow Fish</w:t>
            </w:r>
          </w:p>
          <w:p w14:paraId="6A4A7A74" w14:textId="77777777" w:rsidR="00032C08" w:rsidRDefault="00032C08">
            <w:pPr>
              <w:widowControl w:val="0"/>
              <w:pBdr>
                <w:top w:val="nil"/>
                <w:left w:val="nil"/>
                <w:bottom w:val="nil"/>
                <w:right w:val="nil"/>
                <w:between w:val="nil"/>
              </w:pBdr>
              <w:spacing w:after="0" w:line="240" w:lineRule="auto"/>
              <w:jc w:val="center"/>
              <w:rPr>
                <w:rFonts w:ascii="Calibri" w:eastAsia="Calibri" w:hAnsi="Calibri" w:cs="Calibri"/>
                <w:sz w:val="18"/>
                <w:szCs w:val="18"/>
              </w:rPr>
            </w:pPr>
            <w:r>
              <w:rPr>
                <w:rFonts w:ascii="Calibri" w:eastAsia="Calibri" w:hAnsi="Calibri" w:cs="Calibri"/>
                <w:sz w:val="18"/>
                <w:szCs w:val="18"/>
              </w:rPr>
              <w:t>Pirates Love Underpants</w:t>
            </w:r>
          </w:p>
          <w:p w14:paraId="0BE91D50" w14:textId="77777777" w:rsidR="00032C08" w:rsidRDefault="00032C08">
            <w:pPr>
              <w:widowControl w:val="0"/>
              <w:pBdr>
                <w:top w:val="nil"/>
                <w:left w:val="nil"/>
                <w:bottom w:val="nil"/>
                <w:right w:val="nil"/>
                <w:between w:val="nil"/>
              </w:pBdr>
              <w:spacing w:after="0" w:line="240" w:lineRule="auto"/>
              <w:jc w:val="center"/>
              <w:rPr>
                <w:rFonts w:ascii="Calibri" w:eastAsia="Calibri" w:hAnsi="Calibri" w:cs="Calibri"/>
                <w:sz w:val="18"/>
                <w:szCs w:val="18"/>
              </w:rPr>
            </w:pPr>
            <w:r>
              <w:rPr>
                <w:rFonts w:ascii="Calibri" w:eastAsia="Calibri" w:hAnsi="Calibri" w:cs="Calibri"/>
                <w:sz w:val="18"/>
                <w:szCs w:val="18"/>
              </w:rPr>
              <w:t>Grandad’s Island</w:t>
            </w:r>
          </w:p>
          <w:p w14:paraId="5F49B235" w14:textId="77777777" w:rsidR="00032C08" w:rsidRDefault="00032C08">
            <w:pPr>
              <w:widowControl w:val="0"/>
              <w:pBdr>
                <w:top w:val="nil"/>
                <w:left w:val="nil"/>
                <w:bottom w:val="nil"/>
                <w:right w:val="nil"/>
                <w:between w:val="nil"/>
              </w:pBdr>
              <w:spacing w:after="0" w:line="240" w:lineRule="auto"/>
              <w:jc w:val="center"/>
              <w:rPr>
                <w:rFonts w:ascii="Calibri" w:eastAsia="Calibri" w:hAnsi="Calibri" w:cs="Calibri"/>
                <w:sz w:val="18"/>
                <w:szCs w:val="18"/>
              </w:rPr>
            </w:pPr>
            <w:r>
              <w:rPr>
                <w:rFonts w:ascii="Calibri" w:eastAsia="Calibri" w:hAnsi="Calibri" w:cs="Calibri"/>
                <w:sz w:val="18"/>
                <w:szCs w:val="18"/>
              </w:rPr>
              <w:t>The Treasure of Pirate Frank</w:t>
            </w:r>
          </w:p>
          <w:p w14:paraId="6D4C9DFA" w14:textId="321E0289" w:rsidR="00032C08" w:rsidRPr="00032C08" w:rsidRDefault="00032C08">
            <w:pPr>
              <w:widowControl w:val="0"/>
              <w:pBdr>
                <w:top w:val="nil"/>
                <w:left w:val="nil"/>
                <w:bottom w:val="nil"/>
                <w:right w:val="nil"/>
                <w:between w:val="nil"/>
              </w:pBdr>
              <w:spacing w:after="0" w:line="240" w:lineRule="auto"/>
              <w:jc w:val="center"/>
              <w:rPr>
                <w:rFonts w:ascii="Calibri" w:eastAsia="Carlito" w:hAnsi="Calibri" w:cs="Calibri"/>
                <w:sz w:val="18"/>
                <w:szCs w:val="18"/>
              </w:rPr>
            </w:pPr>
            <w:r w:rsidRPr="00032C08">
              <w:rPr>
                <w:rFonts w:ascii="Calibri" w:eastAsia="Carlito" w:hAnsi="Calibri" w:cs="Calibri"/>
                <w:sz w:val="18"/>
                <w:szCs w:val="18"/>
              </w:rPr>
              <w:t xml:space="preserve">Sharing a Shell     </w:t>
            </w:r>
          </w:p>
        </w:tc>
      </w:tr>
      <w:tr w:rsidR="00032C08" w14:paraId="4D3D6F7D" w14:textId="77777777">
        <w:trPr>
          <w:gridAfter w:val="1"/>
          <w:wAfter w:w="3368" w:type="dxa"/>
          <w:trHeight w:val="1923"/>
        </w:trPr>
        <w:tc>
          <w:tcPr>
            <w:tcW w:w="1839" w:type="dxa"/>
          </w:tcPr>
          <w:p w14:paraId="10670891" w14:textId="77777777" w:rsidR="00032C08" w:rsidRDefault="00032C08">
            <w:pPr>
              <w:widowControl w:val="0"/>
              <w:pBdr>
                <w:top w:val="nil"/>
                <w:left w:val="nil"/>
                <w:bottom w:val="nil"/>
                <w:right w:val="nil"/>
                <w:between w:val="nil"/>
              </w:pBdr>
              <w:spacing w:before="95" w:after="0" w:line="240" w:lineRule="auto"/>
              <w:ind w:right="100"/>
              <w:jc w:val="center"/>
              <w:rPr>
                <w:rFonts w:ascii="Carlito" w:eastAsia="Carlito" w:hAnsi="Carlito" w:cs="Carlito"/>
                <w:b/>
                <w:color w:val="2E5496"/>
                <w:sz w:val="28"/>
                <w:szCs w:val="28"/>
              </w:rPr>
            </w:pPr>
            <w:r>
              <w:rPr>
                <w:rFonts w:ascii="Carlito" w:eastAsia="Carlito" w:hAnsi="Carlito" w:cs="Carlito"/>
                <w:b/>
                <w:color w:val="2E5496"/>
                <w:sz w:val="28"/>
                <w:szCs w:val="28"/>
              </w:rPr>
              <w:t>Linked songs/poem</w:t>
            </w:r>
          </w:p>
        </w:tc>
        <w:tc>
          <w:tcPr>
            <w:tcW w:w="1683" w:type="dxa"/>
          </w:tcPr>
          <w:p w14:paraId="6DF3CC5E"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Twinkle twinkle</w:t>
            </w:r>
          </w:p>
          <w:p w14:paraId="3CF41AF9"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The wheels on the bus</w:t>
            </w:r>
          </w:p>
          <w:p w14:paraId="7BBBA0CA"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Dingle Dangle Scarecrow</w:t>
            </w:r>
          </w:p>
          <w:p w14:paraId="68145985"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Tiny Tim</w:t>
            </w:r>
          </w:p>
          <w:p w14:paraId="5BC04EE2" w14:textId="6FBB3222" w:rsidR="00032C08" w:rsidRPr="007146D4" w:rsidRDefault="00032C08" w:rsidP="007146D4">
            <w:pPr>
              <w:widowControl w:val="0"/>
              <w:spacing w:after="0" w:line="240" w:lineRule="auto"/>
              <w:jc w:val="center"/>
              <w:rPr>
                <w:rFonts w:ascii="Calibri" w:eastAsia="Calibri" w:hAnsi="Calibri" w:cs="Calibri"/>
                <w:sz w:val="18"/>
                <w:szCs w:val="18"/>
              </w:rPr>
            </w:pPr>
            <w:r w:rsidRPr="007146D4">
              <w:rPr>
                <w:rFonts w:ascii="Calibri" w:hAnsi="Calibri" w:cs="Calibri"/>
                <w:sz w:val="18"/>
                <w:szCs w:val="18"/>
              </w:rPr>
              <w:t>Head, shoulders, knees and toes</w:t>
            </w:r>
          </w:p>
          <w:p w14:paraId="14730157" w14:textId="5DD33378" w:rsidR="00032C08" w:rsidRDefault="00032C08">
            <w:pPr>
              <w:widowControl w:val="0"/>
              <w:spacing w:after="0" w:line="240" w:lineRule="auto"/>
              <w:jc w:val="center"/>
              <w:rPr>
                <w:rFonts w:ascii="Calibri" w:eastAsia="Calibri" w:hAnsi="Calibri" w:cs="Calibri"/>
                <w:sz w:val="18"/>
                <w:szCs w:val="18"/>
              </w:rPr>
            </w:pPr>
          </w:p>
        </w:tc>
        <w:tc>
          <w:tcPr>
            <w:tcW w:w="1683" w:type="dxa"/>
          </w:tcPr>
          <w:p w14:paraId="40950099"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5 little men in a flying saucer</w:t>
            </w:r>
          </w:p>
          <w:p w14:paraId="2F44B9DC"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5 little monkeys jumping on the bed</w:t>
            </w:r>
          </w:p>
          <w:p w14:paraId="7A9B0350"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Jingle bells</w:t>
            </w:r>
          </w:p>
          <w:p w14:paraId="27DAFE76"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 xml:space="preserve">Little Snow Flake </w:t>
            </w:r>
          </w:p>
          <w:p w14:paraId="4ECD720D" w14:textId="1B0B644E" w:rsidR="00032C08" w:rsidRDefault="00032C08">
            <w:pPr>
              <w:widowControl w:val="0"/>
              <w:spacing w:after="0" w:line="240" w:lineRule="auto"/>
              <w:jc w:val="center"/>
              <w:rPr>
                <w:rFonts w:ascii="Calibri" w:eastAsia="Calibri" w:hAnsi="Calibri" w:cs="Calibri"/>
                <w:sz w:val="18"/>
                <w:szCs w:val="18"/>
              </w:rPr>
            </w:pPr>
          </w:p>
        </w:tc>
        <w:tc>
          <w:tcPr>
            <w:tcW w:w="1682" w:type="dxa"/>
          </w:tcPr>
          <w:p w14:paraId="505FA412"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If you’re happy and you know it</w:t>
            </w:r>
          </w:p>
          <w:p w14:paraId="00263609"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Sleeping bunnies</w:t>
            </w:r>
          </w:p>
          <w:p w14:paraId="54F3B589"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5 currant buns</w:t>
            </w:r>
          </w:p>
          <w:p w14:paraId="555232DA" w14:textId="24882070" w:rsidR="00032C08" w:rsidRDefault="00032C08" w:rsidP="007146D4">
            <w:pPr>
              <w:widowControl w:val="0"/>
              <w:spacing w:after="0" w:line="240" w:lineRule="auto"/>
              <w:jc w:val="center"/>
              <w:rPr>
                <w:rFonts w:ascii="Calibri" w:eastAsia="Calibri" w:hAnsi="Calibri" w:cs="Calibri"/>
                <w:sz w:val="18"/>
                <w:szCs w:val="18"/>
              </w:rPr>
            </w:pPr>
            <w:r w:rsidRPr="007146D4">
              <w:rPr>
                <w:rFonts w:ascii="Calibri" w:hAnsi="Calibri" w:cs="Calibri"/>
                <w:sz w:val="18"/>
                <w:szCs w:val="18"/>
              </w:rPr>
              <w:t>Baa baa black sheep</w:t>
            </w:r>
            <w:r w:rsidRPr="007146D4">
              <w:rPr>
                <w:rFonts w:ascii="Carlito" w:eastAsia="Carlito" w:hAnsi="Carlito" w:cs="Carlito"/>
                <w:sz w:val="18"/>
                <w:szCs w:val="18"/>
              </w:rPr>
              <w:t xml:space="preserve">     </w:t>
            </w:r>
          </w:p>
        </w:tc>
        <w:tc>
          <w:tcPr>
            <w:tcW w:w="1683" w:type="dxa"/>
          </w:tcPr>
          <w:p w14:paraId="4C7225DF"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Pat a cake</w:t>
            </w:r>
          </w:p>
          <w:p w14:paraId="5223BD58"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Two little dickie birds</w:t>
            </w:r>
          </w:p>
          <w:p w14:paraId="4023B0EF"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Hot cross buns</w:t>
            </w:r>
          </w:p>
          <w:p w14:paraId="3447A41B" w14:textId="77777777" w:rsidR="00032C08" w:rsidRPr="007146D4" w:rsidRDefault="00032C08" w:rsidP="007146D4">
            <w:pPr>
              <w:spacing w:after="0" w:line="240" w:lineRule="auto"/>
              <w:jc w:val="center"/>
              <w:rPr>
                <w:rFonts w:ascii="Calibri" w:hAnsi="Calibri" w:cs="Calibri"/>
                <w:sz w:val="18"/>
                <w:szCs w:val="18"/>
              </w:rPr>
            </w:pPr>
            <w:r w:rsidRPr="007146D4">
              <w:rPr>
                <w:rFonts w:ascii="Calibri" w:hAnsi="Calibri" w:cs="Calibri"/>
                <w:sz w:val="18"/>
                <w:szCs w:val="18"/>
              </w:rPr>
              <w:t>Little Bo-Peep</w:t>
            </w:r>
          </w:p>
          <w:p w14:paraId="03FD55A7" w14:textId="77777777" w:rsidR="00032C08" w:rsidRDefault="00032C08" w:rsidP="007146D4">
            <w:pPr>
              <w:widowControl w:val="0"/>
              <w:spacing w:after="0" w:line="240" w:lineRule="auto"/>
              <w:jc w:val="center"/>
              <w:rPr>
                <w:rFonts w:ascii="Calibri" w:eastAsia="Calibri" w:hAnsi="Calibri" w:cs="Calibri"/>
                <w:color w:val="000000"/>
                <w:sz w:val="18"/>
                <w:szCs w:val="18"/>
              </w:rPr>
            </w:pPr>
          </w:p>
        </w:tc>
        <w:tc>
          <w:tcPr>
            <w:tcW w:w="1682" w:type="dxa"/>
          </w:tcPr>
          <w:p w14:paraId="7000A000" w14:textId="77777777" w:rsidR="00032C08" w:rsidRPr="00032C08" w:rsidRDefault="00032C08" w:rsidP="00032C08">
            <w:pPr>
              <w:spacing w:after="0" w:line="240" w:lineRule="auto"/>
              <w:jc w:val="center"/>
              <w:rPr>
                <w:rFonts w:ascii="Calibri" w:hAnsi="Calibri" w:cs="Calibri"/>
                <w:sz w:val="18"/>
                <w:szCs w:val="18"/>
              </w:rPr>
            </w:pPr>
            <w:r w:rsidRPr="00032C08">
              <w:rPr>
                <w:rFonts w:ascii="Calibri" w:hAnsi="Calibri" w:cs="Calibri"/>
                <w:sz w:val="18"/>
                <w:szCs w:val="18"/>
              </w:rPr>
              <w:t>Old McDonald Had  A Farm</w:t>
            </w:r>
          </w:p>
          <w:p w14:paraId="63071EC7" w14:textId="77777777" w:rsidR="00032C08" w:rsidRPr="00032C08" w:rsidRDefault="00032C08" w:rsidP="00032C08">
            <w:pPr>
              <w:spacing w:after="0" w:line="240" w:lineRule="auto"/>
              <w:jc w:val="center"/>
              <w:rPr>
                <w:rFonts w:ascii="Calibri" w:hAnsi="Calibri" w:cs="Calibri"/>
                <w:sz w:val="18"/>
                <w:szCs w:val="18"/>
              </w:rPr>
            </w:pPr>
            <w:r w:rsidRPr="00032C08">
              <w:rPr>
                <w:rFonts w:ascii="Calibri" w:hAnsi="Calibri" w:cs="Calibri"/>
                <w:sz w:val="18"/>
                <w:szCs w:val="18"/>
              </w:rPr>
              <w:t>Round and round the garden</w:t>
            </w:r>
          </w:p>
          <w:p w14:paraId="23349F06" w14:textId="77777777" w:rsidR="00032C08" w:rsidRPr="00032C08" w:rsidRDefault="00032C08" w:rsidP="00032C08">
            <w:pPr>
              <w:spacing w:after="0" w:line="240" w:lineRule="auto"/>
              <w:jc w:val="center"/>
              <w:rPr>
                <w:rFonts w:ascii="Calibri" w:hAnsi="Calibri" w:cs="Calibri"/>
                <w:sz w:val="18"/>
                <w:szCs w:val="18"/>
              </w:rPr>
            </w:pPr>
            <w:r w:rsidRPr="00032C08">
              <w:rPr>
                <w:rFonts w:ascii="Calibri" w:hAnsi="Calibri" w:cs="Calibri"/>
                <w:sz w:val="18"/>
                <w:szCs w:val="18"/>
              </w:rPr>
              <w:t>1,2,3,4,5</w:t>
            </w:r>
          </w:p>
          <w:p w14:paraId="34C55DC8" w14:textId="77777777" w:rsidR="00032C08" w:rsidRPr="00032C08" w:rsidRDefault="00032C08" w:rsidP="00032C08">
            <w:pPr>
              <w:spacing w:after="0" w:line="240" w:lineRule="auto"/>
              <w:jc w:val="center"/>
              <w:rPr>
                <w:rFonts w:ascii="Calibri" w:hAnsi="Calibri" w:cs="Calibri"/>
                <w:sz w:val="18"/>
                <w:szCs w:val="18"/>
              </w:rPr>
            </w:pPr>
            <w:r w:rsidRPr="00032C08">
              <w:rPr>
                <w:rFonts w:ascii="Calibri" w:hAnsi="Calibri" w:cs="Calibri"/>
                <w:sz w:val="18"/>
                <w:szCs w:val="18"/>
              </w:rPr>
              <w:t xml:space="preserve">Down in the jungle </w:t>
            </w:r>
          </w:p>
          <w:p w14:paraId="697AF087" w14:textId="65079C36" w:rsidR="00032C08" w:rsidRDefault="00032C08" w:rsidP="00032C08">
            <w:pPr>
              <w:widowControl w:val="0"/>
              <w:spacing w:after="0" w:line="240" w:lineRule="auto"/>
              <w:jc w:val="center"/>
              <w:rPr>
                <w:rFonts w:ascii="Calibri" w:eastAsia="Calibri" w:hAnsi="Calibri" w:cs="Calibri"/>
                <w:color w:val="000000"/>
                <w:sz w:val="18"/>
                <w:szCs w:val="18"/>
              </w:rPr>
            </w:pPr>
          </w:p>
        </w:tc>
        <w:tc>
          <w:tcPr>
            <w:tcW w:w="1683" w:type="dxa"/>
          </w:tcPr>
          <w:p w14:paraId="2C6A4F13"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Pussy cat, Pussycat</w:t>
            </w:r>
          </w:p>
          <w:p w14:paraId="05685230"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Row, Row, Row your boat</w:t>
            </w:r>
          </w:p>
          <w:p w14:paraId="0E25BD74"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The Wheels on the Bus</w:t>
            </w:r>
          </w:p>
          <w:p w14:paraId="58E1BF97"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Ring a Ring o’ Roses</w:t>
            </w:r>
          </w:p>
          <w:p w14:paraId="677FE363"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Hokey Cokey</w:t>
            </w:r>
          </w:p>
          <w:p w14:paraId="30433D82" w14:textId="77777777" w:rsidR="00032C08" w:rsidRDefault="00032C08">
            <w:pPr>
              <w:widowControl w:val="0"/>
              <w:pBdr>
                <w:top w:val="nil"/>
                <w:left w:val="nil"/>
                <w:bottom w:val="nil"/>
                <w:right w:val="nil"/>
                <w:between w:val="nil"/>
              </w:pBdr>
              <w:spacing w:after="0" w:line="240" w:lineRule="auto"/>
              <w:jc w:val="center"/>
              <w:rPr>
                <w:rFonts w:ascii="Calibri" w:eastAsia="Calibri" w:hAnsi="Calibri" w:cs="Calibri"/>
                <w:color w:val="000000"/>
                <w:sz w:val="18"/>
                <w:szCs w:val="18"/>
              </w:rPr>
            </w:pPr>
          </w:p>
        </w:tc>
      </w:tr>
      <w:tr w:rsidR="00032C08" w14:paraId="3AF86D02" w14:textId="77777777">
        <w:trPr>
          <w:gridAfter w:val="1"/>
          <w:wAfter w:w="3368" w:type="dxa"/>
          <w:trHeight w:val="70"/>
        </w:trPr>
        <w:tc>
          <w:tcPr>
            <w:tcW w:w="1839" w:type="dxa"/>
          </w:tcPr>
          <w:p w14:paraId="48EADB10" w14:textId="77777777" w:rsidR="00032C08" w:rsidRDefault="00032C08">
            <w:pPr>
              <w:widowControl w:val="0"/>
              <w:pBdr>
                <w:top w:val="nil"/>
                <w:left w:val="nil"/>
                <w:bottom w:val="nil"/>
                <w:right w:val="nil"/>
                <w:between w:val="nil"/>
              </w:pBdr>
              <w:spacing w:before="95" w:after="0" w:line="240" w:lineRule="auto"/>
              <w:ind w:right="100"/>
              <w:jc w:val="center"/>
              <w:rPr>
                <w:rFonts w:ascii="Carlito" w:eastAsia="Carlito" w:hAnsi="Carlito" w:cs="Carlito"/>
                <w:b/>
                <w:color w:val="2E5496"/>
                <w:sz w:val="28"/>
                <w:szCs w:val="28"/>
              </w:rPr>
            </w:pPr>
            <w:r>
              <w:rPr>
                <w:rFonts w:ascii="Carlito" w:eastAsia="Carlito" w:hAnsi="Carlito" w:cs="Carlito"/>
                <w:b/>
                <w:color w:val="2E5496"/>
                <w:sz w:val="28"/>
                <w:szCs w:val="28"/>
              </w:rPr>
              <w:t>Trips, Wow visits and Key Events</w:t>
            </w:r>
          </w:p>
        </w:tc>
        <w:tc>
          <w:tcPr>
            <w:tcW w:w="1683" w:type="dxa"/>
          </w:tcPr>
          <w:p w14:paraId="1DC99A4D"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Imagine That!</w:t>
            </w:r>
          </w:p>
          <w:p w14:paraId="707EA13C" w14:textId="63FA2BE4"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 xml:space="preserve">Black History Month </w:t>
            </w:r>
          </w:p>
        </w:tc>
        <w:tc>
          <w:tcPr>
            <w:tcW w:w="1683" w:type="dxa"/>
          </w:tcPr>
          <w:p w14:paraId="44FC79E0" w14:textId="77777777" w:rsidR="00032C08" w:rsidRDefault="00032C08">
            <w:pPr>
              <w:widowControl w:val="0"/>
              <w:spacing w:after="0" w:line="240" w:lineRule="auto"/>
              <w:jc w:val="center"/>
              <w:rPr>
                <w:rFonts w:ascii="Carlito" w:eastAsia="Carlito" w:hAnsi="Carlito" w:cs="Carlito"/>
              </w:rPr>
            </w:pPr>
            <w:r>
              <w:rPr>
                <w:rFonts w:ascii="Calibri" w:eastAsia="Calibri" w:hAnsi="Calibri" w:cs="Calibri"/>
                <w:sz w:val="18"/>
                <w:szCs w:val="18"/>
              </w:rPr>
              <w:t>Anti-Bullying Week</w:t>
            </w:r>
          </w:p>
          <w:p w14:paraId="24DC629D" w14:textId="77777777" w:rsidR="00032C08" w:rsidRDefault="00032C08">
            <w:pPr>
              <w:widowControl w:val="0"/>
              <w:spacing w:after="0" w:line="240" w:lineRule="auto"/>
              <w:jc w:val="center"/>
              <w:rPr>
                <w:rFonts w:ascii="Calibri" w:eastAsia="Calibri" w:hAnsi="Calibri" w:cs="Calibri"/>
                <w:sz w:val="18"/>
                <w:szCs w:val="18"/>
              </w:rPr>
            </w:pPr>
          </w:p>
          <w:p w14:paraId="35BFEB84"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Reindeer and Father Christmas</w:t>
            </w:r>
          </w:p>
          <w:p w14:paraId="1EBAEF90" w14:textId="77777777" w:rsidR="00032C08" w:rsidRDefault="00032C08">
            <w:pPr>
              <w:widowControl w:val="0"/>
              <w:spacing w:after="0" w:line="240" w:lineRule="auto"/>
              <w:jc w:val="center"/>
              <w:rPr>
                <w:rFonts w:ascii="Carlito" w:eastAsia="Carlito" w:hAnsi="Carlito" w:cs="Carlito"/>
                <w:sz w:val="18"/>
                <w:szCs w:val="18"/>
              </w:rPr>
            </w:pPr>
          </w:p>
          <w:p w14:paraId="04851B2B"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Christmas Party Day</w:t>
            </w:r>
          </w:p>
        </w:tc>
        <w:tc>
          <w:tcPr>
            <w:tcW w:w="1682" w:type="dxa"/>
          </w:tcPr>
          <w:p w14:paraId="016FE86A"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Visits from people who help us – Nurse, dentist, police, firefighters</w:t>
            </w:r>
          </w:p>
          <w:p w14:paraId="3D33C8EE" w14:textId="77777777" w:rsidR="00032C08" w:rsidRDefault="00032C08">
            <w:pPr>
              <w:widowControl w:val="0"/>
              <w:spacing w:after="0" w:line="240" w:lineRule="auto"/>
              <w:jc w:val="center"/>
              <w:rPr>
                <w:rFonts w:ascii="Carlito" w:eastAsia="Carlito" w:hAnsi="Carlito" w:cs="Carlito"/>
                <w:sz w:val="18"/>
                <w:szCs w:val="18"/>
              </w:rPr>
            </w:pPr>
          </w:p>
          <w:p w14:paraId="06B02290"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Children’s Mental Health Week</w:t>
            </w:r>
          </w:p>
          <w:p w14:paraId="374534C2" w14:textId="5BF80E3A" w:rsidR="00032C08" w:rsidRDefault="00032C08" w:rsidP="007146D4">
            <w:pPr>
              <w:widowControl w:val="0"/>
              <w:spacing w:after="0" w:line="240" w:lineRule="auto"/>
              <w:jc w:val="center"/>
              <w:rPr>
                <w:rFonts w:ascii="Carlito" w:eastAsia="Carlito" w:hAnsi="Carlito" w:cs="Carlito"/>
                <w:sz w:val="18"/>
                <w:szCs w:val="18"/>
              </w:rPr>
            </w:pPr>
            <w:r>
              <w:rPr>
                <w:rFonts w:ascii="Carlito" w:eastAsia="Carlito" w:hAnsi="Carlito" w:cs="Carlito"/>
              </w:rPr>
              <w:t xml:space="preserve">     </w:t>
            </w:r>
          </w:p>
          <w:p w14:paraId="7505D003" w14:textId="77777777" w:rsidR="00032C08" w:rsidRDefault="00032C08">
            <w:pPr>
              <w:widowControl w:val="0"/>
              <w:spacing w:after="0" w:line="240" w:lineRule="auto"/>
              <w:jc w:val="center"/>
              <w:rPr>
                <w:rFonts w:ascii="Carlito" w:eastAsia="Carlito" w:hAnsi="Carlito" w:cs="Carlito"/>
                <w:sz w:val="18"/>
                <w:szCs w:val="18"/>
              </w:rPr>
            </w:pPr>
          </w:p>
          <w:p w14:paraId="7B0A059D" w14:textId="77777777" w:rsidR="00032C08" w:rsidRDefault="00032C08">
            <w:pPr>
              <w:widowControl w:val="0"/>
              <w:spacing w:after="0" w:line="240" w:lineRule="auto"/>
              <w:jc w:val="center"/>
              <w:rPr>
                <w:rFonts w:ascii="Carlito" w:eastAsia="Carlito" w:hAnsi="Carlito" w:cs="Carlito"/>
                <w:sz w:val="18"/>
                <w:szCs w:val="18"/>
              </w:rPr>
            </w:pPr>
          </w:p>
        </w:tc>
        <w:tc>
          <w:tcPr>
            <w:tcW w:w="1683" w:type="dxa"/>
          </w:tcPr>
          <w:p w14:paraId="060BE165" w14:textId="77777777" w:rsidR="00032C08" w:rsidRDefault="00032C08">
            <w:pPr>
              <w:widowControl w:val="0"/>
              <w:spacing w:after="0" w:line="240" w:lineRule="auto"/>
              <w:jc w:val="center"/>
              <w:rPr>
                <w:rFonts w:ascii="Calibri" w:eastAsia="Calibri" w:hAnsi="Calibri" w:cs="Calibri"/>
                <w:color w:val="000000"/>
                <w:sz w:val="18"/>
                <w:szCs w:val="18"/>
              </w:rPr>
            </w:pPr>
            <w:r>
              <w:rPr>
                <w:rFonts w:ascii="Calibri" w:eastAsia="Calibri" w:hAnsi="Calibri" w:cs="Calibri"/>
                <w:color w:val="000000"/>
                <w:sz w:val="18"/>
                <w:szCs w:val="18"/>
              </w:rPr>
              <w:lastRenderedPageBreak/>
              <w:t>Chicks/Caterpillars</w:t>
            </w:r>
          </w:p>
          <w:p w14:paraId="00A50C54" w14:textId="5B23C365" w:rsidR="00032C08" w:rsidRDefault="00032C08">
            <w:pPr>
              <w:widowControl w:val="0"/>
              <w:spacing w:after="0" w:line="240" w:lineRule="auto"/>
              <w:jc w:val="center"/>
              <w:rPr>
                <w:rFonts w:ascii="Carlito" w:eastAsia="Carlito" w:hAnsi="Carlito" w:cs="Carlito"/>
                <w:sz w:val="18"/>
                <w:szCs w:val="18"/>
              </w:rPr>
            </w:pPr>
            <w:r>
              <w:rPr>
                <w:rFonts w:ascii="Carlito" w:eastAsia="Carlito" w:hAnsi="Carlito" w:cs="Carlito"/>
              </w:rPr>
              <w:t xml:space="preserve">     </w:t>
            </w:r>
          </w:p>
          <w:p w14:paraId="56D6B38D" w14:textId="77777777" w:rsidR="00032C08" w:rsidRDefault="00032C08">
            <w:pPr>
              <w:widowControl w:val="0"/>
              <w:spacing w:after="0" w:line="240" w:lineRule="auto"/>
              <w:jc w:val="center"/>
              <w:rPr>
                <w:rFonts w:ascii="Carlito" w:eastAsia="Carlito" w:hAnsi="Carlito" w:cs="Carlito"/>
                <w:sz w:val="18"/>
                <w:szCs w:val="18"/>
              </w:rPr>
            </w:pPr>
          </w:p>
          <w:p w14:paraId="05B31B8B" w14:textId="77777777" w:rsidR="00032C08" w:rsidRDefault="00032C08">
            <w:pPr>
              <w:widowControl w:val="0"/>
              <w:spacing w:after="0" w:line="240" w:lineRule="auto"/>
              <w:jc w:val="center"/>
              <w:rPr>
                <w:rFonts w:ascii="Carlito" w:eastAsia="Carlito" w:hAnsi="Carlito" w:cs="Carlito"/>
                <w:sz w:val="18"/>
                <w:szCs w:val="18"/>
              </w:rPr>
            </w:pPr>
            <w:r>
              <w:rPr>
                <w:rFonts w:ascii="Carlito" w:eastAsia="Carlito" w:hAnsi="Carlito" w:cs="Carlito"/>
              </w:rPr>
              <w:t xml:space="preserve">     </w:t>
            </w:r>
          </w:p>
        </w:tc>
        <w:tc>
          <w:tcPr>
            <w:tcW w:w="1682" w:type="dxa"/>
          </w:tcPr>
          <w:p w14:paraId="433450FA" w14:textId="4E053FC1"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Croxteth Farm</w:t>
            </w:r>
          </w:p>
        </w:tc>
        <w:tc>
          <w:tcPr>
            <w:tcW w:w="1683" w:type="dxa"/>
          </w:tcPr>
          <w:p w14:paraId="08E89421" w14:textId="4DF6192D" w:rsidR="00032C08" w:rsidRPr="00032C08" w:rsidRDefault="00032C08" w:rsidP="00032C08">
            <w:pPr>
              <w:widowControl w:val="0"/>
              <w:spacing w:after="0" w:line="240" w:lineRule="auto"/>
              <w:jc w:val="center"/>
              <w:rPr>
                <w:rFonts w:ascii="Carlito" w:eastAsia="Carlito" w:hAnsi="Carlito" w:cs="Carlito"/>
              </w:rPr>
            </w:pPr>
            <w:r>
              <w:rPr>
                <w:rFonts w:ascii="Calibri" w:eastAsia="Calibri" w:hAnsi="Calibri" w:cs="Calibri"/>
                <w:sz w:val="18"/>
                <w:szCs w:val="18"/>
              </w:rPr>
              <w:t>Big Art</w:t>
            </w:r>
          </w:p>
          <w:p w14:paraId="5D87663E" w14:textId="77777777" w:rsidR="00032C08" w:rsidRDefault="00032C08">
            <w:pPr>
              <w:widowControl w:val="0"/>
              <w:spacing w:after="0" w:line="240" w:lineRule="auto"/>
              <w:jc w:val="center"/>
              <w:rPr>
                <w:rFonts w:ascii="Carlito" w:eastAsia="Carlito" w:hAnsi="Carlito" w:cs="Carlito"/>
                <w:sz w:val="18"/>
                <w:szCs w:val="18"/>
              </w:rPr>
            </w:pPr>
            <w:r>
              <w:rPr>
                <w:rFonts w:ascii="Calibri" w:eastAsia="Calibri" w:hAnsi="Calibri" w:cs="Calibri"/>
                <w:sz w:val="18"/>
                <w:szCs w:val="18"/>
              </w:rPr>
              <w:t>Father’s Day</w:t>
            </w:r>
          </w:p>
        </w:tc>
      </w:tr>
      <w:tr w:rsidR="00032C08" w14:paraId="48EC726B" w14:textId="77777777">
        <w:trPr>
          <w:gridAfter w:val="1"/>
          <w:wAfter w:w="3368" w:type="dxa"/>
          <w:trHeight w:val="532"/>
        </w:trPr>
        <w:tc>
          <w:tcPr>
            <w:tcW w:w="1839" w:type="dxa"/>
          </w:tcPr>
          <w:p w14:paraId="677ACA34" w14:textId="77777777" w:rsidR="00032C08" w:rsidRDefault="00032C08">
            <w:pPr>
              <w:widowControl w:val="0"/>
              <w:pBdr>
                <w:top w:val="nil"/>
                <w:left w:val="nil"/>
                <w:bottom w:val="nil"/>
                <w:right w:val="nil"/>
                <w:between w:val="nil"/>
              </w:pBdr>
              <w:spacing w:before="95" w:after="0" w:line="240" w:lineRule="auto"/>
              <w:ind w:right="100"/>
              <w:jc w:val="center"/>
              <w:rPr>
                <w:rFonts w:ascii="Carlito" w:eastAsia="Carlito" w:hAnsi="Carlito" w:cs="Carlito"/>
                <w:b/>
                <w:color w:val="2E5496"/>
                <w:sz w:val="28"/>
                <w:szCs w:val="28"/>
              </w:rPr>
            </w:pPr>
            <w:r>
              <w:rPr>
                <w:rFonts w:ascii="Carlito" w:eastAsia="Carlito" w:hAnsi="Carlito" w:cs="Carlito"/>
                <w:b/>
                <w:color w:val="2E5496"/>
                <w:sz w:val="28"/>
                <w:szCs w:val="28"/>
              </w:rPr>
              <w:t xml:space="preserve">Parents as partners </w:t>
            </w:r>
          </w:p>
        </w:tc>
        <w:tc>
          <w:tcPr>
            <w:tcW w:w="1683" w:type="dxa"/>
          </w:tcPr>
          <w:p w14:paraId="6CAC1CFB"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Stay and Read</w:t>
            </w:r>
          </w:p>
        </w:tc>
        <w:tc>
          <w:tcPr>
            <w:tcW w:w="1683" w:type="dxa"/>
          </w:tcPr>
          <w:p w14:paraId="21E0BF33"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Parents Evening</w:t>
            </w:r>
          </w:p>
          <w:p w14:paraId="4613BE4D"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Stay and Puzzle</w:t>
            </w:r>
          </w:p>
          <w:p w14:paraId="7E786157"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Christmas Fun day (Stay and Play)</w:t>
            </w:r>
          </w:p>
        </w:tc>
        <w:tc>
          <w:tcPr>
            <w:tcW w:w="1682" w:type="dxa"/>
          </w:tcPr>
          <w:p w14:paraId="6B3B50D9"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Superhero Day – (Parent stay and Play)</w:t>
            </w:r>
          </w:p>
        </w:tc>
        <w:tc>
          <w:tcPr>
            <w:tcW w:w="1683" w:type="dxa"/>
          </w:tcPr>
          <w:p w14:paraId="5D99739D"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Parents Evening</w:t>
            </w:r>
            <w:r>
              <w:rPr>
                <w:rFonts w:ascii="Carlito" w:eastAsia="Carlito" w:hAnsi="Carlito" w:cs="Carlito"/>
              </w:rPr>
              <w:t xml:space="preserve">     </w:t>
            </w:r>
          </w:p>
          <w:p w14:paraId="62F545B2"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Easter Bonnet parade (parents invited)</w:t>
            </w:r>
          </w:p>
          <w:p w14:paraId="767F9A92" w14:textId="77777777" w:rsidR="00032C08" w:rsidRDefault="00032C08">
            <w:pPr>
              <w:widowControl w:val="0"/>
              <w:spacing w:after="0" w:line="240" w:lineRule="auto"/>
              <w:jc w:val="center"/>
              <w:rPr>
                <w:rFonts w:ascii="Calibri" w:eastAsia="Calibri" w:hAnsi="Calibri" w:cs="Calibri"/>
                <w:sz w:val="18"/>
                <w:szCs w:val="18"/>
              </w:rPr>
            </w:pPr>
          </w:p>
        </w:tc>
        <w:tc>
          <w:tcPr>
            <w:tcW w:w="1682" w:type="dxa"/>
          </w:tcPr>
          <w:p w14:paraId="1859DC3C"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Stay and Puzzle</w:t>
            </w:r>
          </w:p>
          <w:p w14:paraId="4A62B3C0"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Coronation Day Celebrations</w:t>
            </w:r>
          </w:p>
        </w:tc>
        <w:tc>
          <w:tcPr>
            <w:tcW w:w="1683" w:type="dxa"/>
          </w:tcPr>
          <w:p w14:paraId="4796B14E"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Parents Evening</w:t>
            </w:r>
            <w:r>
              <w:rPr>
                <w:rFonts w:ascii="Carlito" w:eastAsia="Carlito" w:hAnsi="Carlito" w:cs="Carlito"/>
              </w:rPr>
              <w:t xml:space="preserve">     </w:t>
            </w:r>
          </w:p>
          <w:p w14:paraId="7B1CCE08" w14:textId="77777777" w:rsidR="00032C08" w:rsidRDefault="00032C08">
            <w:pPr>
              <w:widowControl w:val="0"/>
              <w:spacing w:after="0" w:line="240" w:lineRule="auto"/>
              <w:jc w:val="center"/>
              <w:rPr>
                <w:rFonts w:ascii="Calibri" w:eastAsia="Calibri" w:hAnsi="Calibri" w:cs="Calibri"/>
                <w:sz w:val="18"/>
                <w:szCs w:val="18"/>
              </w:rPr>
            </w:pPr>
          </w:p>
          <w:p w14:paraId="1B18FACD" w14:textId="77777777" w:rsidR="00032C08" w:rsidRDefault="00032C08">
            <w:pPr>
              <w:widowControl w:val="0"/>
              <w:spacing w:after="0" w:line="240" w:lineRule="auto"/>
              <w:jc w:val="center"/>
              <w:rPr>
                <w:rFonts w:ascii="Calibri" w:eastAsia="Calibri" w:hAnsi="Calibri" w:cs="Calibri"/>
                <w:sz w:val="18"/>
                <w:szCs w:val="18"/>
              </w:rPr>
            </w:pPr>
            <w:r>
              <w:rPr>
                <w:rFonts w:ascii="Calibri" w:eastAsia="Calibri" w:hAnsi="Calibri" w:cs="Calibri"/>
                <w:sz w:val="18"/>
                <w:szCs w:val="18"/>
              </w:rPr>
              <w:t>Pirate day (parents stay and play)</w:t>
            </w:r>
            <w:r>
              <w:rPr>
                <w:rFonts w:ascii="Carlito" w:eastAsia="Carlito" w:hAnsi="Carlito" w:cs="Carlito"/>
              </w:rPr>
              <w:t xml:space="preserve">     </w:t>
            </w:r>
          </w:p>
          <w:p w14:paraId="285A418C" w14:textId="77777777" w:rsidR="00032C08" w:rsidRDefault="00032C08">
            <w:pPr>
              <w:widowControl w:val="0"/>
              <w:spacing w:after="0" w:line="240" w:lineRule="auto"/>
              <w:jc w:val="center"/>
              <w:rPr>
                <w:rFonts w:ascii="Calibri" w:eastAsia="Calibri" w:hAnsi="Calibri" w:cs="Calibri"/>
                <w:sz w:val="18"/>
                <w:szCs w:val="18"/>
              </w:rPr>
            </w:pPr>
          </w:p>
        </w:tc>
      </w:tr>
      <w:tr w:rsidR="00154E3B" w14:paraId="1EF608CC" w14:textId="77777777">
        <w:trPr>
          <w:trHeight w:val="532"/>
        </w:trPr>
        <w:tc>
          <w:tcPr>
            <w:tcW w:w="15303" w:type="dxa"/>
            <w:gridSpan w:val="8"/>
            <w:shd w:val="clear" w:color="auto" w:fill="DBE5F1"/>
          </w:tcPr>
          <w:p w14:paraId="31EE5315" w14:textId="77777777" w:rsidR="00154E3B" w:rsidRDefault="00CF0EE5">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Carlito" w:eastAsia="Carlito" w:hAnsi="Carlito" w:cs="Carlito"/>
                <w:b/>
                <w:color w:val="000000"/>
                <w:sz w:val="36"/>
                <w:szCs w:val="36"/>
              </w:rPr>
              <w:t>Progression of Communication and Language Development</w:t>
            </w:r>
          </w:p>
        </w:tc>
      </w:tr>
      <w:tr w:rsidR="00154E3B" w14:paraId="695FECBE" w14:textId="77777777">
        <w:trPr>
          <w:trHeight w:val="333"/>
        </w:trPr>
        <w:tc>
          <w:tcPr>
            <w:tcW w:w="1839" w:type="dxa"/>
          </w:tcPr>
          <w:p w14:paraId="5FBC4E7A" w14:textId="77777777" w:rsidR="00154E3B" w:rsidRDefault="00CF0EE5">
            <w:pPr>
              <w:widowControl w:val="0"/>
              <w:pBdr>
                <w:top w:val="nil"/>
                <w:left w:val="nil"/>
                <w:bottom w:val="nil"/>
                <w:right w:val="nil"/>
                <w:between w:val="nil"/>
              </w:pBdr>
              <w:spacing w:after="0" w:line="291" w:lineRule="auto"/>
              <w:ind w:right="101"/>
              <w:jc w:val="center"/>
              <w:rPr>
                <w:rFonts w:ascii="Carlito" w:eastAsia="Carlito" w:hAnsi="Carlito" w:cs="Carlito"/>
                <w:b/>
                <w:color w:val="000000"/>
                <w:sz w:val="24"/>
                <w:szCs w:val="24"/>
              </w:rPr>
            </w:pPr>
            <w:r>
              <w:rPr>
                <w:rFonts w:ascii="Carlito" w:eastAsia="Carlito" w:hAnsi="Carlito" w:cs="Carlito"/>
                <w:b/>
                <w:color w:val="2E5496"/>
                <w:sz w:val="24"/>
                <w:szCs w:val="24"/>
              </w:rPr>
              <w:t>Skill</w:t>
            </w:r>
          </w:p>
        </w:tc>
        <w:tc>
          <w:tcPr>
            <w:tcW w:w="3366" w:type="dxa"/>
            <w:gridSpan w:val="2"/>
          </w:tcPr>
          <w:p w14:paraId="561B8C64" w14:textId="77777777" w:rsidR="00154E3B" w:rsidRDefault="00CF0EE5">
            <w:pPr>
              <w:widowControl w:val="0"/>
              <w:pBdr>
                <w:top w:val="nil"/>
                <w:left w:val="nil"/>
                <w:bottom w:val="nil"/>
                <w:right w:val="nil"/>
                <w:between w:val="nil"/>
              </w:pBdr>
              <w:spacing w:after="0" w:line="291" w:lineRule="auto"/>
              <w:ind w:right="954"/>
              <w:jc w:val="center"/>
              <w:rPr>
                <w:rFonts w:ascii="Carlito" w:eastAsia="Carlito" w:hAnsi="Carlito" w:cs="Carlito"/>
                <w:b/>
                <w:color w:val="000000"/>
                <w:sz w:val="24"/>
                <w:szCs w:val="24"/>
              </w:rPr>
            </w:pPr>
            <w:r>
              <w:rPr>
                <w:rFonts w:ascii="Carlito" w:eastAsia="Carlito" w:hAnsi="Carlito" w:cs="Carlito"/>
                <w:b/>
                <w:color w:val="000000"/>
                <w:sz w:val="24"/>
                <w:szCs w:val="24"/>
              </w:rPr>
              <w:t>Autumn Term</w:t>
            </w:r>
          </w:p>
        </w:tc>
        <w:tc>
          <w:tcPr>
            <w:tcW w:w="3365" w:type="dxa"/>
            <w:gridSpan w:val="2"/>
          </w:tcPr>
          <w:p w14:paraId="79E5ABA5" w14:textId="77777777" w:rsidR="00154E3B" w:rsidRDefault="00CF0EE5">
            <w:pPr>
              <w:widowControl w:val="0"/>
              <w:pBdr>
                <w:top w:val="nil"/>
                <w:left w:val="nil"/>
                <w:bottom w:val="nil"/>
                <w:right w:val="nil"/>
                <w:between w:val="nil"/>
              </w:pBdr>
              <w:spacing w:after="0" w:line="291" w:lineRule="auto"/>
              <w:ind w:right="490"/>
              <w:jc w:val="center"/>
              <w:rPr>
                <w:rFonts w:ascii="Carlito" w:eastAsia="Carlito" w:hAnsi="Carlito" w:cs="Carlito"/>
                <w:b/>
                <w:color w:val="000000"/>
                <w:sz w:val="24"/>
                <w:szCs w:val="24"/>
              </w:rPr>
            </w:pPr>
            <w:r>
              <w:rPr>
                <w:rFonts w:ascii="Carlito" w:eastAsia="Carlito" w:hAnsi="Carlito" w:cs="Carlito"/>
                <w:b/>
                <w:color w:val="000000"/>
                <w:sz w:val="24"/>
                <w:szCs w:val="24"/>
              </w:rPr>
              <w:t>Spring Term</w:t>
            </w:r>
          </w:p>
        </w:tc>
        <w:tc>
          <w:tcPr>
            <w:tcW w:w="3365" w:type="dxa"/>
            <w:gridSpan w:val="2"/>
          </w:tcPr>
          <w:p w14:paraId="7AF6D88B" w14:textId="77777777" w:rsidR="00154E3B" w:rsidRDefault="00CF0EE5">
            <w:pPr>
              <w:widowControl w:val="0"/>
              <w:pBdr>
                <w:top w:val="nil"/>
                <w:left w:val="nil"/>
                <w:bottom w:val="nil"/>
                <w:right w:val="nil"/>
                <w:between w:val="nil"/>
              </w:pBdr>
              <w:spacing w:after="0" w:line="291" w:lineRule="auto"/>
              <w:ind w:right="492"/>
              <w:jc w:val="center"/>
              <w:rPr>
                <w:rFonts w:ascii="Carlito" w:eastAsia="Carlito" w:hAnsi="Carlito" w:cs="Carlito"/>
                <w:b/>
                <w:color w:val="000000"/>
                <w:sz w:val="24"/>
                <w:szCs w:val="24"/>
              </w:rPr>
            </w:pPr>
            <w:r>
              <w:rPr>
                <w:rFonts w:ascii="Carlito" w:eastAsia="Carlito" w:hAnsi="Carlito" w:cs="Carlito"/>
                <w:b/>
                <w:color w:val="000000"/>
                <w:sz w:val="24"/>
                <w:szCs w:val="24"/>
              </w:rPr>
              <w:t>Summer Term</w:t>
            </w:r>
          </w:p>
        </w:tc>
        <w:tc>
          <w:tcPr>
            <w:tcW w:w="3368" w:type="dxa"/>
          </w:tcPr>
          <w:p w14:paraId="6ADE3338" w14:textId="77777777" w:rsidR="00154E3B" w:rsidRDefault="00CF0EE5">
            <w:pPr>
              <w:widowControl w:val="0"/>
              <w:pBdr>
                <w:top w:val="nil"/>
                <w:left w:val="nil"/>
                <w:bottom w:val="nil"/>
                <w:right w:val="nil"/>
                <w:between w:val="nil"/>
              </w:pBdr>
              <w:spacing w:after="0" w:line="290" w:lineRule="auto"/>
              <w:ind w:right="1373"/>
              <w:jc w:val="center"/>
              <w:rPr>
                <w:rFonts w:ascii="Carlito" w:eastAsia="Carlito" w:hAnsi="Carlito" w:cs="Carlito"/>
                <w:b/>
                <w:color w:val="000000"/>
                <w:sz w:val="24"/>
                <w:szCs w:val="24"/>
              </w:rPr>
            </w:pPr>
            <w:r>
              <w:rPr>
                <w:rFonts w:ascii="Carlito" w:eastAsia="Carlito" w:hAnsi="Carlito" w:cs="Carlito"/>
                <w:b/>
                <w:color w:val="528135"/>
                <w:sz w:val="24"/>
                <w:szCs w:val="24"/>
              </w:rPr>
              <w:t>Goals</w:t>
            </w:r>
          </w:p>
        </w:tc>
      </w:tr>
      <w:tr w:rsidR="00154E3B" w14:paraId="296B69B5" w14:textId="77777777">
        <w:trPr>
          <w:trHeight w:val="5119"/>
        </w:trPr>
        <w:tc>
          <w:tcPr>
            <w:tcW w:w="1839" w:type="dxa"/>
          </w:tcPr>
          <w:p w14:paraId="200A298A" w14:textId="77777777" w:rsidR="00154E3B" w:rsidRDefault="00CF0EE5">
            <w:pPr>
              <w:widowControl w:val="0"/>
              <w:pBdr>
                <w:top w:val="nil"/>
                <w:left w:val="nil"/>
                <w:bottom w:val="nil"/>
                <w:right w:val="nil"/>
                <w:between w:val="nil"/>
              </w:pBdr>
              <w:spacing w:after="0" w:line="240" w:lineRule="auto"/>
              <w:ind w:right="169"/>
              <w:jc w:val="center"/>
              <w:rPr>
                <w:rFonts w:ascii="Carlito" w:eastAsia="Carlito" w:hAnsi="Carlito" w:cs="Carlito"/>
                <w:b/>
                <w:color w:val="000000"/>
                <w:sz w:val="24"/>
                <w:szCs w:val="24"/>
              </w:rPr>
            </w:pPr>
            <w:r>
              <w:rPr>
                <w:rFonts w:ascii="Carlito" w:eastAsia="Carlito" w:hAnsi="Carlito" w:cs="Carlito"/>
                <w:b/>
                <w:color w:val="2E5395"/>
                <w:sz w:val="24"/>
                <w:szCs w:val="24"/>
              </w:rPr>
              <w:t>Listening, Attention and Understanding</w:t>
            </w:r>
          </w:p>
          <w:p w14:paraId="40E857EB" w14:textId="77777777" w:rsidR="00154E3B" w:rsidRDefault="00154E3B">
            <w:pPr>
              <w:widowControl w:val="0"/>
              <w:pBdr>
                <w:top w:val="nil"/>
                <w:left w:val="nil"/>
                <w:bottom w:val="nil"/>
                <w:right w:val="nil"/>
                <w:between w:val="nil"/>
              </w:pBdr>
              <w:spacing w:before="3" w:after="1" w:line="240" w:lineRule="auto"/>
              <w:rPr>
                <w:rFonts w:ascii="Times New Roman" w:eastAsia="Times New Roman" w:hAnsi="Times New Roman" w:cs="Times New Roman"/>
                <w:color w:val="000000"/>
                <w:sz w:val="19"/>
                <w:szCs w:val="19"/>
              </w:rPr>
            </w:pPr>
          </w:p>
          <w:p w14:paraId="2C81A279"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442B61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E50DB7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F010E4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68E42D0"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AA61129"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FED2570"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7C227D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E7EF0A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6E3A53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646FC30"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C458DEA" w14:textId="77777777" w:rsidR="00154E3B" w:rsidRDefault="00154E3B">
            <w:pPr>
              <w:widowControl w:val="0"/>
              <w:pBdr>
                <w:top w:val="nil"/>
                <w:left w:val="nil"/>
                <w:bottom w:val="nil"/>
                <w:right w:val="nil"/>
                <w:between w:val="nil"/>
              </w:pBdr>
              <w:spacing w:before="10" w:after="0" w:line="240" w:lineRule="auto"/>
              <w:rPr>
                <w:rFonts w:ascii="Times New Roman" w:eastAsia="Times New Roman" w:hAnsi="Times New Roman" w:cs="Times New Roman"/>
                <w:color w:val="000000"/>
                <w:sz w:val="28"/>
                <w:szCs w:val="28"/>
              </w:rPr>
            </w:pPr>
          </w:p>
        </w:tc>
        <w:tc>
          <w:tcPr>
            <w:tcW w:w="3366" w:type="dxa"/>
            <w:gridSpan w:val="2"/>
          </w:tcPr>
          <w:p w14:paraId="636200A1" w14:textId="77777777" w:rsidR="00154E3B" w:rsidRDefault="00CF0EE5">
            <w:pPr>
              <w:widowControl w:val="0"/>
              <w:numPr>
                <w:ilvl w:val="0"/>
                <w:numId w:val="44"/>
              </w:numPr>
              <w:pBdr>
                <w:top w:val="nil"/>
                <w:left w:val="nil"/>
                <w:bottom w:val="nil"/>
                <w:right w:val="nil"/>
                <w:between w:val="nil"/>
              </w:pBdr>
              <w:tabs>
                <w:tab w:val="left" w:pos="144"/>
              </w:tabs>
              <w:spacing w:after="0" w:line="240" w:lineRule="auto"/>
              <w:ind w:right="269"/>
              <w:rPr>
                <w:rFonts w:ascii="Carlito" w:eastAsia="Carlito" w:hAnsi="Carlito" w:cs="Carlito"/>
                <w:color w:val="000000"/>
                <w:sz w:val="20"/>
                <w:szCs w:val="20"/>
              </w:rPr>
            </w:pPr>
            <w:r>
              <w:rPr>
                <w:rFonts w:ascii="Carlito" w:eastAsia="Carlito" w:hAnsi="Carlito" w:cs="Carlito"/>
                <w:color w:val="000000"/>
                <w:sz w:val="20"/>
                <w:szCs w:val="20"/>
              </w:rPr>
              <w:t>To focus for a while although can be easily distracted.</w:t>
            </w:r>
          </w:p>
          <w:p w14:paraId="41BF0A4A" w14:textId="77777777" w:rsidR="00154E3B" w:rsidRDefault="00CF0EE5">
            <w:pPr>
              <w:widowControl w:val="0"/>
              <w:numPr>
                <w:ilvl w:val="0"/>
                <w:numId w:val="44"/>
              </w:numPr>
              <w:pBdr>
                <w:top w:val="nil"/>
                <w:left w:val="nil"/>
                <w:bottom w:val="nil"/>
                <w:right w:val="nil"/>
                <w:between w:val="nil"/>
              </w:pBdr>
              <w:tabs>
                <w:tab w:val="left" w:pos="144"/>
              </w:tabs>
              <w:spacing w:before="80" w:after="0" w:line="240" w:lineRule="auto"/>
              <w:ind w:right="177"/>
              <w:rPr>
                <w:rFonts w:ascii="Carlito" w:eastAsia="Carlito" w:hAnsi="Carlito" w:cs="Carlito"/>
                <w:color w:val="000000"/>
                <w:sz w:val="20"/>
                <w:szCs w:val="20"/>
              </w:rPr>
            </w:pPr>
            <w:r>
              <w:rPr>
                <w:rFonts w:ascii="Carlito" w:eastAsia="Carlito" w:hAnsi="Carlito" w:cs="Carlito"/>
                <w:color w:val="000000"/>
                <w:sz w:val="20"/>
                <w:szCs w:val="20"/>
              </w:rPr>
              <w:t>To concentrate intently on an activity of their own choosing for a short period.</w:t>
            </w:r>
          </w:p>
          <w:p w14:paraId="58FA7EA4" w14:textId="77777777" w:rsidR="00154E3B" w:rsidRDefault="00CF0EE5">
            <w:pPr>
              <w:widowControl w:val="0"/>
              <w:numPr>
                <w:ilvl w:val="0"/>
                <w:numId w:val="44"/>
              </w:numPr>
              <w:pBdr>
                <w:top w:val="nil"/>
                <w:left w:val="nil"/>
                <w:bottom w:val="nil"/>
                <w:right w:val="nil"/>
                <w:between w:val="nil"/>
              </w:pBdr>
              <w:tabs>
                <w:tab w:val="left" w:pos="144"/>
              </w:tabs>
              <w:spacing w:before="80"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engage in pretend play.</w:t>
            </w:r>
          </w:p>
          <w:p w14:paraId="1CD9378A" w14:textId="77777777" w:rsidR="00154E3B" w:rsidRDefault="00CF0EE5">
            <w:pPr>
              <w:widowControl w:val="0"/>
              <w:numPr>
                <w:ilvl w:val="0"/>
                <w:numId w:val="44"/>
              </w:numPr>
              <w:pBdr>
                <w:top w:val="nil"/>
                <w:left w:val="nil"/>
                <w:bottom w:val="nil"/>
                <w:right w:val="nil"/>
                <w:between w:val="nil"/>
              </w:pBdr>
              <w:tabs>
                <w:tab w:val="left" w:pos="144"/>
              </w:tabs>
              <w:spacing w:before="81" w:after="0" w:line="240" w:lineRule="auto"/>
              <w:ind w:right="565"/>
              <w:rPr>
                <w:rFonts w:ascii="Carlito" w:eastAsia="Carlito" w:hAnsi="Carlito" w:cs="Carlito"/>
                <w:color w:val="000000"/>
                <w:sz w:val="20"/>
                <w:szCs w:val="20"/>
              </w:rPr>
            </w:pPr>
            <w:r>
              <w:rPr>
                <w:rFonts w:ascii="Carlito" w:eastAsia="Carlito" w:hAnsi="Carlito" w:cs="Carlito"/>
                <w:color w:val="000000"/>
                <w:sz w:val="20"/>
                <w:szCs w:val="20"/>
              </w:rPr>
              <w:t>To understand and act on longer sentences.</w:t>
            </w:r>
          </w:p>
          <w:p w14:paraId="54347A6E" w14:textId="77777777" w:rsidR="00154E3B" w:rsidRDefault="00CF0EE5">
            <w:pPr>
              <w:widowControl w:val="0"/>
              <w:numPr>
                <w:ilvl w:val="0"/>
                <w:numId w:val="44"/>
              </w:numPr>
              <w:pBdr>
                <w:top w:val="nil"/>
                <w:left w:val="nil"/>
                <w:bottom w:val="nil"/>
                <w:right w:val="nil"/>
                <w:between w:val="nil"/>
              </w:pBdr>
              <w:tabs>
                <w:tab w:val="left" w:pos="144"/>
              </w:tabs>
              <w:spacing w:before="80" w:after="0" w:line="240" w:lineRule="auto"/>
              <w:ind w:right="403"/>
              <w:rPr>
                <w:rFonts w:ascii="Carlito" w:eastAsia="Carlito" w:hAnsi="Carlito" w:cs="Carlito"/>
                <w:color w:val="000000"/>
                <w:sz w:val="20"/>
                <w:szCs w:val="20"/>
              </w:rPr>
            </w:pPr>
            <w:r>
              <w:rPr>
                <w:rFonts w:ascii="Carlito" w:eastAsia="Carlito" w:hAnsi="Carlito" w:cs="Carlito"/>
                <w:color w:val="000000"/>
                <w:sz w:val="20"/>
                <w:szCs w:val="20"/>
              </w:rPr>
              <w:t>To listen to a simple story with the help of pictures.</w:t>
            </w:r>
          </w:p>
        </w:tc>
        <w:tc>
          <w:tcPr>
            <w:tcW w:w="3365" w:type="dxa"/>
            <w:gridSpan w:val="2"/>
          </w:tcPr>
          <w:p w14:paraId="7C49AADE" w14:textId="77777777" w:rsidR="00154E3B" w:rsidRDefault="00CF0EE5">
            <w:pPr>
              <w:widowControl w:val="0"/>
              <w:numPr>
                <w:ilvl w:val="0"/>
                <w:numId w:val="43"/>
              </w:numPr>
              <w:pBdr>
                <w:top w:val="nil"/>
                <w:left w:val="nil"/>
                <w:bottom w:val="nil"/>
                <w:right w:val="nil"/>
                <w:between w:val="nil"/>
              </w:pBdr>
              <w:tabs>
                <w:tab w:val="left" w:pos="143"/>
              </w:tabs>
              <w:spacing w:after="0" w:line="240" w:lineRule="auto"/>
              <w:ind w:left="142" w:right="112"/>
              <w:rPr>
                <w:rFonts w:ascii="Carlito" w:eastAsia="Carlito" w:hAnsi="Carlito" w:cs="Carlito"/>
                <w:color w:val="000000"/>
                <w:sz w:val="20"/>
                <w:szCs w:val="20"/>
              </w:rPr>
            </w:pPr>
            <w:r>
              <w:rPr>
                <w:rFonts w:ascii="Carlito" w:eastAsia="Carlito" w:hAnsi="Carlito" w:cs="Carlito"/>
                <w:color w:val="000000"/>
                <w:sz w:val="20"/>
                <w:szCs w:val="20"/>
              </w:rPr>
              <w:t>To understand simple questions: who, what, where but generally not why.</w:t>
            </w:r>
          </w:p>
          <w:p w14:paraId="312D0FD8" w14:textId="77777777" w:rsidR="00154E3B" w:rsidRDefault="00CF0EE5">
            <w:pPr>
              <w:widowControl w:val="0"/>
              <w:numPr>
                <w:ilvl w:val="0"/>
                <w:numId w:val="43"/>
              </w:numPr>
              <w:pBdr>
                <w:top w:val="nil"/>
                <w:left w:val="nil"/>
                <w:bottom w:val="nil"/>
                <w:right w:val="nil"/>
                <w:between w:val="nil"/>
              </w:pBdr>
              <w:tabs>
                <w:tab w:val="left" w:pos="143"/>
              </w:tabs>
              <w:spacing w:before="80"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understand simple sentences.</w:t>
            </w:r>
          </w:p>
          <w:p w14:paraId="28C59B6D" w14:textId="77777777" w:rsidR="00154E3B" w:rsidRDefault="00CF0EE5">
            <w:pPr>
              <w:widowControl w:val="0"/>
              <w:numPr>
                <w:ilvl w:val="0"/>
                <w:numId w:val="43"/>
              </w:numPr>
              <w:pBdr>
                <w:top w:val="nil"/>
                <w:left w:val="nil"/>
                <w:bottom w:val="nil"/>
                <w:right w:val="nil"/>
                <w:between w:val="nil"/>
              </w:pBdr>
              <w:tabs>
                <w:tab w:val="left" w:pos="189"/>
              </w:tabs>
              <w:spacing w:before="81" w:after="0" w:line="240" w:lineRule="auto"/>
              <w:ind w:left="142" w:right="358"/>
              <w:rPr>
                <w:rFonts w:ascii="Carlito" w:eastAsia="Carlito" w:hAnsi="Carlito" w:cs="Carlito"/>
                <w:color w:val="000000"/>
                <w:sz w:val="20"/>
                <w:szCs w:val="20"/>
              </w:rPr>
            </w:pPr>
            <w:r>
              <w:rPr>
                <w:rFonts w:ascii="Carlito" w:eastAsia="Carlito" w:hAnsi="Carlito" w:cs="Carlito"/>
                <w:color w:val="000000"/>
                <w:sz w:val="20"/>
                <w:szCs w:val="20"/>
              </w:rPr>
              <w:t>To listen to a simple story with the help of pictures.</w:t>
            </w:r>
          </w:p>
          <w:p w14:paraId="3FE862CA" w14:textId="77777777" w:rsidR="00154E3B" w:rsidRDefault="00CF0EE5">
            <w:pPr>
              <w:widowControl w:val="0"/>
              <w:numPr>
                <w:ilvl w:val="0"/>
                <w:numId w:val="43"/>
              </w:numPr>
              <w:pBdr>
                <w:top w:val="nil"/>
                <w:left w:val="nil"/>
                <w:bottom w:val="nil"/>
                <w:right w:val="nil"/>
                <w:between w:val="nil"/>
              </w:pBdr>
              <w:tabs>
                <w:tab w:val="left" w:pos="143"/>
              </w:tabs>
              <w:spacing w:before="80" w:after="0" w:line="240" w:lineRule="auto"/>
              <w:ind w:left="142" w:right="565"/>
              <w:rPr>
                <w:rFonts w:ascii="Carlito" w:eastAsia="Carlito" w:hAnsi="Carlito" w:cs="Carlito"/>
                <w:color w:val="000000"/>
                <w:sz w:val="20"/>
                <w:szCs w:val="20"/>
              </w:rPr>
            </w:pPr>
            <w:r>
              <w:rPr>
                <w:rFonts w:ascii="Carlito" w:eastAsia="Carlito" w:hAnsi="Carlito" w:cs="Carlito"/>
                <w:color w:val="000000"/>
                <w:sz w:val="20"/>
                <w:szCs w:val="20"/>
              </w:rPr>
              <w:t>To understand and act on longer sentences.</w:t>
            </w:r>
          </w:p>
          <w:p w14:paraId="5122B014" w14:textId="77777777" w:rsidR="00154E3B" w:rsidRDefault="00CF0EE5">
            <w:pPr>
              <w:widowControl w:val="0"/>
              <w:numPr>
                <w:ilvl w:val="0"/>
                <w:numId w:val="43"/>
              </w:numPr>
              <w:pBdr>
                <w:top w:val="nil"/>
                <w:left w:val="nil"/>
                <w:bottom w:val="nil"/>
                <w:right w:val="nil"/>
                <w:between w:val="nil"/>
              </w:pBdr>
              <w:tabs>
                <w:tab w:val="left" w:pos="143"/>
              </w:tabs>
              <w:spacing w:before="79" w:after="0" w:line="240" w:lineRule="auto"/>
              <w:ind w:left="142" w:right="188"/>
              <w:rPr>
                <w:rFonts w:ascii="Carlito" w:eastAsia="Carlito" w:hAnsi="Carlito" w:cs="Carlito"/>
                <w:color w:val="000000"/>
                <w:sz w:val="20"/>
                <w:szCs w:val="20"/>
              </w:rPr>
            </w:pPr>
            <w:r>
              <w:rPr>
                <w:rFonts w:ascii="Carlito" w:eastAsia="Carlito" w:hAnsi="Carlito" w:cs="Carlito"/>
                <w:color w:val="000000"/>
                <w:sz w:val="20"/>
                <w:szCs w:val="20"/>
              </w:rPr>
              <w:t>To respond to instructions with more elements, e.g., “Pick up the blocks and put them in the box.”</w:t>
            </w:r>
          </w:p>
        </w:tc>
        <w:tc>
          <w:tcPr>
            <w:tcW w:w="3365" w:type="dxa"/>
            <w:gridSpan w:val="2"/>
          </w:tcPr>
          <w:p w14:paraId="3AC9E128" w14:textId="77777777" w:rsidR="00154E3B" w:rsidRDefault="00CF0EE5">
            <w:pPr>
              <w:widowControl w:val="0"/>
              <w:numPr>
                <w:ilvl w:val="0"/>
                <w:numId w:val="53"/>
              </w:numPr>
              <w:pBdr>
                <w:top w:val="nil"/>
                <w:left w:val="nil"/>
                <w:bottom w:val="nil"/>
                <w:right w:val="nil"/>
                <w:between w:val="nil"/>
              </w:pBdr>
              <w:tabs>
                <w:tab w:val="left" w:pos="143"/>
              </w:tabs>
              <w:spacing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know lots of stories.</w:t>
            </w:r>
          </w:p>
          <w:p w14:paraId="6DCF98F7" w14:textId="77777777" w:rsidR="00154E3B" w:rsidRDefault="00CF0EE5">
            <w:pPr>
              <w:widowControl w:val="0"/>
              <w:numPr>
                <w:ilvl w:val="0"/>
                <w:numId w:val="53"/>
              </w:numPr>
              <w:pBdr>
                <w:top w:val="nil"/>
                <w:left w:val="nil"/>
                <w:bottom w:val="nil"/>
                <w:right w:val="nil"/>
                <w:between w:val="nil"/>
              </w:pBdr>
              <w:tabs>
                <w:tab w:val="left" w:pos="143"/>
              </w:tabs>
              <w:spacing w:before="81"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retell a longer story.</w:t>
            </w:r>
          </w:p>
          <w:p w14:paraId="502C28FA" w14:textId="77777777" w:rsidR="00154E3B" w:rsidRDefault="00CF0EE5">
            <w:pPr>
              <w:widowControl w:val="0"/>
              <w:numPr>
                <w:ilvl w:val="0"/>
                <w:numId w:val="53"/>
              </w:numPr>
              <w:pBdr>
                <w:top w:val="nil"/>
                <w:left w:val="nil"/>
                <w:bottom w:val="nil"/>
                <w:right w:val="nil"/>
                <w:between w:val="nil"/>
              </w:pBdr>
              <w:tabs>
                <w:tab w:val="left" w:pos="143"/>
              </w:tabs>
              <w:spacing w:before="80" w:after="0" w:line="240" w:lineRule="auto"/>
              <w:ind w:right="392"/>
              <w:rPr>
                <w:rFonts w:ascii="Carlito" w:eastAsia="Carlito" w:hAnsi="Carlito" w:cs="Carlito"/>
                <w:color w:val="000000"/>
                <w:sz w:val="20"/>
                <w:szCs w:val="20"/>
              </w:rPr>
            </w:pPr>
            <w:r>
              <w:rPr>
                <w:rFonts w:ascii="Carlito" w:eastAsia="Carlito" w:hAnsi="Carlito" w:cs="Carlito"/>
                <w:color w:val="000000"/>
                <w:sz w:val="20"/>
                <w:szCs w:val="20"/>
              </w:rPr>
              <w:t>To enjoy longer stories and can remember much of what happens.</w:t>
            </w:r>
          </w:p>
          <w:p w14:paraId="492CD25D" w14:textId="77777777" w:rsidR="00154E3B" w:rsidRDefault="00CF0EE5">
            <w:pPr>
              <w:widowControl w:val="0"/>
              <w:numPr>
                <w:ilvl w:val="0"/>
                <w:numId w:val="53"/>
              </w:numPr>
              <w:pBdr>
                <w:top w:val="nil"/>
                <w:left w:val="nil"/>
                <w:bottom w:val="nil"/>
                <w:right w:val="nil"/>
                <w:between w:val="nil"/>
              </w:pBdr>
              <w:tabs>
                <w:tab w:val="left" w:pos="143"/>
              </w:tabs>
              <w:spacing w:before="79" w:after="0" w:line="240" w:lineRule="auto"/>
              <w:ind w:right="117"/>
              <w:rPr>
                <w:rFonts w:ascii="Carlito" w:eastAsia="Carlito" w:hAnsi="Carlito" w:cs="Carlito"/>
                <w:color w:val="000000"/>
                <w:sz w:val="20"/>
                <w:szCs w:val="20"/>
              </w:rPr>
            </w:pPr>
            <w:r>
              <w:rPr>
                <w:rFonts w:ascii="Carlito" w:eastAsia="Carlito" w:hAnsi="Carlito" w:cs="Carlito"/>
                <w:color w:val="000000"/>
                <w:sz w:val="20"/>
                <w:szCs w:val="20"/>
              </w:rPr>
              <w:t>To pay attention although may find it difficult to pay attention to more than one thing at a time.</w:t>
            </w:r>
          </w:p>
          <w:p w14:paraId="578F27EE" w14:textId="77777777" w:rsidR="00154E3B" w:rsidRDefault="00CF0EE5">
            <w:pPr>
              <w:widowControl w:val="0"/>
              <w:numPr>
                <w:ilvl w:val="0"/>
                <w:numId w:val="53"/>
              </w:numPr>
              <w:pBdr>
                <w:top w:val="nil"/>
                <w:left w:val="nil"/>
                <w:bottom w:val="nil"/>
                <w:right w:val="nil"/>
                <w:between w:val="nil"/>
              </w:pBdr>
              <w:tabs>
                <w:tab w:val="left" w:pos="143"/>
              </w:tabs>
              <w:spacing w:before="80" w:after="0" w:line="240" w:lineRule="auto"/>
              <w:ind w:right="570"/>
              <w:rPr>
                <w:rFonts w:ascii="Carlito" w:eastAsia="Carlito" w:hAnsi="Carlito" w:cs="Carlito"/>
                <w:color w:val="000000"/>
                <w:sz w:val="20"/>
                <w:szCs w:val="20"/>
              </w:rPr>
            </w:pPr>
            <w:r>
              <w:rPr>
                <w:rFonts w:ascii="Carlito" w:eastAsia="Carlito" w:hAnsi="Carlito" w:cs="Carlito"/>
                <w:color w:val="000000"/>
                <w:sz w:val="20"/>
                <w:szCs w:val="20"/>
              </w:rPr>
              <w:t>To listen to others 1-2-1 or small groups when the conversation interests them.</w:t>
            </w:r>
          </w:p>
          <w:p w14:paraId="29FBAFC0" w14:textId="77777777" w:rsidR="00154E3B" w:rsidRDefault="00CF0EE5">
            <w:pPr>
              <w:widowControl w:val="0"/>
              <w:numPr>
                <w:ilvl w:val="0"/>
                <w:numId w:val="53"/>
              </w:numPr>
              <w:pBdr>
                <w:top w:val="nil"/>
                <w:left w:val="nil"/>
                <w:bottom w:val="nil"/>
                <w:right w:val="nil"/>
                <w:between w:val="nil"/>
              </w:pBdr>
              <w:tabs>
                <w:tab w:val="left" w:pos="143"/>
              </w:tabs>
              <w:spacing w:before="80" w:after="0" w:line="240" w:lineRule="auto"/>
              <w:ind w:right="1019"/>
              <w:rPr>
                <w:rFonts w:ascii="Carlito" w:eastAsia="Carlito" w:hAnsi="Carlito" w:cs="Carlito"/>
                <w:color w:val="000000"/>
                <w:sz w:val="20"/>
                <w:szCs w:val="20"/>
              </w:rPr>
            </w:pPr>
            <w:r>
              <w:rPr>
                <w:rFonts w:ascii="Carlito" w:eastAsia="Carlito" w:hAnsi="Carlito" w:cs="Carlito"/>
                <w:color w:val="000000"/>
                <w:sz w:val="20"/>
                <w:szCs w:val="20"/>
              </w:rPr>
              <w:t>To be able to follow simple instructions.</w:t>
            </w:r>
          </w:p>
          <w:p w14:paraId="37922DDF" w14:textId="77777777" w:rsidR="00154E3B" w:rsidRDefault="00CF0EE5">
            <w:pPr>
              <w:widowControl w:val="0"/>
              <w:numPr>
                <w:ilvl w:val="0"/>
                <w:numId w:val="53"/>
              </w:numPr>
              <w:pBdr>
                <w:top w:val="nil"/>
                <w:left w:val="nil"/>
                <w:bottom w:val="nil"/>
                <w:right w:val="nil"/>
                <w:between w:val="nil"/>
              </w:pBdr>
              <w:tabs>
                <w:tab w:val="left" w:pos="143"/>
              </w:tabs>
              <w:spacing w:before="80" w:after="0" w:line="240" w:lineRule="auto"/>
              <w:ind w:right="185"/>
              <w:rPr>
                <w:rFonts w:ascii="Carlito" w:eastAsia="Carlito" w:hAnsi="Carlito" w:cs="Carlito"/>
                <w:color w:val="000000"/>
                <w:sz w:val="20"/>
                <w:szCs w:val="20"/>
              </w:rPr>
            </w:pPr>
            <w:r>
              <w:rPr>
                <w:rFonts w:ascii="Carlito" w:eastAsia="Carlito" w:hAnsi="Carlito" w:cs="Carlito"/>
                <w:color w:val="000000"/>
                <w:sz w:val="20"/>
                <w:szCs w:val="20"/>
              </w:rPr>
              <w:t>To show an understanding of prepositions such as under, on top or behind.</w:t>
            </w:r>
          </w:p>
          <w:p w14:paraId="7DF684AC" w14:textId="77777777" w:rsidR="00154E3B" w:rsidRDefault="00CF0EE5">
            <w:pPr>
              <w:widowControl w:val="0"/>
              <w:numPr>
                <w:ilvl w:val="0"/>
                <w:numId w:val="53"/>
              </w:numPr>
              <w:pBdr>
                <w:top w:val="nil"/>
                <w:left w:val="nil"/>
                <w:bottom w:val="nil"/>
                <w:right w:val="nil"/>
                <w:between w:val="nil"/>
              </w:pBdr>
              <w:tabs>
                <w:tab w:val="left" w:pos="143"/>
              </w:tabs>
              <w:spacing w:before="80" w:after="0" w:line="240" w:lineRule="auto"/>
              <w:ind w:right="188"/>
              <w:rPr>
                <w:rFonts w:ascii="Carlito" w:eastAsia="Carlito" w:hAnsi="Carlito" w:cs="Carlito"/>
                <w:color w:val="000000"/>
                <w:sz w:val="20"/>
                <w:szCs w:val="20"/>
              </w:rPr>
            </w:pPr>
            <w:r>
              <w:rPr>
                <w:rFonts w:ascii="Carlito" w:eastAsia="Carlito" w:hAnsi="Carlito" w:cs="Carlito"/>
                <w:color w:val="000000"/>
                <w:sz w:val="20"/>
                <w:szCs w:val="20"/>
              </w:rPr>
              <w:t>To respond to instructions with more elements, e.g., “Pick up the blocks and put them in the box.”</w:t>
            </w:r>
          </w:p>
        </w:tc>
        <w:tc>
          <w:tcPr>
            <w:tcW w:w="3368" w:type="dxa"/>
            <w:shd w:val="clear" w:color="auto" w:fill="E1EED9"/>
          </w:tcPr>
          <w:p w14:paraId="754CB151" w14:textId="77777777" w:rsidR="00154E3B" w:rsidRDefault="00CF0EE5">
            <w:pPr>
              <w:widowControl w:val="0"/>
              <w:pBdr>
                <w:top w:val="nil"/>
                <w:left w:val="nil"/>
                <w:bottom w:val="nil"/>
                <w:right w:val="nil"/>
                <w:between w:val="nil"/>
              </w:pBdr>
              <w:spacing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Enjoys listening to longer stories and can remember much of what happens.</w:t>
            </w:r>
          </w:p>
          <w:p w14:paraId="1A3B73ED" w14:textId="77777777" w:rsidR="00154E3B" w:rsidRDefault="00CF0EE5">
            <w:pPr>
              <w:widowControl w:val="0"/>
              <w:pBdr>
                <w:top w:val="nil"/>
                <w:left w:val="nil"/>
                <w:bottom w:val="nil"/>
                <w:right w:val="nil"/>
                <w:between w:val="nil"/>
              </w:pBdr>
              <w:spacing w:before="73" w:after="0" w:line="240" w:lineRule="auto"/>
              <w:ind w:right="2"/>
              <w:rPr>
                <w:rFonts w:ascii="Carlito" w:eastAsia="Carlito" w:hAnsi="Carlito" w:cs="Carlito"/>
                <w:color w:val="000000"/>
                <w:sz w:val="20"/>
                <w:szCs w:val="20"/>
              </w:rPr>
            </w:pPr>
            <w:r>
              <w:rPr>
                <w:rFonts w:ascii="Carlito" w:eastAsia="Carlito" w:hAnsi="Carlito" w:cs="Carlito"/>
                <w:color w:val="000000"/>
                <w:sz w:val="20"/>
                <w:szCs w:val="20"/>
              </w:rPr>
              <w:t>Pays attention to more than one thing at a time although this can be difficult.</w:t>
            </w:r>
          </w:p>
          <w:p w14:paraId="75DB1C8B" w14:textId="77777777" w:rsidR="00154E3B" w:rsidRDefault="00CF0EE5">
            <w:pPr>
              <w:widowControl w:val="0"/>
              <w:pBdr>
                <w:top w:val="nil"/>
                <w:left w:val="nil"/>
                <w:bottom w:val="nil"/>
                <w:right w:val="nil"/>
                <w:between w:val="nil"/>
              </w:pBdr>
              <w:spacing w:before="78" w:after="0" w:line="242" w:lineRule="auto"/>
              <w:ind w:right="149"/>
              <w:rPr>
                <w:rFonts w:ascii="Carlito" w:eastAsia="Carlito" w:hAnsi="Carlito" w:cs="Carlito"/>
                <w:color w:val="000000"/>
                <w:sz w:val="20"/>
                <w:szCs w:val="20"/>
              </w:rPr>
            </w:pPr>
            <w:r>
              <w:rPr>
                <w:rFonts w:ascii="Carlito" w:eastAsia="Carlito" w:hAnsi="Carlito" w:cs="Carlito"/>
                <w:color w:val="000000"/>
                <w:sz w:val="20"/>
                <w:szCs w:val="20"/>
              </w:rPr>
              <w:t>Understands a question or instruction that has two parts.</w:t>
            </w:r>
          </w:p>
          <w:p w14:paraId="71E2EB57" w14:textId="77777777" w:rsidR="00154E3B" w:rsidRDefault="00CF0EE5">
            <w:pPr>
              <w:widowControl w:val="0"/>
              <w:pBdr>
                <w:top w:val="nil"/>
                <w:left w:val="nil"/>
                <w:bottom w:val="nil"/>
                <w:right w:val="nil"/>
                <w:between w:val="nil"/>
              </w:pBdr>
              <w:spacing w:before="78" w:after="0" w:line="240" w:lineRule="auto"/>
              <w:rPr>
                <w:rFonts w:ascii="Carlito" w:eastAsia="Carlito" w:hAnsi="Carlito" w:cs="Carlito"/>
                <w:color w:val="000000"/>
                <w:sz w:val="20"/>
                <w:szCs w:val="20"/>
              </w:rPr>
            </w:pPr>
            <w:r>
              <w:rPr>
                <w:rFonts w:ascii="Carlito" w:eastAsia="Carlito" w:hAnsi="Carlito" w:cs="Carlito"/>
                <w:color w:val="000000"/>
                <w:sz w:val="20"/>
                <w:szCs w:val="20"/>
              </w:rPr>
              <w:t>Understands ‘why’ questions.</w:t>
            </w:r>
          </w:p>
        </w:tc>
      </w:tr>
      <w:tr w:rsidR="00154E3B" w14:paraId="77223DC4" w14:textId="77777777">
        <w:trPr>
          <w:trHeight w:val="2599"/>
        </w:trPr>
        <w:tc>
          <w:tcPr>
            <w:tcW w:w="1839" w:type="dxa"/>
          </w:tcPr>
          <w:p w14:paraId="18C31D66" w14:textId="77777777" w:rsidR="00154E3B" w:rsidRDefault="00CF0EE5">
            <w:pPr>
              <w:widowControl w:val="0"/>
              <w:pBdr>
                <w:top w:val="nil"/>
                <w:left w:val="nil"/>
                <w:bottom w:val="nil"/>
                <w:right w:val="nil"/>
                <w:between w:val="nil"/>
              </w:pBdr>
              <w:spacing w:before="1" w:after="0" w:line="240" w:lineRule="auto"/>
              <w:ind w:right="99"/>
              <w:jc w:val="center"/>
              <w:rPr>
                <w:rFonts w:ascii="Carlito" w:eastAsia="Carlito" w:hAnsi="Carlito" w:cs="Carlito"/>
                <w:b/>
                <w:color w:val="000000"/>
                <w:sz w:val="24"/>
                <w:szCs w:val="24"/>
              </w:rPr>
            </w:pPr>
            <w:r>
              <w:rPr>
                <w:rFonts w:ascii="Carlito" w:eastAsia="Carlito" w:hAnsi="Carlito" w:cs="Carlito"/>
                <w:b/>
                <w:color w:val="2E5395"/>
                <w:sz w:val="24"/>
                <w:szCs w:val="24"/>
              </w:rPr>
              <w:lastRenderedPageBreak/>
              <w:t>Speaking</w:t>
            </w:r>
          </w:p>
        </w:tc>
        <w:tc>
          <w:tcPr>
            <w:tcW w:w="3366" w:type="dxa"/>
            <w:gridSpan w:val="2"/>
          </w:tcPr>
          <w:p w14:paraId="104B80F7" w14:textId="77777777" w:rsidR="00154E3B" w:rsidRDefault="00CF0EE5">
            <w:pPr>
              <w:widowControl w:val="0"/>
              <w:numPr>
                <w:ilvl w:val="0"/>
                <w:numId w:val="52"/>
              </w:numPr>
              <w:pBdr>
                <w:top w:val="nil"/>
                <w:left w:val="nil"/>
                <w:bottom w:val="nil"/>
                <w:right w:val="nil"/>
                <w:between w:val="nil"/>
              </w:pBdr>
              <w:tabs>
                <w:tab w:val="left" w:pos="144"/>
              </w:tabs>
              <w:spacing w:before="2" w:after="0" w:line="240" w:lineRule="auto"/>
              <w:ind w:right="147"/>
              <w:rPr>
                <w:rFonts w:ascii="Carlito" w:eastAsia="Carlito" w:hAnsi="Carlito" w:cs="Carlito"/>
                <w:color w:val="000000"/>
                <w:sz w:val="20"/>
                <w:szCs w:val="20"/>
              </w:rPr>
            </w:pPr>
            <w:r>
              <w:rPr>
                <w:rFonts w:ascii="Carlito" w:eastAsia="Carlito" w:hAnsi="Carlito" w:cs="Carlito"/>
                <w:color w:val="000000"/>
                <w:sz w:val="20"/>
                <w:szCs w:val="20"/>
              </w:rPr>
              <w:t>To try speaking to an adult although may become frustrated when they cannot make themselves understood.</w:t>
            </w:r>
          </w:p>
          <w:p w14:paraId="3B9F2BF8" w14:textId="77777777" w:rsidR="00154E3B" w:rsidRDefault="00CF0EE5">
            <w:pPr>
              <w:widowControl w:val="0"/>
              <w:numPr>
                <w:ilvl w:val="0"/>
                <w:numId w:val="52"/>
              </w:numPr>
              <w:pBdr>
                <w:top w:val="nil"/>
                <w:left w:val="nil"/>
                <w:bottom w:val="nil"/>
                <w:right w:val="nil"/>
                <w:between w:val="nil"/>
              </w:pBdr>
              <w:tabs>
                <w:tab w:val="left" w:pos="144"/>
              </w:tabs>
              <w:spacing w:before="78" w:after="0" w:line="242" w:lineRule="auto"/>
              <w:ind w:right="332"/>
              <w:rPr>
                <w:rFonts w:ascii="Carlito" w:eastAsia="Carlito" w:hAnsi="Carlito" w:cs="Carlito"/>
                <w:color w:val="000000"/>
                <w:sz w:val="20"/>
                <w:szCs w:val="20"/>
              </w:rPr>
            </w:pPr>
            <w:r>
              <w:rPr>
                <w:rFonts w:ascii="Carlito" w:eastAsia="Carlito" w:hAnsi="Carlito" w:cs="Carlito"/>
                <w:color w:val="000000"/>
                <w:sz w:val="20"/>
                <w:szCs w:val="20"/>
              </w:rPr>
              <w:t>To start to say how they feel using simple words and actions/gestures.</w:t>
            </w:r>
          </w:p>
          <w:p w14:paraId="64669153" w14:textId="77777777" w:rsidR="00154E3B" w:rsidRDefault="00CF0EE5">
            <w:pPr>
              <w:widowControl w:val="0"/>
              <w:numPr>
                <w:ilvl w:val="0"/>
                <w:numId w:val="52"/>
              </w:numPr>
              <w:pBdr>
                <w:top w:val="nil"/>
                <w:left w:val="nil"/>
                <w:bottom w:val="nil"/>
                <w:right w:val="nil"/>
                <w:between w:val="nil"/>
              </w:pBdr>
              <w:tabs>
                <w:tab w:val="left" w:pos="144"/>
              </w:tabs>
              <w:spacing w:before="78" w:after="0" w:line="240" w:lineRule="auto"/>
              <w:ind w:right="230"/>
              <w:rPr>
                <w:rFonts w:ascii="Carlito" w:eastAsia="Carlito" w:hAnsi="Carlito" w:cs="Carlito"/>
                <w:color w:val="000000"/>
                <w:sz w:val="20"/>
                <w:szCs w:val="20"/>
              </w:rPr>
            </w:pPr>
            <w:r>
              <w:rPr>
                <w:rFonts w:ascii="Carlito" w:eastAsia="Carlito" w:hAnsi="Carlito" w:cs="Carlito"/>
                <w:color w:val="000000"/>
                <w:sz w:val="20"/>
                <w:szCs w:val="20"/>
              </w:rPr>
              <w:t>To talk but may just flit from topic to topic.</w:t>
            </w:r>
          </w:p>
          <w:p w14:paraId="4DE1FAE3" w14:textId="77777777" w:rsidR="00154E3B" w:rsidRDefault="00CF0EE5">
            <w:pPr>
              <w:widowControl w:val="0"/>
              <w:numPr>
                <w:ilvl w:val="0"/>
                <w:numId w:val="52"/>
              </w:numPr>
              <w:pBdr>
                <w:top w:val="nil"/>
                <w:left w:val="nil"/>
                <w:bottom w:val="nil"/>
                <w:right w:val="nil"/>
                <w:between w:val="nil"/>
              </w:pBdr>
              <w:tabs>
                <w:tab w:val="left" w:pos="144"/>
              </w:tabs>
              <w:spacing w:before="79" w:after="0" w:line="240" w:lineRule="auto"/>
              <w:ind w:right="129"/>
              <w:rPr>
                <w:rFonts w:ascii="Carlito" w:eastAsia="Carlito" w:hAnsi="Carlito" w:cs="Carlito"/>
                <w:color w:val="000000"/>
                <w:sz w:val="20"/>
                <w:szCs w:val="20"/>
              </w:rPr>
            </w:pPr>
            <w:r>
              <w:rPr>
                <w:rFonts w:ascii="Carlito" w:eastAsia="Carlito" w:hAnsi="Carlito" w:cs="Carlito"/>
                <w:color w:val="000000"/>
                <w:sz w:val="20"/>
                <w:szCs w:val="20"/>
              </w:rPr>
              <w:t>To use speech sounds p, b, m, w but may still be learning to pronounce l, r,</w:t>
            </w:r>
          </w:p>
        </w:tc>
        <w:tc>
          <w:tcPr>
            <w:tcW w:w="3365" w:type="dxa"/>
            <w:gridSpan w:val="2"/>
          </w:tcPr>
          <w:p w14:paraId="7162B938" w14:textId="77777777" w:rsidR="00154E3B" w:rsidRDefault="00CF0EE5">
            <w:pPr>
              <w:widowControl w:val="0"/>
              <w:numPr>
                <w:ilvl w:val="0"/>
                <w:numId w:val="54"/>
              </w:numPr>
              <w:pBdr>
                <w:top w:val="nil"/>
                <w:left w:val="nil"/>
                <w:bottom w:val="nil"/>
                <w:right w:val="nil"/>
                <w:between w:val="nil"/>
              </w:pBdr>
              <w:tabs>
                <w:tab w:val="left" w:pos="143"/>
              </w:tabs>
              <w:spacing w:before="2"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use a wider range of words.</w:t>
            </w:r>
          </w:p>
          <w:p w14:paraId="7368829D" w14:textId="77777777" w:rsidR="00154E3B" w:rsidRDefault="00CF0EE5">
            <w:pPr>
              <w:widowControl w:val="0"/>
              <w:numPr>
                <w:ilvl w:val="0"/>
                <w:numId w:val="54"/>
              </w:numPr>
              <w:pBdr>
                <w:top w:val="nil"/>
                <w:left w:val="nil"/>
                <w:bottom w:val="nil"/>
                <w:right w:val="nil"/>
                <w:between w:val="nil"/>
              </w:pBdr>
              <w:tabs>
                <w:tab w:val="left" w:pos="143"/>
              </w:tabs>
              <w:spacing w:before="79"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sing a lot of songs.</w:t>
            </w:r>
          </w:p>
          <w:p w14:paraId="0B67C92F" w14:textId="77777777" w:rsidR="00154E3B" w:rsidRDefault="00CF0EE5">
            <w:pPr>
              <w:widowControl w:val="0"/>
              <w:numPr>
                <w:ilvl w:val="0"/>
                <w:numId w:val="54"/>
              </w:numPr>
              <w:pBdr>
                <w:top w:val="nil"/>
                <w:left w:val="nil"/>
                <w:bottom w:val="nil"/>
                <w:right w:val="nil"/>
                <w:between w:val="nil"/>
              </w:pBdr>
              <w:tabs>
                <w:tab w:val="left" w:pos="143"/>
              </w:tabs>
              <w:spacing w:before="81"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start a conversation.</w:t>
            </w:r>
          </w:p>
          <w:p w14:paraId="279DC533" w14:textId="77777777" w:rsidR="00154E3B" w:rsidRDefault="00CF0EE5">
            <w:pPr>
              <w:widowControl w:val="0"/>
              <w:numPr>
                <w:ilvl w:val="0"/>
                <w:numId w:val="54"/>
              </w:numPr>
              <w:pBdr>
                <w:top w:val="nil"/>
                <w:left w:val="nil"/>
                <w:bottom w:val="nil"/>
                <w:right w:val="nil"/>
                <w:between w:val="nil"/>
              </w:pBdr>
              <w:tabs>
                <w:tab w:val="left" w:pos="143"/>
              </w:tabs>
              <w:spacing w:before="80" w:after="0" w:line="240" w:lineRule="auto"/>
              <w:ind w:left="142" w:right="405"/>
              <w:rPr>
                <w:rFonts w:ascii="Carlito" w:eastAsia="Carlito" w:hAnsi="Carlito" w:cs="Carlito"/>
                <w:color w:val="000000"/>
                <w:sz w:val="20"/>
                <w:szCs w:val="20"/>
              </w:rPr>
            </w:pPr>
            <w:r>
              <w:rPr>
                <w:rFonts w:ascii="Carlito" w:eastAsia="Carlito" w:hAnsi="Carlito" w:cs="Carlito"/>
                <w:color w:val="000000"/>
                <w:sz w:val="20"/>
                <w:szCs w:val="20"/>
              </w:rPr>
              <w:t>To join in with repeated refrains in rhymes and stories.</w:t>
            </w:r>
          </w:p>
          <w:p w14:paraId="6AA3070C" w14:textId="77777777" w:rsidR="00154E3B" w:rsidRDefault="00CF0EE5">
            <w:pPr>
              <w:widowControl w:val="0"/>
              <w:numPr>
                <w:ilvl w:val="0"/>
                <w:numId w:val="54"/>
              </w:numPr>
              <w:pBdr>
                <w:top w:val="nil"/>
                <w:left w:val="nil"/>
                <w:bottom w:val="nil"/>
                <w:right w:val="nil"/>
                <w:between w:val="nil"/>
              </w:pBdr>
              <w:tabs>
                <w:tab w:val="left" w:pos="143"/>
              </w:tabs>
              <w:spacing w:before="79" w:after="0" w:line="240" w:lineRule="auto"/>
              <w:ind w:left="142" w:right="259"/>
              <w:rPr>
                <w:rFonts w:ascii="Carlito" w:eastAsia="Carlito" w:hAnsi="Carlito" w:cs="Carlito"/>
                <w:color w:val="000000"/>
                <w:sz w:val="20"/>
                <w:szCs w:val="20"/>
              </w:rPr>
            </w:pPr>
            <w:r>
              <w:rPr>
                <w:rFonts w:ascii="Carlito" w:eastAsia="Carlito" w:hAnsi="Carlito" w:cs="Carlito"/>
                <w:color w:val="000000"/>
                <w:sz w:val="20"/>
                <w:szCs w:val="20"/>
              </w:rPr>
              <w:t xml:space="preserve">To try and use the correct tense although may muddle them up, e.g., “I </w:t>
            </w:r>
            <w:r>
              <w:rPr>
                <w:rFonts w:ascii="Carlito" w:eastAsia="Carlito" w:hAnsi="Carlito" w:cs="Carlito"/>
                <w:color w:val="000000"/>
                <w:sz w:val="20"/>
                <w:szCs w:val="20"/>
                <w:u w:val="single"/>
              </w:rPr>
              <w:t>bringed</w:t>
            </w:r>
            <w:r>
              <w:rPr>
                <w:rFonts w:ascii="Carlito" w:eastAsia="Carlito" w:hAnsi="Carlito" w:cs="Carlito"/>
                <w:color w:val="000000"/>
                <w:sz w:val="20"/>
                <w:szCs w:val="20"/>
              </w:rPr>
              <w:t xml:space="preserve"> a bag.”</w:t>
            </w:r>
          </w:p>
        </w:tc>
        <w:tc>
          <w:tcPr>
            <w:tcW w:w="3365" w:type="dxa"/>
            <w:gridSpan w:val="2"/>
          </w:tcPr>
          <w:p w14:paraId="0B52492E" w14:textId="77777777" w:rsidR="00154E3B" w:rsidRDefault="00CF0EE5">
            <w:pPr>
              <w:widowControl w:val="0"/>
              <w:numPr>
                <w:ilvl w:val="0"/>
                <w:numId w:val="38"/>
              </w:numPr>
              <w:pBdr>
                <w:top w:val="nil"/>
                <w:left w:val="nil"/>
                <w:bottom w:val="nil"/>
                <w:right w:val="nil"/>
                <w:between w:val="nil"/>
              </w:pBdr>
              <w:tabs>
                <w:tab w:val="left" w:pos="143"/>
              </w:tabs>
              <w:spacing w:before="2"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use a wider range of words.</w:t>
            </w:r>
          </w:p>
          <w:p w14:paraId="6ECE19D0" w14:textId="77777777" w:rsidR="00154E3B" w:rsidRDefault="00CF0EE5">
            <w:pPr>
              <w:widowControl w:val="0"/>
              <w:numPr>
                <w:ilvl w:val="0"/>
                <w:numId w:val="38"/>
              </w:numPr>
              <w:pBdr>
                <w:top w:val="nil"/>
                <w:left w:val="nil"/>
                <w:bottom w:val="nil"/>
                <w:right w:val="nil"/>
                <w:between w:val="nil"/>
              </w:pBdr>
              <w:tabs>
                <w:tab w:val="left" w:pos="143"/>
              </w:tabs>
              <w:spacing w:before="79"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sing a lot of songs.</w:t>
            </w:r>
          </w:p>
          <w:p w14:paraId="73C131ED" w14:textId="77777777" w:rsidR="00154E3B" w:rsidRDefault="00CF0EE5">
            <w:pPr>
              <w:widowControl w:val="0"/>
              <w:numPr>
                <w:ilvl w:val="0"/>
                <w:numId w:val="38"/>
              </w:numPr>
              <w:pBdr>
                <w:top w:val="nil"/>
                <w:left w:val="nil"/>
                <w:bottom w:val="nil"/>
                <w:right w:val="nil"/>
                <w:between w:val="nil"/>
              </w:pBdr>
              <w:tabs>
                <w:tab w:val="left" w:pos="143"/>
              </w:tabs>
              <w:spacing w:before="81"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use the ‘why’ question.</w:t>
            </w:r>
          </w:p>
          <w:p w14:paraId="55A54A8E" w14:textId="77777777" w:rsidR="00154E3B" w:rsidRDefault="00CF0EE5">
            <w:pPr>
              <w:widowControl w:val="0"/>
              <w:numPr>
                <w:ilvl w:val="0"/>
                <w:numId w:val="38"/>
              </w:numPr>
              <w:pBdr>
                <w:top w:val="nil"/>
                <w:left w:val="nil"/>
                <w:bottom w:val="nil"/>
                <w:right w:val="nil"/>
                <w:between w:val="nil"/>
              </w:pBdr>
              <w:tabs>
                <w:tab w:val="left" w:pos="143"/>
              </w:tabs>
              <w:spacing w:before="80" w:after="0" w:line="240" w:lineRule="auto"/>
              <w:ind w:right="260"/>
              <w:rPr>
                <w:rFonts w:ascii="Carlito" w:eastAsia="Carlito" w:hAnsi="Carlito" w:cs="Carlito"/>
                <w:color w:val="000000"/>
                <w:sz w:val="20"/>
                <w:szCs w:val="20"/>
              </w:rPr>
            </w:pPr>
            <w:r>
              <w:rPr>
                <w:rFonts w:ascii="Carlito" w:eastAsia="Carlito" w:hAnsi="Carlito" w:cs="Carlito"/>
                <w:color w:val="000000"/>
                <w:sz w:val="20"/>
                <w:szCs w:val="20"/>
              </w:rPr>
              <w:t xml:space="preserve">To try and use the correct tense although may muddle them up, e.g., “I </w:t>
            </w:r>
            <w:r>
              <w:rPr>
                <w:rFonts w:ascii="Carlito" w:eastAsia="Carlito" w:hAnsi="Carlito" w:cs="Carlito"/>
                <w:color w:val="000000"/>
                <w:sz w:val="20"/>
                <w:szCs w:val="20"/>
                <w:u w:val="single"/>
              </w:rPr>
              <w:t>bringed</w:t>
            </w:r>
            <w:r>
              <w:rPr>
                <w:rFonts w:ascii="Carlito" w:eastAsia="Carlito" w:hAnsi="Carlito" w:cs="Carlito"/>
                <w:color w:val="000000"/>
                <w:sz w:val="20"/>
                <w:szCs w:val="20"/>
              </w:rPr>
              <w:t xml:space="preserve"> a bag.”</w:t>
            </w:r>
          </w:p>
          <w:p w14:paraId="412A145C" w14:textId="77777777" w:rsidR="00154E3B" w:rsidRDefault="00CF0EE5">
            <w:pPr>
              <w:widowControl w:val="0"/>
              <w:numPr>
                <w:ilvl w:val="0"/>
                <w:numId w:val="38"/>
              </w:numPr>
              <w:pBdr>
                <w:top w:val="nil"/>
                <w:left w:val="nil"/>
                <w:bottom w:val="nil"/>
                <w:right w:val="nil"/>
                <w:between w:val="nil"/>
              </w:pBdr>
              <w:tabs>
                <w:tab w:val="left" w:pos="143"/>
              </w:tabs>
              <w:spacing w:before="80"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use longer sentences of 4-6 words.</w:t>
            </w:r>
          </w:p>
          <w:p w14:paraId="065BE10C" w14:textId="77777777" w:rsidR="00154E3B" w:rsidRDefault="00CF0EE5">
            <w:pPr>
              <w:widowControl w:val="0"/>
              <w:numPr>
                <w:ilvl w:val="0"/>
                <w:numId w:val="38"/>
              </w:numPr>
              <w:pBdr>
                <w:top w:val="nil"/>
                <w:left w:val="nil"/>
                <w:bottom w:val="nil"/>
                <w:right w:val="nil"/>
                <w:between w:val="nil"/>
              </w:pBdr>
              <w:tabs>
                <w:tab w:val="left" w:pos="143"/>
              </w:tabs>
              <w:spacing w:before="79"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express their point of view.</w:t>
            </w:r>
          </w:p>
        </w:tc>
        <w:tc>
          <w:tcPr>
            <w:tcW w:w="3368" w:type="dxa"/>
            <w:shd w:val="clear" w:color="auto" w:fill="E1EED9"/>
          </w:tcPr>
          <w:p w14:paraId="0DD531C0" w14:textId="77777777" w:rsidR="00154E3B" w:rsidRDefault="00CF0EE5">
            <w:pPr>
              <w:widowControl w:val="0"/>
              <w:pBdr>
                <w:top w:val="nil"/>
                <w:left w:val="nil"/>
                <w:bottom w:val="nil"/>
                <w:right w:val="nil"/>
                <w:between w:val="nil"/>
              </w:pBdr>
              <w:spacing w:before="3" w:after="0" w:line="319" w:lineRule="auto"/>
              <w:ind w:right="490"/>
              <w:rPr>
                <w:rFonts w:ascii="Carlito" w:eastAsia="Carlito" w:hAnsi="Carlito" w:cs="Carlito"/>
                <w:color w:val="000000"/>
                <w:sz w:val="20"/>
                <w:szCs w:val="20"/>
              </w:rPr>
            </w:pPr>
            <w:r>
              <w:rPr>
                <w:rFonts w:ascii="Carlito" w:eastAsia="Carlito" w:hAnsi="Carlito" w:cs="Carlito"/>
                <w:color w:val="000000"/>
                <w:sz w:val="20"/>
                <w:szCs w:val="20"/>
              </w:rPr>
              <w:t>Uses a wider range of vocabulary. Sings a large repertoire of songs. Knows many rhymes.</w:t>
            </w:r>
          </w:p>
          <w:p w14:paraId="46E2428E" w14:textId="77777777" w:rsidR="00154E3B" w:rsidRDefault="00CF0EE5">
            <w:pPr>
              <w:widowControl w:val="0"/>
              <w:pBdr>
                <w:top w:val="nil"/>
                <w:left w:val="nil"/>
                <w:bottom w:val="nil"/>
                <w:right w:val="nil"/>
                <w:between w:val="nil"/>
              </w:pBdr>
              <w:spacing w:after="0" w:line="240" w:lineRule="auto"/>
              <w:ind w:right="163"/>
              <w:rPr>
                <w:rFonts w:ascii="Carlito" w:eastAsia="Carlito" w:hAnsi="Carlito" w:cs="Carlito"/>
                <w:color w:val="000000"/>
                <w:sz w:val="20"/>
                <w:szCs w:val="20"/>
              </w:rPr>
            </w:pPr>
            <w:r>
              <w:rPr>
                <w:rFonts w:ascii="Carlito" w:eastAsia="Carlito" w:hAnsi="Carlito" w:cs="Carlito"/>
                <w:color w:val="000000"/>
                <w:sz w:val="20"/>
                <w:szCs w:val="20"/>
              </w:rPr>
              <w:t>Is able to talk about familiar books and is able to tell a long story.</w:t>
            </w:r>
          </w:p>
          <w:p w14:paraId="71201714" w14:textId="77777777" w:rsidR="00154E3B" w:rsidRDefault="00CF0EE5">
            <w:pPr>
              <w:widowControl w:val="0"/>
              <w:pBdr>
                <w:top w:val="nil"/>
                <w:left w:val="nil"/>
                <w:bottom w:val="nil"/>
                <w:right w:val="nil"/>
                <w:between w:val="nil"/>
              </w:pBdr>
              <w:spacing w:before="77" w:after="0" w:line="240" w:lineRule="auto"/>
              <w:ind w:right="235"/>
              <w:rPr>
                <w:rFonts w:ascii="Carlito" w:eastAsia="Carlito" w:hAnsi="Carlito" w:cs="Carlito"/>
                <w:color w:val="000000"/>
                <w:sz w:val="20"/>
                <w:szCs w:val="20"/>
              </w:rPr>
            </w:pPr>
            <w:r>
              <w:rPr>
                <w:rFonts w:ascii="Carlito" w:eastAsia="Carlito" w:hAnsi="Carlito" w:cs="Carlito"/>
                <w:color w:val="000000"/>
                <w:sz w:val="20"/>
                <w:szCs w:val="20"/>
              </w:rPr>
              <w:t>May continue to have problems with irregular tenses and plurals, such as ‘runned’ for ‘ran’, ‘swimmed’ for ‘swam’.</w:t>
            </w:r>
          </w:p>
        </w:tc>
      </w:tr>
    </w:tbl>
    <w:p w14:paraId="77A890CB" w14:textId="77777777" w:rsidR="00154E3B" w:rsidRDefault="00154E3B">
      <w:pPr>
        <w:widowControl w:val="0"/>
        <w:spacing w:after="0" w:line="240" w:lineRule="auto"/>
        <w:rPr>
          <w:rFonts w:ascii="Carlito" w:eastAsia="Carlito" w:hAnsi="Carlito" w:cs="Carlito"/>
          <w:sz w:val="2"/>
          <w:szCs w:val="2"/>
        </w:rPr>
        <w:sectPr w:rsidR="00154E3B">
          <w:headerReference w:type="default" r:id="rId9"/>
          <w:footerReference w:type="default" r:id="rId10"/>
          <w:pgSz w:w="16840" w:h="11910" w:orient="landscape"/>
          <w:pgMar w:top="567" w:right="720" w:bottom="720" w:left="720" w:header="720" w:footer="611" w:gutter="0"/>
          <w:pgNumType w:start="1"/>
          <w:cols w:space="720"/>
        </w:sectPr>
      </w:pPr>
    </w:p>
    <w:p w14:paraId="18C7C10C" w14:textId="77777777" w:rsidR="00154E3B" w:rsidRDefault="00154E3B">
      <w:pPr>
        <w:widowControl w:val="0"/>
        <w:pBdr>
          <w:top w:val="nil"/>
          <w:left w:val="nil"/>
          <w:bottom w:val="nil"/>
          <w:right w:val="nil"/>
          <w:between w:val="nil"/>
        </w:pBdr>
        <w:spacing w:after="0" w:line="276" w:lineRule="auto"/>
        <w:rPr>
          <w:rFonts w:ascii="Carlito" w:eastAsia="Carlito" w:hAnsi="Carlito" w:cs="Carlito"/>
          <w:sz w:val="2"/>
          <w:szCs w:val="2"/>
        </w:rPr>
      </w:pPr>
    </w:p>
    <w:tbl>
      <w:tblPr>
        <w:tblStyle w:val="a0"/>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3366"/>
        <w:gridCol w:w="3365"/>
        <w:gridCol w:w="3365"/>
        <w:gridCol w:w="3368"/>
      </w:tblGrid>
      <w:tr w:rsidR="00154E3B" w14:paraId="3E90C90D" w14:textId="77777777">
        <w:trPr>
          <w:trHeight w:val="3249"/>
        </w:trPr>
        <w:tc>
          <w:tcPr>
            <w:tcW w:w="1839" w:type="dxa"/>
          </w:tcPr>
          <w:p w14:paraId="4245A23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6" w:type="dxa"/>
          </w:tcPr>
          <w:p w14:paraId="046D861B" w14:textId="77777777" w:rsidR="00154E3B" w:rsidRDefault="00CF0EE5">
            <w:pPr>
              <w:widowControl w:val="0"/>
              <w:pBdr>
                <w:top w:val="nil"/>
                <w:left w:val="nil"/>
                <w:bottom w:val="nil"/>
                <w:right w:val="nil"/>
                <w:between w:val="nil"/>
              </w:pBdr>
              <w:spacing w:after="0" w:line="242" w:lineRule="auto"/>
              <w:ind w:right="29"/>
              <w:rPr>
                <w:rFonts w:ascii="Carlito" w:eastAsia="Carlito" w:hAnsi="Carlito" w:cs="Carlito"/>
                <w:color w:val="000000"/>
                <w:sz w:val="20"/>
                <w:szCs w:val="20"/>
              </w:rPr>
            </w:pPr>
            <w:r>
              <w:rPr>
                <w:rFonts w:ascii="Carlito" w:eastAsia="Carlito" w:hAnsi="Carlito" w:cs="Carlito"/>
                <w:color w:val="000000"/>
                <w:sz w:val="20"/>
                <w:szCs w:val="20"/>
              </w:rPr>
              <w:t>w, y, f, th and have difficulty with words like ‘banana’.</w:t>
            </w:r>
          </w:p>
        </w:tc>
        <w:tc>
          <w:tcPr>
            <w:tcW w:w="3365" w:type="dxa"/>
          </w:tcPr>
          <w:p w14:paraId="78BE770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5" w:type="dxa"/>
          </w:tcPr>
          <w:p w14:paraId="3DE90A61" w14:textId="77777777" w:rsidR="00154E3B" w:rsidRDefault="00CF0EE5">
            <w:pPr>
              <w:widowControl w:val="0"/>
              <w:numPr>
                <w:ilvl w:val="0"/>
                <w:numId w:val="36"/>
              </w:numPr>
              <w:pBdr>
                <w:top w:val="nil"/>
                <w:left w:val="nil"/>
                <w:bottom w:val="nil"/>
                <w:right w:val="nil"/>
                <w:between w:val="nil"/>
              </w:pBdr>
              <w:tabs>
                <w:tab w:val="left" w:pos="143"/>
              </w:tabs>
              <w:spacing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start a conversation.</w:t>
            </w:r>
          </w:p>
          <w:p w14:paraId="304005FA" w14:textId="77777777" w:rsidR="00154E3B" w:rsidRDefault="00CF0EE5">
            <w:pPr>
              <w:widowControl w:val="0"/>
              <w:numPr>
                <w:ilvl w:val="0"/>
                <w:numId w:val="36"/>
              </w:numPr>
              <w:pBdr>
                <w:top w:val="nil"/>
                <w:left w:val="nil"/>
                <w:bottom w:val="nil"/>
                <w:right w:val="nil"/>
                <w:between w:val="nil"/>
              </w:pBdr>
              <w:tabs>
                <w:tab w:val="left" w:pos="143"/>
              </w:tabs>
              <w:spacing w:before="81" w:after="0" w:line="240" w:lineRule="auto"/>
              <w:ind w:right="348"/>
              <w:rPr>
                <w:rFonts w:ascii="Carlito" w:eastAsia="Carlito" w:hAnsi="Carlito" w:cs="Carlito"/>
                <w:color w:val="000000"/>
                <w:sz w:val="20"/>
                <w:szCs w:val="20"/>
              </w:rPr>
            </w:pPr>
            <w:r>
              <w:rPr>
                <w:rFonts w:ascii="Carlito" w:eastAsia="Carlito" w:hAnsi="Carlito" w:cs="Carlito"/>
                <w:color w:val="000000"/>
                <w:sz w:val="20"/>
                <w:szCs w:val="20"/>
              </w:rPr>
              <w:t>To use words to problem-solve and organise their thoughts.</w:t>
            </w:r>
          </w:p>
          <w:p w14:paraId="23322063" w14:textId="77777777" w:rsidR="00154E3B" w:rsidRDefault="00CF0EE5">
            <w:pPr>
              <w:widowControl w:val="0"/>
              <w:numPr>
                <w:ilvl w:val="0"/>
                <w:numId w:val="36"/>
              </w:numPr>
              <w:pBdr>
                <w:top w:val="nil"/>
                <w:left w:val="nil"/>
                <w:bottom w:val="nil"/>
                <w:right w:val="nil"/>
                <w:between w:val="nil"/>
              </w:pBdr>
              <w:tabs>
                <w:tab w:val="left" w:pos="143"/>
              </w:tabs>
              <w:spacing w:before="80" w:after="0" w:line="240" w:lineRule="auto"/>
              <w:ind w:right="405"/>
              <w:rPr>
                <w:rFonts w:ascii="Carlito" w:eastAsia="Carlito" w:hAnsi="Carlito" w:cs="Carlito"/>
                <w:color w:val="000000"/>
                <w:sz w:val="20"/>
                <w:szCs w:val="20"/>
              </w:rPr>
            </w:pPr>
            <w:r>
              <w:rPr>
                <w:rFonts w:ascii="Carlito" w:eastAsia="Carlito" w:hAnsi="Carlito" w:cs="Carlito"/>
                <w:color w:val="000000"/>
                <w:sz w:val="20"/>
                <w:szCs w:val="20"/>
              </w:rPr>
              <w:t>To join in with repeated refrains in rhymes and stories.</w:t>
            </w:r>
          </w:p>
        </w:tc>
        <w:tc>
          <w:tcPr>
            <w:tcW w:w="3368" w:type="dxa"/>
            <w:shd w:val="clear" w:color="auto" w:fill="E1EED9"/>
          </w:tcPr>
          <w:p w14:paraId="55114444" w14:textId="77777777" w:rsidR="00154E3B" w:rsidRDefault="00CF0EE5">
            <w:pPr>
              <w:widowControl w:val="0"/>
              <w:pBdr>
                <w:top w:val="nil"/>
                <w:left w:val="nil"/>
                <w:bottom w:val="nil"/>
                <w:right w:val="nil"/>
                <w:between w:val="nil"/>
              </w:pBdr>
              <w:spacing w:after="0" w:line="242" w:lineRule="auto"/>
              <w:ind w:right="578"/>
              <w:rPr>
                <w:rFonts w:ascii="Carlito" w:eastAsia="Carlito" w:hAnsi="Carlito" w:cs="Carlito"/>
                <w:color w:val="000000"/>
                <w:sz w:val="20"/>
                <w:szCs w:val="20"/>
              </w:rPr>
            </w:pPr>
            <w:r>
              <w:rPr>
                <w:rFonts w:ascii="Carlito" w:eastAsia="Carlito" w:hAnsi="Carlito" w:cs="Carlito"/>
                <w:color w:val="000000"/>
                <w:sz w:val="20"/>
                <w:szCs w:val="20"/>
              </w:rPr>
              <w:t>May have problems saying some sounds and multi-syllabic words.</w:t>
            </w:r>
          </w:p>
          <w:p w14:paraId="1274B76D" w14:textId="77777777" w:rsidR="00154E3B" w:rsidRDefault="00CF0EE5">
            <w:pPr>
              <w:widowControl w:val="0"/>
              <w:pBdr>
                <w:top w:val="nil"/>
                <w:left w:val="nil"/>
                <w:bottom w:val="nil"/>
                <w:right w:val="nil"/>
                <w:between w:val="nil"/>
              </w:pBdr>
              <w:spacing w:before="74"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Uses longer sentences of four to six words.</w:t>
            </w:r>
          </w:p>
          <w:p w14:paraId="22AD9875" w14:textId="77777777" w:rsidR="00154E3B" w:rsidRDefault="00CF0EE5">
            <w:pPr>
              <w:widowControl w:val="0"/>
              <w:pBdr>
                <w:top w:val="nil"/>
                <w:left w:val="nil"/>
                <w:bottom w:val="nil"/>
                <w:right w:val="nil"/>
                <w:between w:val="nil"/>
              </w:pBdr>
              <w:spacing w:before="76" w:after="0" w:line="240" w:lineRule="auto"/>
              <w:ind w:right="148"/>
              <w:rPr>
                <w:rFonts w:ascii="Carlito" w:eastAsia="Carlito" w:hAnsi="Carlito" w:cs="Carlito"/>
                <w:color w:val="000000"/>
                <w:sz w:val="20"/>
                <w:szCs w:val="20"/>
              </w:rPr>
            </w:pPr>
            <w:r>
              <w:rPr>
                <w:rFonts w:ascii="Carlito" w:eastAsia="Carlito" w:hAnsi="Carlito" w:cs="Carlito"/>
                <w:color w:val="000000"/>
                <w:sz w:val="20"/>
                <w:szCs w:val="20"/>
              </w:rPr>
              <w:t>Is able to express a point of view and to debate when they disagree with an adult or a friend, using words as well as actions. Starts a conversation with an adult or a friend and continues it for many turns.</w:t>
            </w:r>
          </w:p>
          <w:p w14:paraId="78BE7B65" w14:textId="77777777" w:rsidR="00154E3B" w:rsidRDefault="00CF0EE5">
            <w:pPr>
              <w:widowControl w:val="0"/>
              <w:pBdr>
                <w:top w:val="nil"/>
                <w:left w:val="nil"/>
                <w:bottom w:val="nil"/>
                <w:right w:val="nil"/>
                <w:between w:val="nil"/>
              </w:pBdr>
              <w:spacing w:before="81" w:after="0" w:line="240" w:lineRule="auto"/>
              <w:ind w:right="163"/>
              <w:rPr>
                <w:rFonts w:ascii="Carlito" w:eastAsia="Carlito" w:hAnsi="Carlito" w:cs="Carlito"/>
                <w:color w:val="000000"/>
                <w:sz w:val="20"/>
                <w:szCs w:val="20"/>
              </w:rPr>
            </w:pPr>
            <w:r>
              <w:rPr>
                <w:rFonts w:ascii="Carlito" w:eastAsia="Carlito" w:hAnsi="Carlito" w:cs="Carlito"/>
                <w:color w:val="000000"/>
                <w:sz w:val="20"/>
                <w:szCs w:val="20"/>
              </w:rPr>
              <w:t>Uses talk to organise themselves and their play.</w:t>
            </w:r>
          </w:p>
        </w:tc>
      </w:tr>
      <w:tr w:rsidR="00154E3B" w14:paraId="1EE87B73" w14:textId="77777777">
        <w:trPr>
          <w:trHeight w:val="444"/>
        </w:trPr>
        <w:tc>
          <w:tcPr>
            <w:tcW w:w="15303" w:type="dxa"/>
            <w:gridSpan w:val="5"/>
            <w:shd w:val="clear" w:color="auto" w:fill="D9E1F3"/>
          </w:tcPr>
          <w:p w14:paraId="537DDF33" w14:textId="77777777" w:rsidR="00154E3B" w:rsidRDefault="00CF0EE5">
            <w:pPr>
              <w:widowControl w:val="0"/>
              <w:pBdr>
                <w:top w:val="nil"/>
                <w:left w:val="nil"/>
                <w:bottom w:val="nil"/>
                <w:right w:val="nil"/>
                <w:between w:val="nil"/>
              </w:pBdr>
              <w:spacing w:before="3" w:after="0" w:line="421" w:lineRule="auto"/>
              <w:ind w:right="3159"/>
              <w:jc w:val="center"/>
              <w:rPr>
                <w:rFonts w:ascii="Carlito" w:eastAsia="Carlito" w:hAnsi="Carlito" w:cs="Carlito"/>
                <w:b/>
                <w:color w:val="000000"/>
                <w:sz w:val="36"/>
                <w:szCs w:val="36"/>
              </w:rPr>
            </w:pPr>
            <w:r>
              <w:rPr>
                <w:rFonts w:ascii="Carlito" w:eastAsia="Carlito" w:hAnsi="Carlito" w:cs="Carlito"/>
                <w:b/>
                <w:color w:val="000000"/>
                <w:sz w:val="36"/>
                <w:szCs w:val="36"/>
              </w:rPr>
              <w:t>Progression of Personal, Social and Emotional Development</w:t>
            </w:r>
          </w:p>
        </w:tc>
      </w:tr>
      <w:tr w:rsidR="00154E3B" w14:paraId="3C12BE39" w14:textId="77777777">
        <w:trPr>
          <w:trHeight w:val="532"/>
        </w:trPr>
        <w:tc>
          <w:tcPr>
            <w:tcW w:w="1839" w:type="dxa"/>
          </w:tcPr>
          <w:p w14:paraId="57D4AF09" w14:textId="77777777" w:rsidR="00154E3B" w:rsidRDefault="00CF0EE5">
            <w:pPr>
              <w:widowControl w:val="0"/>
              <w:pBdr>
                <w:top w:val="nil"/>
                <w:left w:val="nil"/>
                <w:bottom w:val="nil"/>
                <w:right w:val="nil"/>
                <w:between w:val="nil"/>
              </w:pBdr>
              <w:spacing w:before="95" w:after="0" w:line="240" w:lineRule="auto"/>
              <w:ind w:right="100"/>
              <w:jc w:val="center"/>
              <w:rPr>
                <w:rFonts w:ascii="Carlito" w:eastAsia="Carlito" w:hAnsi="Carlito" w:cs="Carlito"/>
                <w:b/>
                <w:color w:val="000000"/>
                <w:sz w:val="28"/>
                <w:szCs w:val="28"/>
              </w:rPr>
            </w:pPr>
            <w:r>
              <w:rPr>
                <w:rFonts w:ascii="Carlito" w:eastAsia="Carlito" w:hAnsi="Carlito" w:cs="Carlito"/>
                <w:b/>
                <w:color w:val="2E5496"/>
                <w:sz w:val="28"/>
                <w:szCs w:val="28"/>
              </w:rPr>
              <w:t>Theme</w:t>
            </w:r>
          </w:p>
        </w:tc>
        <w:tc>
          <w:tcPr>
            <w:tcW w:w="3366" w:type="dxa"/>
          </w:tcPr>
          <w:p w14:paraId="154BD852" w14:textId="77777777" w:rsidR="00154E3B" w:rsidRDefault="00CF0EE5">
            <w:pPr>
              <w:widowControl w:val="0"/>
              <w:pBdr>
                <w:top w:val="nil"/>
                <w:left w:val="nil"/>
                <w:bottom w:val="nil"/>
                <w:right w:val="nil"/>
                <w:between w:val="nil"/>
              </w:pBdr>
              <w:spacing w:before="95" w:after="0" w:line="240" w:lineRule="auto"/>
              <w:ind w:right="954"/>
              <w:jc w:val="center"/>
              <w:rPr>
                <w:rFonts w:ascii="Carlito" w:eastAsia="Carlito" w:hAnsi="Carlito" w:cs="Carlito"/>
                <w:b/>
                <w:color w:val="000000"/>
                <w:sz w:val="28"/>
                <w:szCs w:val="28"/>
              </w:rPr>
            </w:pPr>
            <w:r>
              <w:rPr>
                <w:rFonts w:ascii="Carlito" w:eastAsia="Carlito" w:hAnsi="Carlito" w:cs="Carlito"/>
                <w:b/>
                <w:color w:val="2E5496"/>
                <w:sz w:val="28"/>
                <w:szCs w:val="28"/>
              </w:rPr>
              <w:t>You and Me</w:t>
            </w:r>
          </w:p>
        </w:tc>
        <w:tc>
          <w:tcPr>
            <w:tcW w:w="3365" w:type="dxa"/>
          </w:tcPr>
          <w:p w14:paraId="19B6726C" w14:textId="77777777" w:rsidR="00154E3B" w:rsidRDefault="00CF0EE5">
            <w:pPr>
              <w:widowControl w:val="0"/>
              <w:pBdr>
                <w:top w:val="nil"/>
                <w:left w:val="nil"/>
                <w:bottom w:val="nil"/>
                <w:right w:val="nil"/>
                <w:between w:val="nil"/>
              </w:pBdr>
              <w:spacing w:before="95" w:after="0" w:line="240" w:lineRule="auto"/>
              <w:ind w:right="492"/>
              <w:jc w:val="center"/>
              <w:rPr>
                <w:rFonts w:ascii="Carlito" w:eastAsia="Carlito" w:hAnsi="Carlito" w:cs="Carlito"/>
                <w:b/>
                <w:color w:val="000000"/>
                <w:sz w:val="28"/>
                <w:szCs w:val="28"/>
              </w:rPr>
            </w:pPr>
            <w:r>
              <w:rPr>
                <w:rFonts w:ascii="Carlito" w:eastAsia="Carlito" w:hAnsi="Carlito" w:cs="Carlito"/>
                <w:b/>
                <w:color w:val="2E5496"/>
                <w:sz w:val="28"/>
                <w:szCs w:val="28"/>
              </w:rPr>
              <w:t>All Shapes and Sizes</w:t>
            </w:r>
          </w:p>
        </w:tc>
        <w:tc>
          <w:tcPr>
            <w:tcW w:w="3365" w:type="dxa"/>
          </w:tcPr>
          <w:p w14:paraId="0750484B" w14:textId="77777777" w:rsidR="00154E3B" w:rsidRDefault="00CF0EE5">
            <w:pPr>
              <w:widowControl w:val="0"/>
              <w:pBdr>
                <w:top w:val="nil"/>
                <w:left w:val="nil"/>
                <w:bottom w:val="nil"/>
                <w:right w:val="nil"/>
                <w:between w:val="nil"/>
              </w:pBdr>
              <w:spacing w:before="95" w:after="0" w:line="240" w:lineRule="auto"/>
              <w:ind w:right="489"/>
              <w:jc w:val="center"/>
              <w:rPr>
                <w:rFonts w:ascii="Carlito" w:eastAsia="Carlito" w:hAnsi="Carlito" w:cs="Carlito"/>
                <w:b/>
                <w:color w:val="000000"/>
                <w:sz w:val="28"/>
                <w:szCs w:val="28"/>
              </w:rPr>
            </w:pPr>
            <w:r>
              <w:rPr>
                <w:rFonts w:ascii="Carlito" w:eastAsia="Carlito" w:hAnsi="Carlito" w:cs="Carlito"/>
                <w:b/>
                <w:color w:val="2E5496"/>
                <w:sz w:val="28"/>
                <w:szCs w:val="28"/>
              </w:rPr>
              <w:t>Here and There</w:t>
            </w:r>
          </w:p>
        </w:tc>
        <w:tc>
          <w:tcPr>
            <w:tcW w:w="3368" w:type="dxa"/>
          </w:tcPr>
          <w:p w14:paraId="2DF21B6C"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154E3B" w14:paraId="60219CD0" w14:textId="77777777">
        <w:trPr>
          <w:trHeight w:val="333"/>
        </w:trPr>
        <w:tc>
          <w:tcPr>
            <w:tcW w:w="1839" w:type="dxa"/>
          </w:tcPr>
          <w:p w14:paraId="36186F31" w14:textId="77777777" w:rsidR="00154E3B" w:rsidRDefault="00CF0EE5">
            <w:pPr>
              <w:widowControl w:val="0"/>
              <w:pBdr>
                <w:top w:val="nil"/>
                <w:left w:val="nil"/>
                <w:bottom w:val="nil"/>
                <w:right w:val="nil"/>
                <w:between w:val="nil"/>
              </w:pBdr>
              <w:spacing w:after="0" w:line="291" w:lineRule="auto"/>
              <w:ind w:right="101"/>
              <w:jc w:val="center"/>
              <w:rPr>
                <w:rFonts w:ascii="Carlito" w:eastAsia="Carlito" w:hAnsi="Carlito" w:cs="Carlito"/>
                <w:b/>
                <w:color w:val="000000"/>
                <w:sz w:val="24"/>
                <w:szCs w:val="24"/>
              </w:rPr>
            </w:pPr>
            <w:r>
              <w:rPr>
                <w:rFonts w:ascii="Carlito" w:eastAsia="Carlito" w:hAnsi="Carlito" w:cs="Carlito"/>
                <w:b/>
                <w:color w:val="2E5496"/>
                <w:sz w:val="24"/>
                <w:szCs w:val="24"/>
              </w:rPr>
              <w:t>Skill</w:t>
            </w:r>
          </w:p>
        </w:tc>
        <w:tc>
          <w:tcPr>
            <w:tcW w:w="3366" w:type="dxa"/>
          </w:tcPr>
          <w:p w14:paraId="626E8683" w14:textId="77777777" w:rsidR="00154E3B" w:rsidRDefault="00CF0EE5">
            <w:pPr>
              <w:widowControl w:val="0"/>
              <w:pBdr>
                <w:top w:val="nil"/>
                <w:left w:val="nil"/>
                <w:bottom w:val="nil"/>
                <w:right w:val="nil"/>
                <w:between w:val="nil"/>
              </w:pBdr>
              <w:spacing w:after="0" w:line="291" w:lineRule="auto"/>
              <w:ind w:right="954"/>
              <w:jc w:val="center"/>
              <w:rPr>
                <w:rFonts w:ascii="Carlito" w:eastAsia="Carlito" w:hAnsi="Carlito" w:cs="Carlito"/>
                <w:b/>
                <w:color w:val="000000"/>
                <w:sz w:val="24"/>
                <w:szCs w:val="24"/>
              </w:rPr>
            </w:pPr>
            <w:r>
              <w:rPr>
                <w:rFonts w:ascii="Carlito" w:eastAsia="Carlito" w:hAnsi="Carlito" w:cs="Carlito"/>
                <w:b/>
                <w:color w:val="000000"/>
                <w:sz w:val="24"/>
                <w:szCs w:val="24"/>
              </w:rPr>
              <w:t>Autumn Term</w:t>
            </w:r>
          </w:p>
        </w:tc>
        <w:tc>
          <w:tcPr>
            <w:tcW w:w="3365" w:type="dxa"/>
          </w:tcPr>
          <w:p w14:paraId="452B3604" w14:textId="77777777" w:rsidR="00154E3B" w:rsidRDefault="00CF0EE5">
            <w:pPr>
              <w:widowControl w:val="0"/>
              <w:pBdr>
                <w:top w:val="nil"/>
                <w:left w:val="nil"/>
                <w:bottom w:val="nil"/>
                <w:right w:val="nil"/>
                <w:between w:val="nil"/>
              </w:pBdr>
              <w:spacing w:after="0" w:line="291" w:lineRule="auto"/>
              <w:ind w:right="490"/>
              <w:jc w:val="center"/>
              <w:rPr>
                <w:rFonts w:ascii="Carlito" w:eastAsia="Carlito" w:hAnsi="Carlito" w:cs="Carlito"/>
                <w:b/>
                <w:color w:val="000000"/>
                <w:sz w:val="24"/>
                <w:szCs w:val="24"/>
              </w:rPr>
            </w:pPr>
            <w:r>
              <w:rPr>
                <w:rFonts w:ascii="Carlito" w:eastAsia="Carlito" w:hAnsi="Carlito" w:cs="Carlito"/>
                <w:b/>
                <w:color w:val="000000"/>
                <w:sz w:val="24"/>
                <w:szCs w:val="24"/>
              </w:rPr>
              <w:t>Spring Term</w:t>
            </w:r>
          </w:p>
        </w:tc>
        <w:tc>
          <w:tcPr>
            <w:tcW w:w="3365" w:type="dxa"/>
          </w:tcPr>
          <w:p w14:paraId="25C41CE8" w14:textId="77777777" w:rsidR="00154E3B" w:rsidRDefault="00CF0EE5">
            <w:pPr>
              <w:widowControl w:val="0"/>
              <w:pBdr>
                <w:top w:val="nil"/>
                <w:left w:val="nil"/>
                <w:bottom w:val="nil"/>
                <w:right w:val="nil"/>
                <w:between w:val="nil"/>
              </w:pBdr>
              <w:spacing w:after="0" w:line="291" w:lineRule="auto"/>
              <w:ind w:right="492"/>
              <w:jc w:val="center"/>
              <w:rPr>
                <w:rFonts w:ascii="Carlito" w:eastAsia="Carlito" w:hAnsi="Carlito" w:cs="Carlito"/>
                <w:b/>
                <w:color w:val="000000"/>
                <w:sz w:val="24"/>
                <w:szCs w:val="24"/>
              </w:rPr>
            </w:pPr>
            <w:r>
              <w:rPr>
                <w:rFonts w:ascii="Carlito" w:eastAsia="Carlito" w:hAnsi="Carlito" w:cs="Carlito"/>
                <w:b/>
                <w:color w:val="000000"/>
                <w:sz w:val="24"/>
                <w:szCs w:val="24"/>
              </w:rPr>
              <w:t>Summer Term</w:t>
            </w:r>
          </w:p>
        </w:tc>
        <w:tc>
          <w:tcPr>
            <w:tcW w:w="3368" w:type="dxa"/>
          </w:tcPr>
          <w:p w14:paraId="6F95C7DF" w14:textId="77777777" w:rsidR="00154E3B" w:rsidRDefault="00CF0EE5">
            <w:pPr>
              <w:widowControl w:val="0"/>
              <w:pBdr>
                <w:top w:val="nil"/>
                <w:left w:val="nil"/>
                <w:bottom w:val="nil"/>
                <w:right w:val="nil"/>
                <w:between w:val="nil"/>
              </w:pBdr>
              <w:spacing w:after="0" w:line="290" w:lineRule="auto"/>
              <w:ind w:right="1373"/>
              <w:jc w:val="center"/>
              <w:rPr>
                <w:rFonts w:ascii="Carlito" w:eastAsia="Carlito" w:hAnsi="Carlito" w:cs="Carlito"/>
                <w:b/>
                <w:color w:val="000000"/>
                <w:sz w:val="24"/>
                <w:szCs w:val="24"/>
              </w:rPr>
            </w:pPr>
            <w:r>
              <w:rPr>
                <w:rFonts w:ascii="Carlito" w:eastAsia="Carlito" w:hAnsi="Carlito" w:cs="Carlito"/>
                <w:b/>
                <w:color w:val="528135"/>
                <w:sz w:val="24"/>
                <w:szCs w:val="24"/>
              </w:rPr>
              <w:t>Goals</w:t>
            </w:r>
          </w:p>
        </w:tc>
      </w:tr>
      <w:tr w:rsidR="00154E3B" w14:paraId="06A44EF1" w14:textId="77777777">
        <w:trPr>
          <w:trHeight w:val="3717"/>
        </w:trPr>
        <w:tc>
          <w:tcPr>
            <w:tcW w:w="1839" w:type="dxa"/>
          </w:tcPr>
          <w:p w14:paraId="0489B97F" w14:textId="77777777" w:rsidR="00154E3B" w:rsidRDefault="00CF0EE5">
            <w:pPr>
              <w:widowControl w:val="0"/>
              <w:pBdr>
                <w:top w:val="nil"/>
                <w:left w:val="nil"/>
                <w:bottom w:val="nil"/>
                <w:right w:val="nil"/>
                <w:between w:val="nil"/>
              </w:pBdr>
              <w:spacing w:after="0" w:line="291" w:lineRule="auto"/>
              <w:ind w:right="101"/>
              <w:jc w:val="center"/>
              <w:rPr>
                <w:rFonts w:ascii="Carlito" w:eastAsia="Carlito" w:hAnsi="Carlito" w:cs="Carlito"/>
                <w:b/>
                <w:color w:val="000000"/>
                <w:sz w:val="24"/>
                <w:szCs w:val="24"/>
              </w:rPr>
            </w:pPr>
            <w:r>
              <w:rPr>
                <w:rFonts w:ascii="Carlito" w:eastAsia="Carlito" w:hAnsi="Carlito" w:cs="Carlito"/>
                <w:b/>
                <w:color w:val="2E5395"/>
                <w:sz w:val="24"/>
                <w:szCs w:val="24"/>
              </w:rPr>
              <w:t>Self-Regulation</w:t>
            </w:r>
          </w:p>
          <w:p w14:paraId="329E0020" w14:textId="77777777" w:rsidR="00154E3B" w:rsidRDefault="00154E3B">
            <w:pPr>
              <w:widowControl w:val="0"/>
              <w:pBdr>
                <w:top w:val="nil"/>
                <w:left w:val="nil"/>
                <w:bottom w:val="nil"/>
                <w:right w:val="nil"/>
                <w:between w:val="nil"/>
              </w:pBdr>
              <w:spacing w:before="3" w:after="0" w:line="240" w:lineRule="auto"/>
              <w:rPr>
                <w:rFonts w:ascii="Times New Roman" w:eastAsia="Times New Roman" w:hAnsi="Times New Roman" w:cs="Times New Roman"/>
                <w:color w:val="000000"/>
                <w:sz w:val="23"/>
                <w:szCs w:val="23"/>
              </w:rPr>
            </w:pPr>
          </w:p>
          <w:p w14:paraId="72778DE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F8D008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F5970A4"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5430F54"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8AFFBDC"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25DE19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6A4404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6440A77" w14:textId="77777777" w:rsidR="00154E3B" w:rsidRDefault="00154E3B">
            <w:pPr>
              <w:widowControl w:val="0"/>
              <w:pBdr>
                <w:top w:val="nil"/>
                <w:left w:val="nil"/>
                <w:bottom w:val="nil"/>
                <w:right w:val="nil"/>
                <w:between w:val="nil"/>
              </w:pBdr>
              <w:spacing w:before="2" w:after="0" w:line="240" w:lineRule="auto"/>
              <w:rPr>
                <w:rFonts w:ascii="Times New Roman" w:eastAsia="Times New Roman" w:hAnsi="Times New Roman" w:cs="Times New Roman"/>
                <w:color w:val="000000"/>
                <w:sz w:val="20"/>
                <w:szCs w:val="20"/>
              </w:rPr>
            </w:pPr>
          </w:p>
        </w:tc>
        <w:tc>
          <w:tcPr>
            <w:tcW w:w="3366" w:type="dxa"/>
          </w:tcPr>
          <w:p w14:paraId="3B525A10" w14:textId="77777777" w:rsidR="00154E3B" w:rsidRDefault="00CF0EE5">
            <w:pPr>
              <w:widowControl w:val="0"/>
              <w:numPr>
                <w:ilvl w:val="0"/>
                <w:numId w:val="33"/>
              </w:numPr>
              <w:pBdr>
                <w:top w:val="nil"/>
                <w:left w:val="nil"/>
                <w:bottom w:val="nil"/>
                <w:right w:val="nil"/>
                <w:between w:val="nil"/>
              </w:pBdr>
              <w:tabs>
                <w:tab w:val="left" w:pos="144"/>
              </w:tabs>
              <w:spacing w:after="0" w:line="240" w:lineRule="auto"/>
              <w:ind w:right="206"/>
              <w:rPr>
                <w:rFonts w:ascii="Carlito" w:eastAsia="Carlito" w:hAnsi="Carlito" w:cs="Carlito"/>
                <w:color w:val="000000"/>
                <w:sz w:val="20"/>
                <w:szCs w:val="20"/>
              </w:rPr>
            </w:pPr>
            <w:r>
              <w:rPr>
                <w:rFonts w:ascii="Carlito" w:eastAsia="Carlito" w:hAnsi="Carlito" w:cs="Carlito"/>
                <w:color w:val="000000"/>
                <w:sz w:val="20"/>
                <w:szCs w:val="20"/>
              </w:rPr>
              <w:t>To find ways to calm themselves and/or be calmed by a familiar adult.</w:t>
            </w:r>
          </w:p>
          <w:p w14:paraId="6155E1B1" w14:textId="77777777" w:rsidR="00154E3B" w:rsidRDefault="00CF0EE5">
            <w:pPr>
              <w:widowControl w:val="0"/>
              <w:numPr>
                <w:ilvl w:val="0"/>
                <w:numId w:val="33"/>
              </w:numPr>
              <w:pBdr>
                <w:top w:val="nil"/>
                <w:left w:val="nil"/>
                <w:bottom w:val="nil"/>
                <w:right w:val="nil"/>
                <w:between w:val="nil"/>
              </w:pBdr>
              <w:tabs>
                <w:tab w:val="left" w:pos="144"/>
              </w:tabs>
              <w:spacing w:before="80"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express a range of emotions.</w:t>
            </w:r>
          </w:p>
          <w:p w14:paraId="36C020E3" w14:textId="77777777" w:rsidR="00154E3B" w:rsidRDefault="00CF0EE5">
            <w:pPr>
              <w:widowControl w:val="0"/>
              <w:numPr>
                <w:ilvl w:val="0"/>
                <w:numId w:val="33"/>
              </w:numPr>
              <w:pBdr>
                <w:top w:val="nil"/>
                <w:left w:val="nil"/>
                <w:bottom w:val="nil"/>
                <w:right w:val="nil"/>
                <w:between w:val="nil"/>
              </w:pBdr>
              <w:tabs>
                <w:tab w:val="left" w:pos="144"/>
              </w:tabs>
              <w:spacing w:before="81" w:after="0" w:line="240" w:lineRule="auto"/>
              <w:ind w:right="197"/>
              <w:rPr>
                <w:rFonts w:ascii="Carlito" w:eastAsia="Carlito" w:hAnsi="Carlito" w:cs="Carlito"/>
                <w:color w:val="000000"/>
                <w:sz w:val="20"/>
                <w:szCs w:val="20"/>
              </w:rPr>
            </w:pPr>
            <w:r>
              <w:rPr>
                <w:rFonts w:ascii="Carlito" w:eastAsia="Carlito" w:hAnsi="Carlito" w:cs="Carlito"/>
                <w:color w:val="000000"/>
                <w:sz w:val="20"/>
                <w:szCs w:val="20"/>
              </w:rPr>
              <w:t>To begin to have a sense of who they are.</w:t>
            </w:r>
          </w:p>
          <w:p w14:paraId="03BA794A" w14:textId="77777777" w:rsidR="00154E3B" w:rsidRDefault="00CF0EE5">
            <w:pPr>
              <w:widowControl w:val="0"/>
              <w:numPr>
                <w:ilvl w:val="0"/>
                <w:numId w:val="33"/>
              </w:numPr>
              <w:pBdr>
                <w:top w:val="nil"/>
                <w:left w:val="nil"/>
                <w:bottom w:val="nil"/>
                <w:right w:val="nil"/>
                <w:between w:val="nil"/>
              </w:pBdr>
              <w:tabs>
                <w:tab w:val="left" w:pos="144"/>
              </w:tabs>
              <w:spacing w:before="80" w:after="0" w:line="240" w:lineRule="auto"/>
              <w:ind w:right="469"/>
              <w:rPr>
                <w:rFonts w:ascii="Carlito" w:eastAsia="Carlito" w:hAnsi="Carlito" w:cs="Carlito"/>
                <w:color w:val="000000"/>
                <w:sz w:val="20"/>
                <w:szCs w:val="20"/>
              </w:rPr>
            </w:pPr>
            <w:r>
              <w:rPr>
                <w:rFonts w:ascii="Carlito" w:eastAsia="Carlito" w:hAnsi="Carlito" w:cs="Carlito"/>
                <w:color w:val="000000"/>
                <w:sz w:val="20"/>
                <w:szCs w:val="20"/>
              </w:rPr>
              <w:t>To begin to self-regulate during transition times but may struggle.</w:t>
            </w:r>
          </w:p>
          <w:p w14:paraId="23CBB0AD" w14:textId="77777777" w:rsidR="00154E3B" w:rsidRDefault="00CF0EE5">
            <w:pPr>
              <w:widowControl w:val="0"/>
              <w:numPr>
                <w:ilvl w:val="0"/>
                <w:numId w:val="33"/>
              </w:numPr>
              <w:pBdr>
                <w:top w:val="nil"/>
                <w:left w:val="nil"/>
                <w:bottom w:val="nil"/>
                <w:right w:val="nil"/>
                <w:between w:val="nil"/>
              </w:pBdr>
              <w:tabs>
                <w:tab w:val="left" w:pos="144"/>
              </w:tabs>
              <w:spacing w:before="79" w:after="0" w:line="240" w:lineRule="auto"/>
              <w:ind w:right="318"/>
              <w:rPr>
                <w:rFonts w:ascii="Carlito" w:eastAsia="Carlito" w:hAnsi="Carlito" w:cs="Carlito"/>
                <w:color w:val="000000"/>
                <w:sz w:val="20"/>
                <w:szCs w:val="20"/>
              </w:rPr>
            </w:pPr>
            <w:r>
              <w:rPr>
                <w:rFonts w:ascii="Carlito" w:eastAsia="Carlito" w:hAnsi="Carlito" w:cs="Carlito"/>
                <w:color w:val="000000"/>
                <w:sz w:val="20"/>
                <w:szCs w:val="20"/>
              </w:rPr>
              <w:t>To begin to show ‘effortful control’, beginning to wait rather than grab.</w:t>
            </w:r>
          </w:p>
        </w:tc>
        <w:tc>
          <w:tcPr>
            <w:tcW w:w="3365" w:type="dxa"/>
          </w:tcPr>
          <w:p w14:paraId="58459771" w14:textId="77777777" w:rsidR="00154E3B" w:rsidRDefault="00CF0EE5">
            <w:pPr>
              <w:widowControl w:val="0"/>
              <w:numPr>
                <w:ilvl w:val="0"/>
                <w:numId w:val="31"/>
              </w:numPr>
              <w:pBdr>
                <w:top w:val="nil"/>
                <w:left w:val="nil"/>
                <w:bottom w:val="nil"/>
                <w:right w:val="nil"/>
                <w:between w:val="nil"/>
              </w:pBdr>
              <w:tabs>
                <w:tab w:val="left" w:pos="143"/>
              </w:tabs>
              <w:spacing w:after="0" w:line="240" w:lineRule="auto"/>
              <w:ind w:left="142" w:right="776"/>
              <w:rPr>
                <w:rFonts w:ascii="Carlito" w:eastAsia="Carlito" w:hAnsi="Carlito" w:cs="Carlito"/>
                <w:color w:val="000000"/>
                <w:sz w:val="20"/>
                <w:szCs w:val="20"/>
              </w:rPr>
            </w:pPr>
            <w:r>
              <w:rPr>
                <w:rFonts w:ascii="Carlito" w:eastAsia="Carlito" w:hAnsi="Carlito" w:cs="Carlito"/>
                <w:color w:val="000000"/>
                <w:sz w:val="20"/>
                <w:szCs w:val="20"/>
              </w:rPr>
              <w:t>To begin to explore a range of emotions.</w:t>
            </w:r>
          </w:p>
          <w:p w14:paraId="00CFA58B" w14:textId="77777777" w:rsidR="00154E3B" w:rsidRDefault="00CF0EE5">
            <w:pPr>
              <w:widowControl w:val="0"/>
              <w:numPr>
                <w:ilvl w:val="0"/>
                <w:numId w:val="31"/>
              </w:numPr>
              <w:pBdr>
                <w:top w:val="nil"/>
                <w:left w:val="nil"/>
                <w:bottom w:val="nil"/>
                <w:right w:val="nil"/>
                <w:between w:val="nil"/>
              </w:pBdr>
              <w:tabs>
                <w:tab w:val="left" w:pos="143"/>
              </w:tabs>
              <w:spacing w:before="80" w:after="0" w:line="240" w:lineRule="auto"/>
              <w:ind w:left="142" w:right="106"/>
              <w:rPr>
                <w:rFonts w:ascii="Carlito" w:eastAsia="Carlito" w:hAnsi="Carlito" w:cs="Carlito"/>
                <w:color w:val="000000"/>
                <w:sz w:val="20"/>
                <w:szCs w:val="20"/>
              </w:rPr>
            </w:pPr>
            <w:r>
              <w:rPr>
                <w:rFonts w:ascii="Carlito" w:eastAsia="Carlito" w:hAnsi="Carlito" w:cs="Carlito"/>
                <w:color w:val="000000"/>
                <w:sz w:val="20"/>
                <w:szCs w:val="20"/>
              </w:rPr>
              <w:t>To begin to sort out minor conflicts and begin to accept that not everyone can be chosen.</w:t>
            </w:r>
          </w:p>
          <w:p w14:paraId="390E70A8" w14:textId="77777777" w:rsidR="00154E3B" w:rsidRDefault="00CF0EE5">
            <w:pPr>
              <w:widowControl w:val="0"/>
              <w:numPr>
                <w:ilvl w:val="0"/>
                <w:numId w:val="31"/>
              </w:numPr>
              <w:pBdr>
                <w:top w:val="nil"/>
                <w:left w:val="nil"/>
                <w:bottom w:val="nil"/>
                <w:right w:val="nil"/>
                <w:between w:val="nil"/>
              </w:pBdr>
              <w:tabs>
                <w:tab w:val="left" w:pos="143"/>
              </w:tabs>
              <w:spacing w:before="80" w:after="0" w:line="240" w:lineRule="auto"/>
              <w:ind w:left="142" w:right="149"/>
              <w:rPr>
                <w:rFonts w:ascii="Carlito" w:eastAsia="Carlito" w:hAnsi="Carlito" w:cs="Carlito"/>
                <w:color w:val="000000"/>
                <w:sz w:val="20"/>
                <w:szCs w:val="20"/>
              </w:rPr>
            </w:pPr>
            <w:r>
              <w:rPr>
                <w:rFonts w:ascii="Carlito" w:eastAsia="Carlito" w:hAnsi="Carlito" w:cs="Carlito"/>
                <w:color w:val="000000"/>
                <w:sz w:val="20"/>
                <w:szCs w:val="20"/>
              </w:rPr>
              <w:t>To be increasingly able to follow rules and not always need to be reminded of the rules by an adult.</w:t>
            </w:r>
          </w:p>
          <w:p w14:paraId="7A04A87B" w14:textId="77777777" w:rsidR="00154E3B" w:rsidRDefault="00CF0EE5">
            <w:pPr>
              <w:widowControl w:val="0"/>
              <w:numPr>
                <w:ilvl w:val="0"/>
                <w:numId w:val="31"/>
              </w:numPr>
              <w:pBdr>
                <w:top w:val="nil"/>
                <w:left w:val="nil"/>
                <w:bottom w:val="nil"/>
                <w:right w:val="nil"/>
                <w:between w:val="nil"/>
              </w:pBdr>
              <w:tabs>
                <w:tab w:val="left" w:pos="143"/>
              </w:tabs>
              <w:spacing w:before="80"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talk about how they feel.</w:t>
            </w:r>
          </w:p>
          <w:p w14:paraId="1FC07EFB" w14:textId="77777777" w:rsidR="00154E3B" w:rsidRDefault="00CF0EE5">
            <w:pPr>
              <w:widowControl w:val="0"/>
              <w:numPr>
                <w:ilvl w:val="0"/>
                <w:numId w:val="31"/>
              </w:numPr>
              <w:pBdr>
                <w:top w:val="nil"/>
                <w:left w:val="nil"/>
                <w:bottom w:val="nil"/>
                <w:right w:val="nil"/>
                <w:between w:val="nil"/>
              </w:pBdr>
              <w:tabs>
                <w:tab w:val="left" w:pos="143"/>
              </w:tabs>
              <w:spacing w:before="81" w:after="0" w:line="240" w:lineRule="auto"/>
              <w:ind w:left="142" w:right="348"/>
              <w:rPr>
                <w:rFonts w:ascii="Carlito" w:eastAsia="Carlito" w:hAnsi="Carlito" w:cs="Carlito"/>
                <w:color w:val="000000"/>
                <w:sz w:val="20"/>
                <w:szCs w:val="20"/>
              </w:rPr>
            </w:pPr>
            <w:r>
              <w:rPr>
                <w:rFonts w:ascii="Carlito" w:eastAsia="Carlito" w:hAnsi="Carlito" w:cs="Carlito"/>
                <w:color w:val="000000"/>
                <w:sz w:val="20"/>
                <w:szCs w:val="20"/>
              </w:rPr>
              <w:t>To begin to understand how others are feeling.</w:t>
            </w:r>
          </w:p>
          <w:p w14:paraId="36D4263F" w14:textId="77777777" w:rsidR="00154E3B" w:rsidRDefault="00CF0EE5">
            <w:pPr>
              <w:widowControl w:val="0"/>
              <w:numPr>
                <w:ilvl w:val="0"/>
                <w:numId w:val="31"/>
              </w:numPr>
              <w:pBdr>
                <w:top w:val="nil"/>
                <w:left w:val="nil"/>
                <w:bottom w:val="nil"/>
                <w:right w:val="nil"/>
                <w:between w:val="nil"/>
              </w:pBdr>
              <w:tabs>
                <w:tab w:val="left" w:pos="143"/>
              </w:tabs>
              <w:spacing w:before="80" w:after="0" w:line="240" w:lineRule="auto"/>
              <w:ind w:left="142" w:right="318"/>
              <w:rPr>
                <w:rFonts w:ascii="Carlito" w:eastAsia="Carlito" w:hAnsi="Carlito" w:cs="Carlito"/>
                <w:color w:val="000000"/>
                <w:sz w:val="20"/>
                <w:szCs w:val="20"/>
              </w:rPr>
            </w:pPr>
            <w:r>
              <w:rPr>
                <w:rFonts w:ascii="Carlito" w:eastAsia="Carlito" w:hAnsi="Carlito" w:cs="Carlito"/>
                <w:color w:val="000000"/>
                <w:sz w:val="20"/>
                <w:szCs w:val="20"/>
              </w:rPr>
              <w:t>To begin to show ‘effortful control’, beginning to wait rather than grab.</w:t>
            </w:r>
          </w:p>
        </w:tc>
        <w:tc>
          <w:tcPr>
            <w:tcW w:w="3365" w:type="dxa"/>
          </w:tcPr>
          <w:p w14:paraId="03CC082C" w14:textId="77777777" w:rsidR="00154E3B" w:rsidRDefault="00CF0EE5">
            <w:pPr>
              <w:widowControl w:val="0"/>
              <w:numPr>
                <w:ilvl w:val="0"/>
                <w:numId w:val="29"/>
              </w:numPr>
              <w:pBdr>
                <w:top w:val="nil"/>
                <w:left w:val="nil"/>
                <w:bottom w:val="nil"/>
                <w:right w:val="nil"/>
                <w:between w:val="nil"/>
              </w:pBdr>
              <w:tabs>
                <w:tab w:val="left" w:pos="143"/>
              </w:tabs>
              <w:spacing w:after="0" w:line="240" w:lineRule="auto"/>
              <w:ind w:right="107"/>
              <w:rPr>
                <w:rFonts w:ascii="Carlito" w:eastAsia="Carlito" w:hAnsi="Carlito" w:cs="Carlito"/>
                <w:color w:val="000000"/>
                <w:sz w:val="20"/>
                <w:szCs w:val="20"/>
              </w:rPr>
            </w:pPr>
            <w:r>
              <w:rPr>
                <w:rFonts w:ascii="Carlito" w:eastAsia="Carlito" w:hAnsi="Carlito" w:cs="Carlito"/>
                <w:color w:val="000000"/>
                <w:sz w:val="20"/>
                <w:szCs w:val="20"/>
              </w:rPr>
              <w:t>To begin to sort out minor conflicts and begin to accept that not everyone can be chosen.</w:t>
            </w:r>
          </w:p>
          <w:p w14:paraId="456225D3" w14:textId="77777777" w:rsidR="00154E3B" w:rsidRDefault="00CF0EE5">
            <w:pPr>
              <w:widowControl w:val="0"/>
              <w:numPr>
                <w:ilvl w:val="0"/>
                <w:numId w:val="29"/>
              </w:numPr>
              <w:pBdr>
                <w:top w:val="nil"/>
                <w:left w:val="nil"/>
                <w:bottom w:val="nil"/>
                <w:right w:val="nil"/>
                <w:between w:val="nil"/>
              </w:pBdr>
              <w:tabs>
                <w:tab w:val="left" w:pos="143"/>
              </w:tabs>
              <w:spacing w:before="80"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begin to solve conflicts.</w:t>
            </w:r>
          </w:p>
          <w:p w14:paraId="6151DF13" w14:textId="77777777" w:rsidR="00154E3B" w:rsidRDefault="00CF0EE5">
            <w:pPr>
              <w:widowControl w:val="0"/>
              <w:numPr>
                <w:ilvl w:val="0"/>
                <w:numId w:val="29"/>
              </w:numPr>
              <w:pBdr>
                <w:top w:val="nil"/>
                <w:left w:val="nil"/>
                <w:bottom w:val="nil"/>
                <w:right w:val="nil"/>
                <w:between w:val="nil"/>
              </w:pBdr>
              <w:tabs>
                <w:tab w:val="left" w:pos="143"/>
              </w:tabs>
              <w:spacing w:before="81" w:after="0" w:line="240" w:lineRule="auto"/>
              <w:ind w:right="151"/>
              <w:rPr>
                <w:rFonts w:ascii="Carlito" w:eastAsia="Carlito" w:hAnsi="Carlito" w:cs="Carlito"/>
                <w:color w:val="000000"/>
                <w:sz w:val="20"/>
                <w:szCs w:val="20"/>
              </w:rPr>
            </w:pPr>
            <w:r>
              <w:rPr>
                <w:rFonts w:ascii="Carlito" w:eastAsia="Carlito" w:hAnsi="Carlito" w:cs="Carlito"/>
                <w:color w:val="000000"/>
                <w:sz w:val="20"/>
                <w:szCs w:val="20"/>
              </w:rPr>
              <w:t>To be increasingly able to follow rules and not always need to be reminded of the rules by an adult.</w:t>
            </w:r>
          </w:p>
          <w:p w14:paraId="1CE7CA6D" w14:textId="77777777" w:rsidR="00154E3B" w:rsidRDefault="00CF0EE5">
            <w:pPr>
              <w:widowControl w:val="0"/>
              <w:numPr>
                <w:ilvl w:val="0"/>
                <w:numId w:val="29"/>
              </w:numPr>
              <w:pBdr>
                <w:top w:val="nil"/>
                <w:left w:val="nil"/>
                <w:bottom w:val="nil"/>
                <w:right w:val="nil"/>
                <w:between w:val="nil"/>
              </w:pBdr>
              <w:tabs>
                <w:tab w:val="left" w:pos="143"/>
              </w:tabs>
              <w:spacing w:before="79"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talk about how they feel.</w:t>
            </w:r>
          </w:p>
          <w:p w14:paraId="034D6801" w14:textId="77777777" w:rsidR="00154E3B" w:rsidRDefault="00CF0EE5">
            <w:pPr>
              <w:widowControl w:val="0"/>
              <w:numPr>
                <w:ilvl w:val="0"/>
                <w:numId w:val="29"/>
              </w:numPr>
              <w:pBdr>
                <w:top w:val="nil"/>
                <w:left w:val="nil"/>
                <w:bottom w:val="nil"/>
                <w:right w:val="nil"/>
                <w:between w:val="nil"/>
              </w:pBdr>
              <w:tabs>
                <w:tab w:val="left" w:pos="143"/>
              </w:tabs>
              <w:spacing w:before="81" w:after="0" w:line="240" w:lineRule="auto"/>
              <w:ind w:right="348"/>
              <w:rPr>
                <w:rFonts w:ascii="Carlito" w:eastAsia="Carlito" w:hAnsi="Carlito" w:cs="Carlito"/>
                <w:color w:val="000000"/>
                <w:sz w:val="20"/>
                <w:szCs w:val="20"/>
              </w:rPr>
            </w:pPr>
            <w:r>
              <w:rPr>
                <w:rFonts w:ascii="Carlito" w:eastAsia="Carlito" w:hAnsi="Carlito" w:cs="Carlito"/>
                <w:color w:val="000000"/>
                <w:sz w:val="20"/>
                <w:szCs w:val="20"/>
              </w:rPr>
              <w:t>To begin to understand how others are feeling.</w:t>
            </w:r>
          </w:p>
        </w:tc>
        <w:tc>
          <w:tcPr>
            <w:tcW w:w="3368" w:type="dxa"/>
            <w:shd w:val="clear" w:color="auto" w:fill="E1EED9"/>
          </w:tcPr>
          <w:p w14:paraId="4B9BAEE0" w14:textId="77777777" w:rsidR="00154E3B" w:rsidRDefault="00CF0EE5">
            <w:pPr>
              <w:widowControl w:val="0"/>
              <w:pBdr>
                <w:top w:val="nil"/>
                <w:left w:val="nil"/>
                <w:bottom w:val="nil"/>
                <w:right w:val="nil"/>
                <w:between w:val="nil"/>
              </w:pBdr>
              <w:spacing w:after="0" w:line="242" w:lineRule="auto"/>
              <w:ind w:right="729"/>
              <w:rPr>
                <w:rFonts w:ascii="Carlito" w:eastAsia="Carlito" w:hAnsi="Carlito" w:cs="Carlito"/>
                <w:color w:val="000000"/>
                <w:sz w:val="20"/>
                <w:szCs w:val="20"/>
              </w:rPr>
            </w:pPr>
            <w:r>
              <w:rPr>
                <w:rFonts w:ascii="Carlito" w:eastAsia="Carlito" w:hAnsi="Carlito" w:cs="Carlito"/>
                <w:color w:val="000000"/>
                <w:sz w:val="20"/>
                <w:szCs w:val="20"/>
              </w:rPr>
              <w:t>Finds solutions to conflicts and rivalries.</w:t>
            </w:r>
          </w:p>
          <w:p w14:paraId="2E90B047" w14:textId="77777777" w:rsidR="00154E3B" w:rsidRDefault="00CF0EE5">
            <w:pPr>
              <w:widowControl w:val="0"/>
              <w:pBdr>
                <w:top w:val="nil"/>
                <w:left w:val="nil"/>
                <w:bottom w:val="nil"/>
                <w:right w:val="nil"/>
                <w:between w:val="nil"/>
              </w:pBdr>
              <w:spacing w:before="74" w:after="0" w:line="240" w:lineRule="auto"/>
              <w:ind w:right="205"/>
              <w:rPr>
                <w:rFonts w:ascii="Carlito" w:eastAsia="Carlito" w:hAnsi="Carlito" w:cs="Carlito"/>
                <w:color w:val="000000"/>
                <w:sz w:val="20"/>
                <w:szCs w:val="20"/>
              </w:rPr>
            </w:pPr>
            <w:r>
              <w:rPr>
                <w:rFonts w:ascii="Carlito" w:eastAsia="Carlito" w:hAnsi="Carlito" w:cs="Carlito"/>
                <w:color w:val="000000"/>
                <w:sz w:val="20"/>
                <w:szCs w:val="20"/>
              </w:rPr>
              <w:t>Increasingly follow rules, understanding why they are important. Remembers rules without needing an adult to remind them.</w:t>
            </w:r>
          </w:p>
          <w:p w14:paraId="7FC769A8" w14:textId="77777777" w:rsidR="00154E3B" w:rsidRDefault="00CF0EE5">
            <w:pPr>
              <w:widowControl w:val="0"/>
              <w:pBdr>
                <w:top w:val="nil"/>
                <w:left w:val="nil"/>
                <w:bottom w:val="nil"/>
                <w:right w:val="nil"/>
                <w:between w:val="nil"/>
              </w:pBdr>
              <w:spacing w:before="80" w:after="0" w:line="242" w:lineRule="auto"/>
              <w:ind w:right="332"/>
              <w:jc w:val="both"/>
              <w:rPr>
                <w:rFonts w:ascii="Carlito" w:eastAsia="Carlito" w:hAnsi="Carlito" w:cs="Carlito"/>
                <w:color w:val="000000"/>
                <w:sz w:val="20"/>
                <w:szCs w:val="20"/>
              </w:rPr>
            </w:pPr>
            <w:r>
              <w:rPr>
                <w:rFonts w:ascii="Carlito" w:eastAsia="Carlito" w:hAnsi="Carlito" w:cs="Carlito"/>
                <w:color w:val="000000"/>
                <w:sz w:val="20"/>
                <w:szCs w:val="20"/>
              </w:rPr>
              <w:t>Develops appropriate ways of being assertive. Talks with others to solve conflicts.</w:t>
            </w:r>
          </w:p>
          <w:p w14:paraId="202D5861" w14:textId="77777777" w:rsidR="00154E3B" w:rsidRDefault="00CF0EE5">
            <w:pPr>
              <w:widowControl w:val="0"/>
              <w:pBdr>
                <w:top w:val="nil"/>
                <w:left w:val="nil"/>
                <w:bottom w:val="nil"/>
                <w:right w:val="nil"/>
                <w:between w:val="nil"/>
              </w:pBdr>
              <w:spacing w:before="74" w:after="0" w:line="240" w:lineRule="auto"/>
              <w:ind w:right="144"/>
              <w:jc w:val="both"/>
              <w:rPr>
                <w:rFonts w:ascii="Carlito" w:eastAsia="Carlito" w:hAnsi="Carlito" w:cs="Carlito"/>
                <w:color w:val="000000"/>
                <w:sz w:val="20"/>
                <w:szCs w:val="20"/>
              </w:rPr>
            </w:pPr>
            <w:r>
              <w:rPr>
                <w:rFonts w:ascii="Carlito" w:eastAsia="Carlito" w:hAnsi="Carlito" w:cs="Carlito"/>
                <w:color w:val="000000"/>
                <w:sz w:val="20"/>
                <w:szCs w:val="20"/>
              </w:rPr>
              <w:t>Talks about their feelings using words like ‘happy’, ‘sad’, ‘angry’ or ‘worried’.</w:t>
            </w:r>
          </w:p>
        </w:tc>
      </w:tr>
    </w:tbl>
    <w:p w14:paraId="687534E3" w14:textId="77777777" w:rsidR="00154E3B" w:rsidRDefault="00154E3B">
      <w:pPr>
        <w:widowControl w:val="0"/>
        <w:spacing w:after="0" w:line="240" w:lineRule="auto"/>
        <w:jc w:val="both"/>
        <w:rPr>
          <w:rFonts w:ascii="Carlito" w:eastAsia="Carlito" w:hAnsi="Carlito" w:cs="Carlito"/>
          <w:sz w:val="20"/>
          <w:szCs w:val="20"/>
        </w:rPr>
        <w:sectPr w:rsidR="00154E3B">
          <w:pgSz w:w="16840" w:h="11910" w:orient="landscape"/>
          <w:pgMar w:top="560" w:right="700" w:bottom="800" w:left="540" w:header="0" w:footer="611" w:gutter="0"/>
          <w:cols w:space="720"/>
        </w:sectPr>
      </w:pPr>
    </w:p>
    <w:p w14:paraId="737AD149" w14:textId="77777777" w:rsidR="00154E3B" w:rsidRDefault="00154E3B">
      <w:pPr>
        <w:widowControl w:val="0"/>
        <w:pBdr>
          <w:top w:val="nil"/>
          <w:left w:val="nil"/>
          <w:bottom w:val="nil"/>
          <w:right w:val="nil"/>
          <w:between w:val="nil"/>
        </w:pBdr>
        <w:spacing w:after="0" w:line="276" w:lineRule="auto"/>
        <w:rPr>
          <w:rFonts w:ascii="Carlito" w:eastAsia="Carlito" w:hAnsi="Carlito" w:cs="Carlito"/>
          <w:sz w:val="20"/>
          <w:szCs w:val="20"/>
        </w:rPr>
      </w:pPr>
    </w:p>
    <w:tbl>
      <w:tblPr>
        <w:tblStyle w:val="a1"/>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3366"/>
        <w:gridCol w:w="3365"/>
        <w:gridCol w:w="3365"/>
        <w:gridCol w:w="3368"/>
      </w:tblGrid>
      <w:tr w:rsidR="00154E3B" w14:paraId="31C7DB34" w14:textId="77777777">
        <w:trPr>
          <w:trHeight w:val="4519"/>
        </w:trPr>
        <w:tc>
          <w:tcPr>
            <w:tcW w:w="1839" w:type="dxa"/>
          </w:tcPr>
          <w:p w14:paraId="49BBE224" w14:textId="77777777" w:rsidR="00154E3B" w:rsidRDefault="00CF0EE5">
            <w:pPr>
              <w:widowControl w:val="0"/>
              <w:pBdr>
                <w:top w:val="nil"/>
                <w:left w:val="nil"/>
                <w:bottom w:val="nil"/>
                <w:right w:val="nil"/>
                <w:between w:val="nil"/>
              </w:pBdr>
              <w:spacing w:after="0" w:line="291" w:lineRule="auto"/>
              <w:rPr>
                <w:rFonts w:ascii="Carlito" w:eastAsia="Carlito" w:hAnsi="Carlito" w:cs="Carlito"/>
                <w:b/>
                <w:color w:val="000000"/>
                <w:sz w:val="24"/>
                <w:szCs w:val="24"/>
              </w:rPr>
            </w:pPr>
            <w:r>
              <w:rPr>
                <w:rFonts w:ascii="Carlito" w:eastAsia="Carlito" w:hAnsi="Carlito" w:cs="Carlito"/>
                <w:b/>
                <w:color w:val="2E5395"/>
                <w:sz w:val="24"/>
                <w:szCs w:val="24"/>
              </w:rPr>
              <w:t>Managing Self</w:t>
            </w:r>
          </w:p>
          <w:p w14:paraId="47DF6C66" w14:textId="77777777" w:rsidR="00154E3B" w:rsidRDefault="00154E3B">
            <w:pPr>
              <w:widowControl w:val="0"/>
              <w:pBdr>
                <w:top w:val="nil"/>
                <w:left w:val="nil"/>
                <w:bottom w:val="nil"/>
                <w:right w:val="nil"/>
                <w:between w:val="nil"/>
              </w:pBdr>
              <w:spacing w:before="4" w:after="1" w:line="240" w:lineRule="auto"/>
              <w:rPr>
                <w:rFonts w:ascii="Times New Roman" w:eastAsia="Times New Roman" w:hAnsi="Times New Roman" w:cs="Times New Roman"/>
                <w:color w:val="000000"/>
                <w:sz w:val="14"/>
                <w:szCs w:val="14"/>
              </w:rPr>
            </w:pPr>
          </w:p>
          <w:p w14:paraId="614E5F6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6AF67F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23404E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0AD2F7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F03CE3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00BCF5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01EA93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34D97C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2C5713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B965F55" w14:textId="77777777" w:rsidR="00154E3B" w:rsidRDefault="00154E3B">
            <w:pPr>
              <w:widowControl w:val="0"/>
              <w:pBdr>
                <w:top w:val="nil"/>
                <w:left w:val="nil"/>
                <w:bottom w:val="nil"/>
                <w:right w:val="nil"/>
                <w:between w:val="nil"/>
              </w:pBdr>
              <w:spacing w:before="1" w:after="0" w:line="240" w:lineRule="auto"/>
              <w:rPr>
                <w:rFonts w:ascii="Times New Roman" w:eastAsia="Times New Roman" w:hAnsi="Times New Roman" w:cs="Times New Roman"/>
                <w:color w:val="000000"/>
                <w:sz w:val="28"/>
                <w:szCs w:val="28"/>
              </w:rPr>
            </w:pPr>
          </w:p>
        </w:tc>
        <w:tc>
          <w:tcPr>
            <w:tcW w:w="3366" w:type="dxa"/>
          </w:tcPr>
          <w:p w14:paraId="42D40F27" w14:textId="77777777" w:rsidR="00154E3B" w:rsidRDefault="00CF0EE5">
            <w:pPr>
              <w:widowControl w:val="0"/>
              <w:numPr>
                <w:ilvl w:val="0"/>
                <w:numId w:val="28"/>
              </w:numPr>
              <w:pBdr>
                <w:top w:val="nil"/>
                <w:left w:val="nil"/>
                <w:bottom w:val="nil"/>
                <w:right w:val="nil"/>
                <w:between w:val="nil"/>
              </w:pBdr>
              <w:tabs>
                <w:tab w:val="left" w:pos="144"/>
              </w:tabs>
              <w:spacing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play with increasing confidence.</w:t>
            </w:r>
          </w:p>
          <w:p w14:paraId="5C562BC0" w14:textId="77777777" w:rsidR="00154E3B" w:rsidRDefault="00CF0EE5">
            <w:pPr>
              <w:widowControl w:val="0"/>
              <w:numPr>
                <w:ilvl w:val="0"/>
                <w:numId w:val="28"/>
              </w:numPr>
              <w:pBdr>
                <w:top w:val="nil"/>
                <w:left w:val="nil"/>
                <w:bottom w:val="nil"/>
                <w:right w:val="nil"/>
                <w:between w:val="nil"/>
              </w:pBdr>
              <w:tabs>
                <w:tab w:val="left" w:pos="144"/>
              </w:tabs>
              <w:spacing w:before="81" w:after="0" w:line="240" w:lineRule="auto"/>
              <w:ind w:right="350"/>
              <w:rPr>
                <w:rFonts w:ascii="Carlito" w:eastAsia="Carlito" w:hAnsi="Carlito" w:cs="Carlito"/>
                <w:color w:val="000000"/>
                <w:sz w:val="20"/>
                <w:szCs w:val="20"/>
              </w:rPr>
            </w:pPr>
            <w:r>
              <w:rPr>
                <w:rFonts w:ascii="Carlito" w:eastAsia="Carlito" w:hAnsi="Carlito" w:cs="Carlito"/>
                <w:color w:val="000000"/>
                <w:sz w:val="20"/>
                <w:szCs w:val="20"/>
              </w:rPr>
              <w:t>To grow in independence – “Me do it.”</w:t>
            </w:r>
          </w:p>
          <w:p w14:paraId="70D943C2" w14:textId="77777777" w:rsidR="00154E3B" w:rsidRDefault="00CF0EE5">
            <w:pPr>
              <w:widowControl w:val="0"/>
              <w:numPr>
                <w:ilvl w:val="0"/>
                <w:numId w:val="28"/>
              </w:numPr>
              <w:pBdr>
                <w:top w:val="nil"/>
                <w:left w:val="nil"/>
                <w:bottom w:val="nil"/>
                <w:right w:val="nil"/>
                <w:between w:val="nil"/>
              </w:pBdr>
              <w:tabs>
                <w:tab w:val="left" w:pos="144"/>
              </w:tabs>
              <w:spacing w:before="80" w:after="0" w:line="240" w:lineRule="auto"/>
              <w:ind w:right="280"/>
              <w:rPr>
                <w:rFonts w:ascii="Carlito" w:eastAsia="Carlito" w:hAnsi="Carlito" w:cs="Carlito"/>
                <w:color w:val="000000"/>
                <w:sz w:val="20"/>
                <w:szCs w:val="20"/>
              </w:rPr>
            </w:pPr>
            <w:r>
              <w:rPr>
                <w:rFonts w:ascii="Carlito" w:eastAsia="Carlito" w:hAnsi="Carlito" w:cs="Carlito"/>
                <w:color w:val="000000"/>
                <w:sz w:val="20"/>
                <w:szCs w:val="20"/>
              </w:rPr>
              <w:t>To have high levels of wellbeing and involvement.</w:t>
            </w:r>
          </w:p>
          <w:p w14:paraId="5A094F9A" w14:textId="77777777" w:rsidR="00154E3B" w:rsidRDefault="00CF0EE5">
            <w:pPr>
              <w:widowControl w:val="0"/>
              <w:numPr>
                <w:ilvl w:val="0"/>
                <w:numId w:val="28"/>
              </w:numPr>
              <w:pBdr>
                <w:top w:val="nil"/>
                <w:left w:val="nil"/>
                <w:bottom w:val="nil"/>
                <w:right w:val="nil"/>
                <w:between w:val="nil"/>
              </w:pBdr>
              <w:tabs>
                <w:tab w:val="left" w:pos="144"/>
              </w:tabs>
              <w:spacing w:before="80" w:after="0" w:line="242" w:lineRule="auto"/>
              <w:ind w:right="449"/>
              <w:rPr>
                <w:rFonts w:ascii="Carlito" w:eastAsia="Carlito" w:hAnsi="Carlito" w:cs="Carlito"/>
                <w:color w:val="000000"/>
                <w:sz w:val="20"/>
                <w:szCs w:val="20"/>
              </w:rPr>
            </w:pPr>
            <w:r>
              <w:rPr>
                <w:rFonts w:ascii="Carlito" w:eastAsia="Carlito" w:hAnsi="Carlito" w:cs="Carlito"/>
                <w:color w:val="000000"/>
                <w:sz w:val="20"/>
                <w:szCs w:val="20"/>
              </w:rPr>
              <w:t>To use the toilet with support and increasing independence.</w:t>
            </w:r>
          </w:p>
        </w:tc>
        <w:tc>
          <w:tcPr>
            <w:tcW w:w="3365" w:type="dxa"/>
          </w:tcPr>
          <w:p w14:paraId="323FB6F7" w14:textId="77777777" w:rsidR="00154E3B" w:rsidRDefault="00CF0EE5">
            <w:pPr>
              <w:widowControl w:val="0"/>
              <w:numPr>
                <w:ilvl w:val="0"/>
                <w:numId w:val="27"/>
              </w:numPr>
              <w:pBdr>
                <w:top w:val="nil"/>
                <w:left w:val="nil"/>
                <w:bottom w:val="nil"/>
                <w:right w:val="nil"/>
                <w:between w:val="nil"/>
              </w:pBdr>
              <w:tabs>
                <w:tab w:val="left" w:pos="143"/>
              </w:tabs>
              <w:spacing w:after="0" w:line="242" w:lineRule="auto"/>
              <w:ind w:left="142" w:right="214"/>
              <w:rPr>
                <w:rFonts w:ascii="Carlito" w:eastAsia="Carlito" w:hAnsi="Carlito" w:cs="Carlito"/>
                <w:color w:val="000000"/>
                <w:sz w:val="20"/>
                <w:szCs w:val="20"/>
              </w:rPr>
            </w:pPr>
            <w:r>
              <w:rPr>
                <w:rFonts w:ascii="Carlito" w:eastAsia="Carlito" w:hAnsi="Carlito" w:cs="Carlito"/>
                <w:color w:val="000000"/>
                <w:sz w:val="20"/>
                <w:szCs w:val="20"/>
              </w:rPr>
              <w:t>To self-select activities and seek help if necessary.</w:t>
            </w:r>
          </w:p>
          <w:p w14:paraId="515AEA69" w14:textId="77777777" w:rsidR="00154E3B" w:rsidRDefault="00CF0EE5">
            <w:pPr>
              <w:widowControl w:val="0"/>
              <w:numPr>
                <w:ilvl w:val="0"/>
                <w:numId w:val="27"/>
              </w:numPr>
              <w:pBdr>
                <w:top w:val="nil"/>
                <w:left w:val="nil"/>
                <w:bottom w:val="nil"/>
                <w:right w:val="nil"/>
                <w:between w:val="nil"/>
              </w:pBdr>
              <w:tabs>
                <w:tab w:val="left" w:pos="143"/>
              </w:tabs>
              <w:spacing w:before="77" w:after="0" w:line="240" w:lineRule="auto"/>
              <w:ind w:left="142" w:right="279"/>
              <w:rPr>
                <w:rFonts w:ascii="Carlito" w:eastAsia="Carlito" w:hAnsi="Carlito" w:cs="Carlito"/>
                <w:color w:val="000000"/>
                <w:sz w:val="20"/>
                <w:szCs w:val="20"/>
              </w:rPr>
            </w:pPr>
            <w:r>
              <w:rPr>
                <w:rFonts w:ascii="Carlito" w:eastAsia="Carlito" w:hAnsi="Carlito" w:cs="Carlito"/>
                <w:color w:val="000000"/>
                <w:sz w:val="20"/>
                <w:szCs w:val="20"/>
              </w:rPr>
              <w:t>To have high levels of wellbeing and involvement.</w:t>
            </w:r>
          </w:p>
          <w:p w14:paraId="27DF9F54" w14:textId="77777777" w:rsidR="00154E3B" w:rsidRDefault="00CF0EE5">
            <w:pPr>
              <w:widowControl w:val="0"/>
              <w:numPr>
                <w:ilvl w:val="0"/>
                <w:numId w:val="27"/>
              </w:numPr>
              <w:pBdr>
                <w:top w:val="nil"/>
                <w:left w:val="nil"/>
                <w:bottom w:val="nil"/>
                <w:right w:val="nil"/>
                <w:between w:val="nil"/>
              </w:pBdr>
              <w:tabs>
                <w:tab w:val="left" w:pos="143"/>
              </w:tabs>
              <w:spacing w:before="80" w:after="0" w:line="240" w:lineRule="auto"/>
              <w:ind w:left="142" w:right="349"/>
              <w:rPr>
                <w:rFonts w:ascii="Carlito" w:eastAsia="Carlito" w:hAnsi="Carlito" w:cs="Carlito"/>
                <w:color w:val="000000"/>
                <w:sz w:val="20"/>
                <w:szCs w:val="20"/>
              </w:rPr>
            </w:pPr>
            <w:r>
              <w:rPr>
                <w:rFonts w:ascii="Carlito" w:eastAsia="Carlito" w:hAnsi="Carlito" w:cs="Carlito"/>
                <w:color w:val="000000"/>
                <w:sz w:val="20"/>
                <w:szCs w:val="20"/>
              </w:rPr>
              <w:t>To grow in independence – “Me do it.”</w:t>
            </w:r>
          </w:p>
        </w:tc>
        <w:tc>
          <w:tcPr>
            <w:tcW w:w="3365" w:type="dxa"/>
          </w:tcPr>
          <w:p w14:paraId="48F0238B" w14:textId="77777777" w:rsidR="00154E3B" w:rsidRDefault="00CF0EE5">
            <w:pPr>
              <w:widowControl w:val="0"/>
              <w:numPr>
                <w:ilvl w:val="0"/>
                <w:numId w:val="26"/>
              </w:numPr>
              <w:pBdr>
                <w:top w:val="nil"/>
                <w:left w:val="nil"/>
                <w:bottom w:val="nil"/>
                <w:right w:val="nil"/>
                <w:between w:val="nil"/>
              </w:pBdr>
              <w:tabs>
                <w:tab w:val="left" w:pos="143"/>
              </w:tabs>
              <w:spacing w:after="0" w:line="242" w:lineRule="auto"/>
              <w:ind w:right="214"/>
              <w:rPr>
                <w:rFonts w:ascii="Carlito" w:eastAsia="Carlito" w:hAnsi="Carlito" w:cs="Carlito"/>
                <w:color w:val="000000"/>
                <w:sz w:val="20"/>
                <w:szCs w:val="20"/>
              </w:rPr>
            </w:pPr>
            <w:r>
              <w:rPr>
                <w:rFonts w:ascii="Carlito" w:eastAsia="Carlito" w:hAnsi="Carlito" w:cs="Carlito"/>
                <w:color w:val="000000"/>
                <w:sz w:val="20"/>
                <w:szCs w:val="20"/>
              </w:rPr>
              <w:t>To self-select activities and seek help if necessary.</w:t>
            </w:r>
          </w:p>
          <w:p w14:paraId="3F907705" w14:textId="77777777" w:rsidR="00154E3B" w:rsidRDefault="00CF0EE5">
            <w:pPr>
              <w:widowControl w:val="0"/>
              <w:numPr>
                <w:ilvl w:val="0"/>
                <w:numId w:val="26"/>
              </w:numPr>
              <w:pBdr>
                <w:top w:val="nil"/>
                <w:left w:val="nil"/>
                <w:bottom w:val="nil"/>
                <w:right w:val="nil"/>
                <w:between w:val="nil"/>
              </w:pBdr>
              <w:tabs>
                <w:tab w:val="left" w:pos="143"/>
              </w:tabs>
              <w:spacing w:before="77" w:after="0" w:line="240" w:lineRule="auto"/>
              <w:ind w:right="278"/>
              <w:rPr>
                <w:rFonts w:ascii="Carlito" w:eastAsia="Carlito" w:hAnsi="Carlito" w:cs="Carlito"/>
                <w:color w:val="000000"/>
                <w:sz w:val="20"/>
                <w:szCs w:val="20"/>
              </w:rPr>
            </w:pPr>
            <w:r>
              <w:rPr>
                <w:rFonts w:ascii="Carlito" w:eastAsia="Carlito" w:hAnsi="Carlito" w:cs="Carlito"/>
                <w:color w:val="000000"/>
                <w:sz w:val="20"/>
                <w:szCs w:val="20"/>
              </w:rPr>
              <w:t>To have high levels of wellbeing and involvement.</w:t>
            </w:r>
          </w:p>
          <w:p w14:paraId="2432C765" w14:textId="77777777" w:rsidR="00154E3B" w:rsidRDefault="00CF0EE5">
            <w:pPr>
              <w:widowControl w:val="0"/>
              <w:numPr>
                <w:ilvl w:val="0"/>
                <w:numId w:val="26"/>
              </w:numPr>
              <w:pBdr>
                <w:top w:val="nil"/>
                <w:left w:val="nil"/>
                <w:bottom w:val="nil"/>
                <w:right w:val="nil"/>
                <w:between w:val="nil"/>
              </w:pBdr>
              <w:tabs>
                <w:tab w:val="left" w:pos="143"/>
              </w:tabs>
              <w:spacing w:before="80" w:after="0" w:line="240" w:lineRule="auto"/>
              <w:ind w:right="349"/>
              <w:rPr>
                <w:rFonts w:ascii="Carlito" w:eastAsia="Carlito" w:hAnsi="Carlito" w:cs="Carlito"/>
                <w:color w:val="000000"/>
                <w:sz w:val="20"/>
                <w:szCs w:val="20"/>
              </w:rPr>
            </w:pPr>
            <w:r>
              <w:rPr>
                <w:rFonts w:ascii="Carlito" w:eastAsia="Carlito" w:hAnsi="Carlito" w:cs="Carlito"/>
                <w:color w:val="000000"/>
                <w:sz w:val="20"/>
                <w:szCs w:val="20"/>
              </w:rPr>
              <w:t>To grow in independence – “Me do it.”</w:t>
            </w:r>
          </w:p>
        </w:tc>
        <w:tc>
          <w:tcPr>
            <w:tcW w:w="3368" w:type="dxa"/>
            <w:shd w:val="clear" w:color="auto" w:fill="E1EED9"/>
          </w:tcPr>
          <w:p w14:paraId="4B183998" w14:textId="77777777" w:rsidR="00154E3B" w:rsidRDefault="00CF0EE5">
            <w:pPr>
              <w:widowControl w:val="0"/>
              <w:pBdr>
                <w:top w:val="nil"/>
                <w:left w:val="nil"/>
                <w:bottom w:val="nil"/>
                <w:right w:val="nil"/>
                <w:between w:val="nil"/>
              </w:pBdr>
              <w:spacing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Selects and uses activities and resources, with help when needed.</w:t>
            </w:r>
          </w:p>
          <w:p w14:paraId="7B665621" w14:textId="77777777" w:rsidR="00154E3B" w:rsidRDefault="00CF0EE5">
            <w:pPr>
              <w:widowControl w:val="0"/>
              <w:pBdr>
                <w:top w:val="nil"/>
                <w:left w:val="nil"/>
                <w:bottom w:val="nil"/>
                <w:right w:val="nil"/>
                <w:between w:val="nil"/>
              </w:pBdr>
              <w:spacing w:before="74"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Develops their sense of responsibility and membership of a community.</w:t>
            </w:r>
          </w:p>
          <w:p w14:paraId="20032EFE" w14:textId="77777777" w:rsidR="00154E3B" w:rsidRDefault="00CF0EE5">
            <w:pPr>
              <w:widowControl w:val="0"/>
              <w:pBdr>
                <w:top w:val="nil"/>
                <w:left w:val="nil"/>
                <w:bottom w:val="nil"/>
                <w:right w:val="nil"/>
                <w:between w:val="nil"/>
              </w:pBdr>
              <w:spacing w:before="76" w:after="0" w:line="240" w:lineRule="auto"/>
              <w:ind w:right="190"/>
              <w:rPr>
                <w:rFonts w:ascii="Carlito" w:eastAsia="Carlito" w:hAnsi="Carlito" w:cs="Carlito"/>
                <w:color w:val="000000"/>
                <w:sz w:val="20"/>
                <w:szCs w:val="20"/>
              </w:rPr>
            </w:pPr>
            <w:r>
              <w:rPr>
                <w:rFonts w:ascii="Carlito" w:eastAsia="Carlito" w:hAnsi="Carlito" w:cs="Carlito"/>
                <w:color w:val="000000"/>
                <w:sz w:val="20"/>
                <w:szCs w:val="20"/>
              </w:rPr>
              <w:t>Becomes more outgoing with unfamiliar people, in the safe context of their setting.</w:t>
            </w:r>
          </w:p>
          <w:p w14:paraId="352E9B9E" w14:textId="77777777" w:rsidR="00154E3B" w:rsidRDefault="00CF0EE5">
            <w:pPr>
              <w:widowControl w:val="0"/>
              <w:pBdr>
                <w:top w:val="nil"/>
                <w:left w:val="nil"/>
                <w:bottom w:val="nil"/>
                <w:right w:val="nil"/>
                <w:between w:val="nil"/>
              </w:pBdr>
              <w:spacing w:before="79"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Shows more confidence in new social situations.</w:t>
            </w:r>
          </w:p>
          <w:p w14:paraId="5814D1F7" w14:textId="77777777" w:rsidR="00154E3B" w:rsidRDefault="00CF0EE5">
            <w:pPr>
              <w:widowControl w:val="0"/>
              <w:pBdr>
                <w:top w:val="nil"/>
                <w:left w:val="nil"/>
                <w:bottom w:val="nil"/>
                <w:right w:val="nil"/>
                <w:between w:val="nil"/>
              </w:pBdr>
              <w:spacing w:before="76" w:after="0" w:line="240" w:lineRule="auto"/>
              <w:ind w:right="2"/>
              <w:rPr>
                <w:rFonts w:ascii="Carlito" w:eastAsia="Carlito" w:hAnsi="Carlito" w:cs="Carlito"/>
                <w:color w:val="000000"/>
                <w:sz w:val="20"/>
                <w:szCs w:val="20"/>
              </w:rPr>
            </w:pPr>
            <w:r>
              <w:rPr>
                <w:rFonts w:ascii="Carlito" w:eastAsia="Carlito" w:hAnsi="Carlito" w:cs="Carlito"/>
                <w:color w:val="000000"/>
                <w:sz w:val="20"/>
                <w:szCs w:val="20"/>
              </w:rPr>
              <w:t>Is increasingly independent in meeting their own care needs. Makes healthy choices about food, drink, activity and tooth brushing.</w:t>
            </w:r>
          </w:p>
        </w:tc>
      </w:tr>
      <w:tr w:rsidR="00154E3B" w14:paraId="6FBE7F0A" w14:textId="77777777">
        <w:trPr>
          <w:trHeight w:val="5813"/>
        </w:trPr>
        <w:tc>
          <w:tcPr>
            <w:tcW w:w="1839" w:type="dxa"/>
          </w:tcPr>
          <w:p w14:paraId="5B313800" w14:textId="77777777" w:rsidR="00154E3B" w:rsidRDefault="00CF0EE5">
            <w:pPr>
              <w:widowControl w:val="0"/>
              <w:pBdr>
                <w:top w:val="nil"/>
                <w:left w:val="nil"/>
                <w:bottom w:val="nil"/>
                <w:right w:val="nil"/>
                <w:between w:val="nil"/>
              </w:pBdr>
              <w:spacing w:before="1" w:after="0" w:line="240" w:lineRule="auto"/>
              <w:ind w:right="221"/>
              <w:rPr>
                <w:rFonts w:ascii="Carlito" w:eastAsia="Carlito" w:hAnsi="Carlito" w:cs="Carlito"/>
                <w:b/>
                <w:color w:val="000000"/>
                <w:sz w:val="24"/>
                <w:szCs w:val="24"/>
              </w:rPr>
            </w:pPr>
            <w:r>
              <w:rPr>
                <w:rFonts w:ascii="Carlito" w:eastAsia="Carlito" w:hAnsi="Carlito" w:cs="Carlito"/>
                <w:b/>
                <w:color w:val="2E5395"/>
                <w:sz w:val="24"/>
                <w:szCs w:val="24"/>
              </w:rPr>
              <w:lastRenderedPageBreak/>
              <w:t>Building Relationships</w:t>
            </w:r>
          </w:p>
          <w:p w14:paraId="0A3E373D" w14:textId="77777777" w:rsidR="00154E3B" w:rsidRDefault="00154E3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sz w:val="9"/>
                <w:szCs w:val="9"/>
              </w:rPr>
            </w:pPr>
          </w:p>
          <w:p w14:paraId="0FD9CD78" w14:textId="77777777" w:rsidR="00154E3B" w:rsidRDefault="00154E3B">
            <w:pPr>
              <w:widowControl w:val="0"/>
              <w:pBdr>
                <w:top w:val="nil"/>
                <w:left w:val="nil"/>
                <w:bottom w:val="nil"/>
                <w:right w:val="nil"/>
                <w:between w:val="nil"/>
              </w:pBdr>
              <w:spacing w:after="0" w:line="240" w:lineRule="auto"/>
              <w:ind w:right="-44"/>
              <w:rPr>
                <w:rFonts w:ascii="Times New Roman" w:eastAsia="Times New Roman" w:hAnsi="Times New Roman" w:cs="Times New Roman"/>
                <w:color w:val="000000"/>
                <w:sz w:val="20"/>
                <w:szCs w:val="20"/>
              </w:rPr>
            </w:pPr>
          </w:p>
          <w:p w14:paraId="31AC31D0"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5FFBB6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EC512C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96ECE4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AEDA15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9543F81"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015261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662D4E4"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88DD97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4DC6B4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70C030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2DC9F3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4D42CD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AC8E84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882EFA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2301AE1"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A83FB5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6" w:type="dxa"/>
          </w:tcPr>
          <w:p w14:paraId="444DE4AA" w14:textId="77777777" w:rsidR="00154E3B" w:rsidRDefault="00CF0EE5">
            <w:pPr>
              <w:widowControl w:val="0"/>
              <w:numPr>
                <w:ilvl w:val="0"/>
                <w:numId w:val="40"/>
              </w:numPr>
              <w:pBdr>
                <w:top w:val="nil"/>
                <w:left w:val="nil"/>
                <w:bottom w:val="nil"/>
                <w:right w:val="nil"/>
                <w:between w:val="nil"/>
              </w:pBdr>
              <w:tabs>
                <w:tab w:val="left" w:pos="144"/>
              </w:tabs>
              <w:spacing w:before="2"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engage through gesture and gaze.</w:t>
            </w:r>
          </w:p>
          <w:p w14:paraId="7B4A201A" w14:textId="77777777" w:rsidR="00154E3B" w:rsidRDefault="00CF0EE5">
            <w:pPr>
              <w:widowControl w:val="0"/>
              <w:numPr>
                <w:ilvl w:val="0"/>
                <w:numId w:val="40"/>
              </w:numPr>
              <w:pBdr>
                <w:top w:val="nil"/>
                <w:left w:val="nil"/>
                <w:bottom w:val="nil"/>
                <w:right w:val="nil"/>
                <w:between w:val="nil"/>
              </w:pBdr>
              <w:tabs>
                <w:tab w:val="left" w:pos="144"/>
              </w:tabs>
              <w:spacing w:before="79" w:after="0" w:line="240" w:lineRule="auto"/>
              <w:ind w:right="348"/>
              <w:rPr>
                <w:rFonts w:ascii="Carlito" w:eastAsia="Carlito" w:hAnsi="Carlito" w:cs="Carlito"/>
                <w:color w:val="000000"/>
                <w:sz w:val="20"/>
                <w:szCs w:val="20"/>
              </w:rPr>
            </w:pPr>
            <w:r>
              <w:rPr>
                <w:rFonts w:ascii="Carlito" w:eastAsia="Carlito" w:hAnsi="Carlito" w:cs="Carlito"/>
                <w:color w:val="000000"/>
                <w:sz w:val="20"/>
                <w:szCs w:val="20"/>
              </w:rPr>
              <w:t>To notice and ask about difference, e.g., skin colour.</w:t>
            </w:r>
          </w:p>
          <w:p w14:paraId="65BE772F" w14:textId="77777777" w:rsidR="00154E3B" w:rsidRDefault="00CF0EE5">
            <w:pPr>
              <w:widowControl w:val="0"/>
              <w:numPr>
                <w:ilvl w:val="0"/>
                <w:numId w:val="40"/>
              </w:numPr>
              <w:pBdr>
                <w:top w:val="nil"/>
                <w:left w:val="nil"/>
                <w:bottom w:val="nil"/>
                <w:right w:val="nil"/>
                <w:between w:val="nil"/>
              </w:pBdr>
              <w:tabs>
                <w:tab w:val="left" w:pos="144"/>
              </w:tabs>
              <w:spacing w:before="80" w:after="0" w:line="240" w:lineRule="auto"/>
              <w:ind w:right="251"/>
              <w:rPr>
                <w:rFonts w:ascii="Carlito" w:eastAsia="Carlito" w:hAnsi="Carlito" w:cs="Carlito"/>
                <w:color w:val="000000"/>
                <w:sz w:val="20"/>
                <w:szCs w:val="20"/>
              </w:rPr>
            </w:pPr>
            <w:r>
              <w:rPr>
                <w:rFonts w:ascii="Carlito" w:eastAsia="Carlito" w:hAnsi="Carlito" w:cs="Carlito"/>
                <w:color w:val="000000"/>
                <w:sz w:val="20"/>
                <w:szCs w:val="20"/>
              </w:rPr>
              <w:t>To begin to develop friendships with others.</w:t>
            </w:r>
          </w:p>
          <w:p w14:paraId="56EF3C16" w14:textId="77777777" w:rsidR="00154E3B" w:rsidRDefault="00CF0EE5">
            <w:pPr>
              <w:widowControl w:val="0"/>
              <w:numPr>
                <w:ilvl w:val="0"/>
                <w:numId w:val="40"/>
              </w:numPr>
              <w:pBdr>
                <w:top w:val="nil"/>
                <w:left w:val="nil"/>
                <w:bottom w:val="nil"/>
                <w:right w:val="nil"/>
                <w:between w:val="nil"/>
              </w:pBdr>
              <w:tabs>
                <w:tab w:val="left" w:pos="144"/>
              </w:tabs>
              <w:spacing w:before="80" w:after="0" w:line="242" w:lineRule="auto"/>
              <w:ind w:right="169"/>
              <w:rPr>
                <w:rFonts w:ascii="Carlito" w:eastAsia="Carlito" w:hAnsi="Carlito" w:cs="Carlito"/>
                <w:color w:val="000000"/>
                <w:sz w:val="20"/>
                <w:szCs w:val="20"/>
              </w:rPr>
            </w:pPr>
            <w:r>
              <w:rPr>
                <w:rFonts w:ascii="Carlito" w:eastAsia="Carlito" w:hAnsi="Carlito" w:cs="Carlito"/>
                <w:color w:val="000000"/>
                <w:sz w:val="20"/>
                <w:szCs w:val="20"/>
              </w:rPr>
              <w:t>To enjoy playing alone, alongside and with others.</w:t>
            </w:r>
          </w:p>
        </w:tc>
        <w:tc>
          <w:tcPr>
            <w:tcW w:w="3365" w:type="dxa"/>
          </w:tcPr>
          <w:p w14:paraId="32E0F50E" w14:textId="77777777" w:rsidR="00154E3B" w:rsidRDefault="00CF0EE5">
            <w:pPr>
              <w:widowControl w:val="0"/>
              <w:numPr>
                <w:ilvl w:val="0"/>
                <w:numId w:val="42"/>
              </w:numPr>
              <w:pBdr>
                <w:top w:val="nil"/>
                <w:left w:val="nil"/>
                <w:bottom w:val="nil"/>
                <w:right w:val="nil"/>
                <w:between w:val="nil"/>
              </w:pBdr>
              <w:tabs>
                <w:tab w:val="left" w:pos="143"/>
              </w:tabs>
              <w:spacing w:before="2" w:after="0" w:line="240" w:lineRule="auto"/>
              <w:ind w:left="142" w:right="147"/>
              <w:rPr>
                <w:rFonts w:ascii="Carlito" w:eastAsia="Carlito" w:hAnsi="Carlito" w:cs="Carlito"/>
                <w:color w:val="000000"/>
                <w:sz w:val="20"/>
                <w:szCs w:val="20"/>
              </w:rPr>
            </w:pPr>
            <w:r>
              <w:rPr>
                <w:rFonts w:ascii="Carlito" w:eastAsia="Carlito" w:hAnsi="Carlito" w:cs="Carlito"/>
                <w:color w:val="000000"/>
                <w:sz w:val="20"/>
                <w:szCs w:val="20"/>
              </w:rPr>
              <w:t>To begin to see themselves as part of a community and have a developing sense of responsibility, e.g., at tidy up time.</w:t>
            </w:r>
          </w:p>
          <w:p w14:paraId="7B25E47D" w14:textId="77777777" w:rsidR="00154E3B" w:rsidRDefault="00CF0EE5">
            <w:pPr>
              <w:widowControl w:val="0"/>
              <w:numPr>
                <w:ilvl w:val="0"/>
                <w:numId w:val="42"/>
              </w:numPr>
              <w:pBdr>
                <w:top w:val="nil"/>
                <w:left w:val="nil"/>
                <w:bottom w:val="nil"/>
                <w:right w:val="nil"/>
                <w:between w:val="nil"/>
              </w:pBdr>
              <w:tabs>
                <w:tab w:val="left" w:pos="143"/>
              </w:tabs>
              <w:spacing w:before="79" w:after="0" w:line="240" w:lineRule="auto"/>
              <w:ind w:left="142" w:right="761"/>
              <w:rPr>
                <w:rFonts w:ascii="Carlito" w:eastAsia="Carlito" w:hAnsi="Carlito" w:cs="Carlito"/>
                <w:color w:val="000000"/>
                <w:sz w:val="20"/>
                <w:szCs w:val="20"/>
              </w:rPr>
            </w:pPr>
            <w:r>
              <w:rPr>
                <w:rFonts w:ascii="Carlito" w:eastAsia="Carlito" w:hAnsi="Carlito" w:cs="Carlito"/>
                <w:color w:val="000000"/>
                <w:sz w:val="20"/>
                <w:szCs w:val="20"/>
              </w:rPr>
              <w:t>To be more confident in social situations.</w:t>
            </w:r>
          </w:p>
          <w:p w14:paraId="77BB7768" w14:textId="77777777" w:rsidR="00154E3B" w:rsidRDefault="00CF0EE5">
            <w:pPr>
              <w:widowControl w:val="0"/>
              <w:numPr>
                <w:ilvl w:val="0"/>
                <w:numId w:val="42"/>
              </w:numPr>
              <w:pBdr>
                <w:top w:val="nil"/>
                <w:left w:val="nil"/>
                <w:bottom w:val="nil"/>
                <w:right w:val="nil"/>
                <w:between w:val="nil"/>
              </w:pBdr>
              <w:tabs>
                <w:tab w:val="left" w:pos="143"/>
              </w:tabs>
              <w:spacing w:before="80" w:after="0" w:line="242" w:lineRule="auto"/>
              <w:ind w:left="142" w:right="574"/>
              <w:rPr>
                <w:rFonts w:ascii="Carlito" w:eastAsia="Carlito" w:hAnsi="Carlito" w:cs="Carlito"/>
                <w:color w:val="000000"/>
                <w:sz w:val="20"/>
                <w:szCs w:val="20"/>
              </w:rPr>
            </w:pPr>
            <w:r>
              <w:rPr>
                <w:rFonts w:ascii="Carlito" w:eastAsia="Carlito" w:hAnsi="Carlito" w:cs="Carlito"/>
                <w:color w:val="000000"/>
                <w:sz w:val="20"/>
                <w:szCs w:val="20"/>
              </w:rPr>
              <w:t>To seek out companionship with adults and other children.</w:t>
            </w:r>
          </w:p>
          <w:p w14:paraId="6DE0D57A" w14:textId="77777777" w:rsidR="00154E3B" w:rsidRDefault="00CF0EE5">
            <w:pPr>
              <w:widowControl w:val="0"/>
              <w:numPr>
                <w:ilvl w:val="0"/>
                <w:numId w:val="42"/>
              </w:numPr>
              <w:pBdr>
                <w:top w:val="nil"/>
                <w:left w:val="nil"/>
                <w:bottom w:val="nil"/>
                <w:right w:val="nil"/>
                <w:between w:val="nil"/>
              </w:pBdr>
              <w:tabs>
                <w:tab w:val="left" w:pos="143"/>
              </w:tabs>
              <w:spacing w:before="77" w:after="0" w:line="240" w:lineRule="auto"/>
              <w:ind w:left="142" w:right="169"/>
              <w:rPr>
                <w:rFonts w:ascii="Carlito" w:eastAsia="Carlito" w:hAnsi="Carlito" w:cs="Carlito"/>
                <w:color w:val="000000"/>
                <w:sz w:val="20"/>
                <w:szCs w:val="20"/>
              </w:rPr>
            </w:pPr>
            <w:r>
              <w:rPr>
                <w:rFonts w:ascii="Carlito" w:eastAsia="Carlito" w:hAnsi="Carlito" w:cs="Carlito"/>
                <w:color w:val="000000"/>
                <w:sz w:val="20"/>
                <w:szCs w:val="20"/>
              </w:rPr>
              <w:t>To enjoy playing alone, alongside and with others.</w:t>
            </w:r>
          </w:p>
          <w:p w14:paraId="656A9D88" w14:textId="77777777" w:rsidR="00154E3B" w:rsidRDefault="00CF0EE5">
            <w:pPr>
              <w:widowControl w:val="0"/>
              <w:numPr>
                <w:ilvl w:val="0"/>
                <w:numId w:val="42"/>
              </w:numPr>
              <w:pBdr>
                <w:top w:val="nil"/>
                <w:left w:val="nil"/>
                <w:bottom w:val="nil"/>
                <w:right w:val="nil"/>
                <w:between w:val="nil"/>
              </w:pBdr>
              <w:tabs>
                <w:tab w:val="left" w:pos="143"/>
              </w:tabs>
              <w:spacing w:before="79" w:after="0" w:line="240" w:lineRule="auto"/>
              <w:ind w:left="142" w:right="284"/>
              <w:rPr>
                <w:rFonts w:ascii="Carlito" w:eastAsia="Carlito" w:hAnsi="Carlito" w:cs="Carlito"/>
                <w:color w:val="000000"/>
                <w:sz w:val="20"/>
                <w:szCs w:val="20"/>
              </w:rPr>
            </w:pPr>
            <w:r>
              <w:rPr>
                <w:rFonts w:ascii="Carlito" w:eastAsia="Carlito" w:hAnsi="Carlito" w:cs="Carlito"/>
                <w:color w:val="000000"/>
                <w:sz w:val="20"/>
                <w:szCs w:val="20"/>
              </w:rPr>
              <w:t>To invite others to play and attempt to join in others’ play.</w:t>
            </w:r>
          </w:p>
        </w:tc>
        <w:tc>
          <w:tcPr>
            <w:tcW w:w="3365" w:type="dxa"/>
          </w:tcPr>
          <w:p w14:paraId="462A601E" w14:textId="77777777" w:rsidR="00154E3B" w:rsidRDefault="00CF0EE5">
            <w:pPr>
              <w:widowControl w:val="0"/>
              <w:numPr>
                <w:ilvl w:val="0"/>
                <w:numId w:val="41"/>
              </w:numPr>
              <w:pBdr>
                <w:top w:val="nil"/>
                <w:left w:val="nil"/>
                <w:bottom w:val="nil"/>
                <w:right w:val="nil"/>
                <w:between w:val="nil"/>
              </w:pBdr>
              <w:tabs>
                <w:tab w:val="left" w:pos="143"/>
              </w:tabs>
              <w:spacing w:before="2" w:after="0" w:line="240" w:lineRule="auto"/>
              <w:ind w:right="652"/>
              <w:rPr>
                <w:rFonts w:ascii="Carlito" w:eastAsia="Carlito" w:hAnsi="Carlito" w:cs="Carlito"/>
                <w:color w:val="000000"/>
                <w:sz w:val="20"/>
                <w:szCs w:val="20"/>
              </w:rPr>
            </w:pPr>
            <w:r>
              <w:rPr>
                <w:rFonts w:ascii="Carlito" w:eastAsia="Carlito" w:hAnsi="Carlito" w:cs="Carlito"/>
                <w:color w:val="000000"/>
                <w:sz w:val="20"/>
                <w:szCs w:val="20"/>
              </w:rPr>
              <w:t>To become more confident and outgoing with unfamiliars and changes in routine.</w:t>
            </w:r>
          </w:p>
          <w:p w14:paraId="62B64673" w14:textId="77777777" w:rsidR="00154E3B" w:rsidRDefault="00CF0EE5">
            <w:pPr>
              <w:widowControl w:val="0"/>
              <w:numPr>
                <w:ilvl w:val="0"/>
                <w:numId w:val="41"/>
              </w:numPr>
              <w:pBdr>
                <w:top w:val="nil"/>
                <w:left w:val="nil"/>
                <w:bottom w:val="nil"/>
                <w:right w:val="nil"/>
                <w:between w:val="nil"/>
              </w:pBdr>
              <w:tabs>
                <w:tab w:val="left" w:pos="143"/>
              </w:tabs>
              <w:spacing w:before="78" w:after="0" w:line="240" w:lineRule="auto"/>
              <w:ind w:right="149"/>
              <w:rPr>
                <w:rFonts w:ascii="Carlito" w:eastAsia="Carlito" w:hAnsi="Carlito" w:cs="Carlito"/>
                <w:color w:val="000000"/>
                <w:sz w:val="20"/>
                <w:szCs w:val="20"/>
              </w:rPr>
            </w:pPr>
            <w:r>
              <w:rPr>
                <w:rFonts w:ascii="Carlito" w:eastAsia="Carlito" w:hAnsi="Carlito" w:cs="Carlito"/>
                <w:color w:val="000000"/>
                <w:sz w:val="20"/>
                <w:szCs w:val="20"/>
              </w:rPr>
              <w:t>To begin to see themselves as part of a community and have a developing sense of responsibility, e.g., at tidy up time.</w:t>
            </w:r>
          </w:p>
          <w:p w14:paraId="05B984AB" w14:textId="77777777" w:rsidR="00154E3B" w:rsidRDefault="00CF0EE5">
            <w:pPr>
              <w:widowControl w:val="0"/>
              <w:numPr>
                <w:ilvl w:val="0"/>
                <w:numId w:val="41"/>
              </w:numPr>
              <w:pBdr>
                <w:top w:val="nil"/>
                <w:left w:val="nil"/>
                <w:bottom w:val="nil"/>
                <w:right w:val="nil"/>
                <w:between w:val="nil"/>
              </w:pBdr>
              <w:tabs>
                <w:tab w:val="left" w:pos="143"/>
              </w:tabs>
              <w:spacing w:before="81" w:after="0" w:line="240" w:lineRule="auto"/>
              <w:ind w:right="169"/>
              <w:rPr>
                <w:rFonts w:ascii="Carlito" w:eastAsia="Carlito" w:hAnsi="Carlito" w:cs="Carlito"/>
                <w:color w:val="000000"/>
                <w:sz w:val="20"/>
                <w:szCs w:val="20"/>
              </w:rPr>
            </w:pPr>
            <w:r>
              <w:rPr>
                <w:rFonts w:ascii="Carlito" w:eastAsia="Carlito" w:hAnsi="Carlito" w:cs="Carlito"/>
                <w:color w:val="000000"/>
                <w:sz w:val="20"/>
                <w:szCs w:val="20"/>
              </w:rPr>
              <w:t>To enjoy playing alone, alongside and with others.</w:t>
            </w:r>
          </w:p>
          <w:p w14:paraId="39235443" w14:textId="77777777" w:rsidR="00154E3B" w:rsidRDefault="00CF0EE5">
            <w:pPr>
              <w:widowControl w:val="0"/>
              <w:numPr>
                <w:ilvl w:val="0"/>
                <w:numId w:val="41"/>
              </w:numPr>
              <w:pBdr>
                <w:top w:val="nil"/>
                <w:left w:val="nil"/>
                <w:bottom w:val="nil"/>
                <w:right w:val="nil"/>
                <w:between w:val="nil"/>
              </w:pBdr>
              <w:tabs>
                <w:tab w:val="left" w:pos="143"/>
              </w:tabs>
              <w:spacing w:before="80" w:after="0" w:line="240" w:lineRule="auto"/>
              <w:ind w:right="283"/>
              <w:rPr>
                <w:rFonts w:ascii="Carlito" w:eastAsia="Carlito" w:hAnsi="Carlito" w:cs="Carlito"/>
                <w:color w:val="000000"/>
                <w:sz w:val="20"/>
                <w:szCs w:val="20"/>
              </w:rPr>
            </w:pPr>
            <w:r>
              <w:rPr>
                <w:rFonts w:ascii="Carlito" w:eastAsia="Carlito" w:hAnsi="Carlito" w:cs="Carlito"/>
                <w:color w:val="000000"/>
                <w:sz w:val="20"/>
                <w:szCs w:val="20"/>
              </w:rPr>
              <w:t>To invite others to play and attempt to join in others’ play.</w:t>
            </w:r>
          </w:p>
          <w:p w14:paraId="1B645466" w14:textId="77777777" w:rsidR="00154E3B" w:rsidRDefault="00CF0EE5">
            <w:pPr>
              <w:widowControl w:val="0"/>
              <w:numPr>
                <w:ilvl w:val="0"/>
                <w:numId w:val="41"/>
              </w:numPr>
              <w:pBdr>
                <w:top w:val="nil"/>
                <w:left w:val="nil"/>
                <w:bottom w:val="nil"/>
                <w:right w:val="nil"/>
                <w:between w:val="nil"/>
              </w:pBdr>
              <w:tabs>
                <w:tab w:val="left" w:pos="143"/>
              </w:tabs>
              <w:spacing w:before="82" w:after="0" w:line="240" w:lineRule="auto"/>
              <w:ind w:right="322"/>
              <w:rPr>
                <w:rFonts w:ascii="Carlito" w:eastAsia="Carlito" w:hAnsi="Carlito" w:cs="Carlito"/>
                <w:color w:val="000000"/>
                <w:sz w:val="20"/>
                <w:szCs w:val="20"/>
              </w:rPr>
            </w:pPr>
            <w:r>
              <w:rPr>
                <w:rFonts w:ascii="Carlito" w:eastAsia="Carlito" w:hAnsi="Carlito" w:cs="Carlito"/>
                <w:color w:val="000000"/>
                <w:sz w:val="20"/>
                <w:szCs w:val="20"/>
              </w:rPr>
              <w:t>To play with one other or more children, extending and elaborating ideas.</w:t>
            </w:r>
          </w:p>
        </w:tc>
        <w:tc>
          <w:tcPr>
            <w:tcW w:w="3368" w:type="dxa"/>
            <w:shd w:val="clear" w:color="auto" w:fill="E1EED9"/>
          </w:tcPr>
          <w:p w14:paraId="7306A086" w14:textId="77777777" w:rsidR="00154E3B" w:rsidRDefault="00CF0EE5">
            <w:pPr>
              <w:widowControl w:val="0"/>
              <w:pBdr>
                <w:top w:val="nil"/>
                <w:left w:val="nil"/>
                <w:bottom w:val="nil"/>
                <w:right w:val="nil"/>
                <w:between w:val="nil"/>
              </w:pBdr>
              <w:spacing w:before="1" w:after="0" w:line="240" w:lineRule="auto"/>
              <w:ind w:right="2"/>
              <w:rPr>
                <w:rFonts w:ascii="Carlito" w:eastAsia="Carlito" w:hAnsi="Carlito" w:cs="Carlito"/>
                <w:color w:val="000000"/>
                <w:sz w:val="20"/>
                <w:szCs w:val="20"/>
              </w:rPr>
            </w:pPr>
            <w:r>
              <w:rPr>
                <w:rFonts w:ascii="Carlito" w:eastAsia="Carlito" w:hAnsi="Carlito" w:cs="Carlito"/>
                <w:color w:val="000000"/>
                <w:sz w:val="20"/>
                <w:szCs w:val="20"/>
              </w:rPr>
              <w:t>Plays with one or more other children, extending and elaborating play ideas.</w:t>
            </w:r>
          </w:p>
          <w:p w14:paraId="60491BDB" w14:textId="77777777" w:rsidR="00154E3B" w:rsidRDefault="00CF0EE5">
            <w:pPr>
              <w:widowControl w:val="0"/>
              <w:pBdr>
                <w:top w:val="nil"/>
                <w:left w:val="nil"/>
                <w:bottom w:val="nil"/>
                <w:right w:val="nil"/>
                <w:between w:val="nil"/>
              </w:pBdr>
              <w:spacing w:before="78"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Understands gradually how others might be feeling.</w:t>
            </w:r>
          </w:p>
        </w:tc>
      </w:tr>
    </w:tbl>
    <w:p w14:paraId="7A1CA4B5" w14:textId="77777777" w:rsidR="00154E3B" w:rsidRDefault="00154E3B">
      <w:pPr>
        <w:widowControl w:val="0"/>
        <w:spacing w:after="0" w:line="242" w:lineRule="auto"/>
        <w:rPr>
          <w:rFonts w:ascii="Carlito" w:eastAsia="Carlito" w:hAnsi="Carlito" w:cs="Carlito"/>
          <w:sz w:val="20"/>
          <w:szCs w:val="20"/>
        </w:rPr>
        <w:sectPr w:rsidR="00154E3B">
          <w:pgSz w:w="16840" w:h="11910" w:orient="landscape"/>
          <w:pgMar w:top="560" w:right="700" w:bottom="800" w:left="540" w:header="0" w:footer="611" w:gutter="0"/>
          <w:cols w:space="720"/>
        </w:sectPr>
      </w:pPr>
    </w:p>
    <w:p w14:paraId="37E79A2F" w14:textId="77777777" w:rsidR="00154E3B" w:rsidRDefault="00154E3B">
      <w:pPr>
        <w:widowControl w:val="0"/>
        <w:pBdr>
          <w:top w:val="nil"/>
          <w:left w:val="nil"/>
          <w:bottom w:val="nil"/>
          <w:right w:val="nil"/>
          <w:between w:val="nil"/>
        </w:pBdr>
        <w:spacing w:after="0" w:line="276" w:lineRule="auto"/>
        <w:rPr>
          <w:rFonts w:ascii="Carlito" w:eastAsia="Carlito" w:hAnsi="Carlito" w:cs="Carlito"/>
          <w:sz w:val="20"/>
          <w:szCs w:val="20"/>
        </w:rPr>
      </w:pPr>
    </w:p>
    <w:tbl>
      <w:tblPr>
        <w:tblStyle w:val="a2"/>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3366"/>
        <w:gridCol w:w="3365"/>
        <w:gridCol w:w="3365"/>
        <w:gridCol w:w="3368"/>
      </w:tblGrid>
      <w:tr w:rsidR="00154E3B" w14:paraId="28CC4EB9" w14:textId="77777777">
        <w:trPr>
          <w:trHeight w:val="443"/>
        </w:trPr>
        <w:tc>
          <w:tcPr>
            <w:tcW w:w="15303" w:type="dxa"/>
            <w:gridSpan w:val="5"/>
            <w:shd w:val="clear" w:color="auto" w:fill="D9E1F3"/>
          </w:tcPr>
          <w:p w14:paraId="4B12BC3D" w14:textId="77777777" w:rsidR="00154E3B" w:rsidRDefault="00CF0EE5">
            <w:pPr>
              <w:widowControl w:val="0"/>
              <w:pBdr>
                <w:top w:val="nil"/>
                <w:left w:val="nil"/>
                <w:bottom w:val="nil"/>
                <w:right w:val="nil"/>
                <w:between w:val="nil"/>
              </w:pBdr>
              <w:spacing w:before="2" w:after="0" w:line="421" w:lineRule="auto"/>
              <w:ind w:right="3154"/>
              <w:jc w:val="center"/>
              <w:rPr>
                <w:rFonts w:ascii="Carlito" w:eastAsia="Carlito" w:hAnsi="Carlito" w:cs="Carlito"/>
                <w:b/>
                <w:color w:val="000000"/>
                <w:sz w:val="36"/>
                <w:szCs w:val="36"/>
              </w:rPr>
            </w:pPr>
            <w:r>
              <w:rPr>
                <w:rFonts w:ascii="Carlito" w:eastAsia="Carlito" w:hAnsi="Carlito" w:cs="Carlito"/>
                <w:b/>
                <w:color w:val="000000"/>
                <w:sz w:val="36"/>
                <w:szCs w:val="36"/>
              </w:rPr>
              <w:t>Progression of Physical Development</w:t>
            </w:r>
          </w:p>
        </w:tc>
      </w:tr>
      <w:tr w:rsidR="00154E3B" w14:paraId="60018BFA" w14:textId="77777777">
        <w:trPr>
          <w:trHeight w:val="532"/>
        </w:trPr>
        <w:tc>
          <w:tcPr>
            <w:tcW w:w="1839" w:type="dxa"/>
          </w:tcPr>
          <w:p w14:paraId="40F4CB86" w14:textId="77777777" w:rsidR="00154E3B" w:rsidRDefault="00CF0EE5">
            <w:pPr>
              <w:widowControl w:val="0"/>
              <w:pBdr>
                <w:top w:val="nil"/>
                <w:left w:val="nil"/>
                <w:bottom w:val="nil"/>
                <w:right w:val="nil"/>
                <w:between w:val="nil"/>
              </w:pBdr>
              <w:spacing w:before="96" w:after="0" w:line="240" w:lineRule="auto"/>
              <w:ind w:right="100"/>
              <w:jc w:val="center"/>
              <w:rPr>
                <w:rFonts w:ascii="Carlito" w:eastAsia="Carlito" w:hAnsi="Carlito" w:cs="Carlito"/>
                <w:b/>
                <w:color w:val="000000"/>
                <w:sz w:val="28"/>
                <w:szCs w:val="28"/>
              </w:rPr>
            </w:pPr>
            <w:r>
              <w:rPr>
                <w:rFonts w:ascii="Carlito" w:eastAsia="Carlito" w:hAnsi="Carlito" w:cs="Carlito"/>
                <w:b/>
                <w:color w:val="2E5496"/>
                <w:sz w:val="28"/>
                <w:szCs w:val="28"/>
              </w:rPr>
              <w:t>Theme</w:t>
            </w:r>
          </w:p>
        </w:tc>
        <w:tc>
          <w:tcPr>
            <w:tcW w:w="3366" w:type="dxa"/>
          </w:tcPr>
          <w:p w14:paraId="0A30B5FD" w14:textId="77777777" w:rsidR="00154E3B" w:rsidRDefault="00CF0EE5">
            <w:pPr>
              <w:widowControl w:val="0"/>
              <w:pBdr>
                <w:top w:val="nil"/>
                <w:left w:val="nil"/>
                <w:bottom w:val="nil"/>
                <w:right w:val="nil"/>
                <w:between w:val="nil"/>
              </w:pBdr>
              <w:spacing w:before="96" w:after="0" w:line="240" w:lineRule="auto"/>
              <w:ind w:right="954"/>
              <w:jc w:val="center"/>
              <w:rPr>
                <w:rFonts w:ascii="Carlito" w:eastAsia="Carlito" w:hAnsi="Carlito" w:cs="Carlito"/>
                <w:b/>
                <w:color w:val="000000"/>
                <w:sz w:val="28"/>
                <w:szCs w:val="28"/>
              </w:rPr>
            </w:pPr>
            <w:r>
              <w:rPr>
                <w:rFonts w:ascii="Carlito" w:eastAsia="Carlito" w:hAnsi="Carlito" w:cs="Carlito"/>
                <w:b/>
                <w:color w:val="2E5496"/>
                <w:sz w:val="28"/>
                <w:szCs w:val="28"/>
              </w:rPr>
              <w:t>You and Me</w:t>
            </w:r>
          </w:p>
        </w:tc>
        <w:tc>
          <w:tcPr>
            <w:tcW w:w="3365" w:type="dxa"/>
          </w:tcPr>
          <w:p w14:paraId="09C26A61" w14:textId="77777777" w:rsidR="00154E3B" w:rsidRDefault="00CF0EE5">
            <w:pPr>
              <w:widowControl w:val="0"/>
              <w:pBdr>
                <w:top w:val="nil"/>
                <w:left w:val="nil"/>
                <w:bottom w:val="nil"/>
                <w:right w:val="nil"/>
                <w:between w:val="nil"/>
              </w:pBdr>
              <w:spacing w:before="96" w:after="0" w:line="240" w:lineRule="auto"/>
              <w:ind w:right="492"/>
              <w:jc w:val="center"/>
              <w:rPr>
                <w:rFonts w:ascii="Carlito" w:eastAsia="Carlito" w:hAnsi="Carlito" w:cs="Carlito"/>
                <w:b/>
                <w:color w:val="000000"/>
                <w:sz w:val="28"/>
                <w:szCs w:val="28"/>
              </w:rPr>
            </w:pPr>
            <w:r>
              <w:rPr>
                <w:rFonts w:ascii="Carlito" w:eastAsia="Carlito" w:hAnsi="Carlito" w:cs="Carlito"/>
                <w:b/>
                <w:color w:val="2E5496"/>
                <w:sz w:val="28"/>
                <w:szCs w:val="28"/>
              </w:rPr>
              <w:t>All Shapes and Sizes</w:t>
            </w:r>
          </w:p>
        </w:tc>
        <w:tc>
          <w:tcPr>
            <w:tcW w:w="3365" w:type="dxa"/>
          </w:tcPr>
          <w:p w14:paraId="0277B8F3" w14:textId="77777777" w:rsidR="00154E3B" w:rsidRDefault="00CF0EE5">
            <w:pPr>
              <w:widowControl w:val="0"/>
              <w:pBdr>
                <w:top w:val="nil"/>
                <w:left w:val="nil"/>
                <w:bottom w:val="nil"/>
                <w:right w:val="nil"/>
                <w:between w:val="nil"/>
              </w:pBdr>
              <w:spacing w:before="96" w:after="0" w:line="240" w:lineRule="auto"/>
              <w:ind w:right="489"/>
              <w:jc w:val="center"/>
              <w:rPr>
                <w:rFonts w:ascii="Carlito" w:eastAsia="Carlito" w:hAnsi="Carlito" w:cs="Carlito"/>
                <w:b/>
                <w:color w:val="000000"/>
                <w:sz w:val="28"/>
                <w:szCs w:val="28"/>
              </w:rPr>
            </w:pPr>
            <w:r>
              <w:rPr>
                <w:rFonts w:ascii="Carlito" w:eastAsia="Carlito" w:hAnsi="Carlito" w:cs="Carlito"/>
                <w:b/>
                <w:color w:val="2E5496"/>
                <w:sz w:val="28"/>
                <w:szCs w:val="28"/>
              </w:rPr>
              <w:t>Here and There</w:t>
            </w:r>
          </w:p>
        </w:tc>
        <w:tc>
          <w:tcPr>
            <w:tcW w:w="3368" w:type="dxa"/>
          </w:tcPr>
          <w:p w14:paraId="45FEEE1C"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154E3B" w14:paraId="79943B5B" w14:textId="77777777">
        <w:trPr>
          <w:trHeight w:val="333"/>
        </w:trPr>
        <w:tc>
          <w:tcPr>
            <w:tcW w:w="1839" w:type="dxa"/>
          </w:tcPr>
          <w:p w14:paraId="3663E491" w14:textId="77777777" w:rsidR="00154E3B" w:rsidRDefault="00CF0EE5">
            <w:pPr>
              <w:widowControl w:val="0"/>
              <w:pBdr>
                <w:top w:val="nil"/>
                <w:left w:val="nil"/>
                <w:bottom w:val="nil"/>
                <w:right w:val="nil"/>
                <w:between w:val="nil"/>
              </w:pBdr>
              <w:spacing w:after="0" w:line="291" w:lineRule="auto"/>
              <w:ind w:right="101"/>
              <w:jc w:val="center"/>
              <w:rPr>
                <w:rFonts w:ascii="Carlito" w:eastAsia="Carlito" w:hAnsi="Carlito" w:cs="Carlito"/>
                <w:b/>
                <w:color w:val="000000"/>
                <w:sz w:val="24"/>
                <w:szCs w:val="24"/>
              </w:rPr>
            </w:pPr>
            <w:r>
              <w:rPr>
                <w:rFonts w:ascii="Carlito" w:eastAsia="Carlito" w:hAnsi="Carlito" w:cs="Carlito"/>
                <w:b/>
                <w:color w:val="2E5496"/>
                <w:sz w:val="24"/>
                <w:szCs w:val="24"/>
              </w:rPr>
              <w:t>Skill</w:t>
            </w:r>
          </w:p>
        </w:tc>
        <w:tc>
          <w:tcPr>
            <w:tcW w:w="3366" w:type="dxa"/>
          </w:tcPr>
          <w:p w14:paraId="314453FC" w14:textId="77777777" w:rsidR="00154E3B" w:rsidRDefault="00CF0EE5">
            <w:pPr>
              <w:widowControl w:val="0"/>
              <w:pBdr>
                <w:top w:val="nil"/>
                <w:left w:val="nil"/>
                <w:bottom w:val="nil"/>
                <w:right w:val="nil"/>
                <w:between w:val="nil"/>
              </w:pBdr>
              <w:spacing w:after="0" w:line="291" w:lineRule="auto"/>
              <w:ind w:right="954"/>
              <w:jc w:val="center"/>
              <w:rPr>
                <w:rFonts w:ascii="Carlito" w:eastAsia="Carlito" w:hAnsi="Carlito" w:cs="Carlito"/>
                <w:b/>
                <w:color w:val="000000"/>
                <w:sz w:val="24"/>
                <w:szCs w:val="24"/>
              </w:rPr>
            </w:pPr>
            <w:r>
              <w:rPr>
                <w:rFonts w:ascii="Carlito" w:eastAsia="Carlito" w:hAnsi="Carlito" w:cs="Carlito"/>
                <w:b/>
                <w:color w:val="000000"/>
                <w:sz w:val="24"/>
                <w:szCs w:val="24"/>
              </w:rPr>
              <w:t>Autumn Term</w:t>
            </w:r>
          </w:p>
        </w:tc>
        <w:tc>
          <w:tcPr>
            <w:tcW w:w="3365" w:type="dxa"/>
          </w:tcPr>
          <w:p w14:paraId="2556C510" w14:textId="77777777" w:rsidR="00154E3B" w:rsidRDefault="00CF0EE5">
            <w:pPr>
              <w:widowControl w:val="0"/>
              <w:pBdr>
                <w:top w:val="nil"/>
                <w:left w:val="nil"/>
                <w:bottom w:val="nil"/>
                <w:right w:val="nil"/>
                <w:between w:val="nil"/>
              </w:pBdr>
              <w:spacing w:after="0" w:line="291" w:lineRule="auto"/>
              <w:ind w:right="490"/>
              <w:jc w:val="center"/>
              <w:rPr>
                <w:rFonts w:ascii="Carlito" w:eastAsia="Carlito" w:hAnsi="Carlito" w:cs="Carlito"/>
                <w:b/>
                <w:color w:val="000000"/>
                <w:sz w:val="24"/>
                <w:szCs w:val="24"/>
              </w:rPr>
            </w:pPr>
            <w:r>
              <w:rPr>
                <w:rFonts w:ascii="Carlito" w:eastAsia="Carlito" w:hAnsi="Carlito" w:cs="Carlito"/>
                <w:b/>
                <w:color w:val="000000"/>
                <w:sz w:val="24"/>
                <w:szCs w:val="24"/>
              </w:rPr>
              <w:t>Spring Term</w:t>
            </w:r>
          </w:p>
        </w:tc>
        <w:tc>
          <w:tcPr>
            <w:tcW w:w="3365" w:type="dxa"/>
          </w:tcPr>
          <w:p w14:paraId="0CD2BA7A" w14:textId="77777777" w:rsidR="00154E3B" w:rsidRDefault="00CF0EE5">
            <w:pPr>
              <w:widowControl w:val="0"/>
              <w:pBdr>
                <w:top w:val="nil"/>
                <w:left w:val="nil"/>
                <w:bottom w:val="nil"/>
                <w:right w:val="nil"/>
                <w:between w:val="nil"/>
              </w:pBdr>
              <w:spacing w:after="0" w:line="291" w:lineRule="auto"/>
              <w:ind w:right="492"/>
              <w:jc w:val="center"/>
              <w:rPr>
                <w:rFonts w:ascii="Carlito" w:eastAsia="Carlito" w:hAnsi="Carlito" w:cs="Carlito"/>
                <w:b/>
                <w:color w:val="000000"/>
                <w:sz w:val="24"/>
                <w:szCs w:val="24"/>
              </w:rPr>
            </w:pPr>
            <w:r>
              <w:rPr>
                <w:rFonts w:ascii="Carlito" w:eastAsia="Carlito" w:hAnsi="Carlito" w:cs="Carlito"/>
                <w:b/>
                <w:color w:val="000000"/>
                <w:sz w:val="24"/>
                <w:szCs w:val="24"/>
              </w:rPr>
              <w:t>Summer Term</w:t>
            </w:r>
          </w:p>
        </w:tc>
        <w:tc>
          <w:tcPr>
            <w:tcW w:w="3368" w:type="dxa"/>
          </w:tcPr>
          <w:p w14:paraId="0B488EA0" w14:textId="77777777" w:rsidR="00154E3B" w:rsidRDefault="00CF0EE5">
            <w:pPr>
              <w:widowControl w:val="0"/>
              <w:pBdr>
                <w:top w:val="nil"/>
                <w:left w:val="nil"/>
                <w:bottom w:val="nil"/>
                <w:right w:val="nil"/>
                <w:between w:val="nil"/>
              </w:pBdr>
              <w:spacing w:after="0" w:line="290" w:lineRule="auto"/>
              <w:ind w:right="1373"/>
              <w:jc w:val="center"/>
              <w:rPr>
                <w:rFonts w:ascii="Carlito" w:eastAsia="Carlito" w:hAnsi="Carlito" w:cs="Carlito"/>
                <w:b/>
                <w:color w:val="000000"/>
                <w:sz w:val="24"/>
                <w:szCs w:val="24"/>
              </w:rPr>
            </w:pPr>
            <w:r>
              <w:rPr>
                <w:rFonts w:ascii="Carlito" w:eastAsia="Carlito" w:hAnsi="Carlito" w:cs="Carlito"/>
                <w:b/>
                <w:color w:val="528135"/>
                <w:sz w:val="24"/>
                <w:szCs w:val="24"/>
              </w:rPr>
              <w:t>Goals</w:t>
            </w:r>
          </w:p>
        </w:tc>
      </w:tr>
      <w:tr w:rsidR="00154E3B" w14:paraId="3C63FE5C" w14:textId="77777777">
        <w:trPr>
          <w:trHeight w:val="7772"/>
        </w:trPr>
        <w:tc>
          <w:tcPr>
            <w:tcW w:w="1839" w:type="dxa"/>
          </w:tcPr>
          <w:p w14:paraId="46B60AD8" w14:textId="77777777" w:rsidR="00154E3B" w:rsidRDefault="00CF0EE5">
            <w:pPr>
              <w:widowControl w:val="0"/>
              <w:pBdr>
                <w:top w:val="nil"/>
                <w:left w:val="nil"/>
                <w:bottom w:val="nil"/>
                <w:right w:val="nil"/>
                <w:between w:val="nil"/>
              </w:pBdr>
              <w:spacing w:after="0" w:line="240" w:lineRule="auto"/>
              <w:ind w:right="268"/>
              <w:rPr>
                <w:rFonts w:ascii="Carlito" w:eastAsia="Carlito" w:hAnsi="Carlito" w:cs="Carlito"/>
                <w:b/>
                <w:color w:val="000000"/>
                <w:sz w:val="24"/>
                <w:szCs w:val="24"/>
              </w:rPr>
            </w:pPr>
            <w:r>
              <w:rPr>
                <w:rFonts w:ascii="Carlito" w:eastAsia="Carlito" w:hAnsi="Carlito" w:cs="Carlito"/>
                <w:b/>
                <w:color w:val="2E5395"/>
                <w:sz w:val="24"/>
                <w:szCs w:val="24"/>
              </w:rPr>
              <w:t>Gross Motor Skills</w:t>
            </w:r>
          </w:p>
          <w:p w14:paraId="50CAD2D0" w14:textId="77777777" w:rsidR="00154E3B" w:rsidRDefault="00154E3B">
            <w:pPr>
              <w:widowControl w:val="0"/>
              <w:pBdr>
                <w:top w:val="nil"/>
                <w:left w:val="nil"/>
                <w:bottom w:val="nil"/>
                <w:right w:val="nil"/>
                <w:between w:val="nil"/>
              </w:pBdr>
              <w:spacing w:before="6" w:after="0" w:line="240" w:lineRule="auto"/>
              <w:rPr>
                <w:rFonts w:ascii="Times New Roman" w:eastAsia="Times New Roman" w:hAnsi="Times New Roman" w:cs="Times New Roman"/>
                <w:color w:val="000000"/>
                <w:sz w:val="6"/>
                <w:szCs w:val="6"/>
              </w:rPr>
            </w:pPr>
          </w:p>
          <w:p w14:paraId="1006674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0B5EAD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DFEE2D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652314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A39F17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BF27AA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058AA5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48AC81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B2B961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22ABC5C"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C890FD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13216C1"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99FCDEC"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2AB881C"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9918EE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0245A57"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DAA58F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B245074"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B2F4DF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0CF926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630CC7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921CB67"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084F440"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79B202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52E51F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6" w:type="dxa"/>
          </w:tcPr>
          <w:p w14:paraId="6D0B2E9E" w14:textId="77777777" w:rsidR="00154E3B" w:rsidRDefault="00CF0EE5">
            <w:pPr>
              <w:widowControl w:val="0"/>
              <w:numPr>
                <w:ilvl w:val="0"/>
                <w:numId w:val="21"/>
              </w:numPr>
              <w:pBdr>
                <w:top w:val="nil"/>
                <w:left w:val="nil"/>
                <w:bottom w:val="nil"/>
                <w:right w:val="nil"/>
                <w:between w:val="nil"/>
              </w:pBdr>
              <w:tabs>
                <w:tab w:val="left" w:pos="144"/>
              </w:tabs>
              <w:spacing w:after="0" w:line="240" w:lineRule="auto"/>
              <w:ind w:right="596"/>
              <w:rPr>
                <w:rFonts w:ascii="Carlito" w:eastAsia="Carlito" w:hAnsi="Carlito" w:cs="Carlito"/>
                <w:color w:val="000000"/>
                <w:sz w:val="20"/>
                <w:szCs w:val="20"/>
              </w:rPr>
            </w:pPr>
            <w:r>
              <w:rPr>
                <w:rFonts w:ascii="Carlito" w:eastAsia="Carlito" w:hAnsi="Carlito" w:cs="Carlito"/>
                <w:color w:val="000000"/>
                <w:sz w:val="20"/>
                <w:szCs w:val="20"/>
              </w:rPr>
              <w:t>To independently use a range of appropriate resources (crawl in tunnels, use Lego etc).</w:t>
            </w:r>
          </w:p>
          <w:p w14:paraId="610864F3" w14:textId="77777777" w:rsidR="00154E3B" w:rsidRDefault="00CF0EE5">
            <w:pPr>
              <w:widowControl w:val="0"/>
              <w:numPr>
                <w:ilvl w:val="0"/>
                <w:numId w:val="21"/>
              </w:numPr>
              <w:pBdr>
                <w:top w:val="nil"/>
                <w:left w:val="nil"/>
                <w:bottom w:val="nil"/>
                <w:right w:val="nil"/>
                <w:between w:val="nil"/>
              </w:pBdr>
              <w:tabs>
                <w:tab w:val="left" w:pos="144"/>
              </w:tabs>
              <w:spacing w:before="80" w:after="0" w:line="240" w:lineRule="auto"/>
              <w:ind w:right="241"/>
              <w:rPr>
                <w:rFonts w:ascii="Carlito" w:eastAsia="Carlito" w:hAnsi="Carlito" w:cs="Carlito"/>
                <w:color w:val="000000"/>
                <w:sz w:val="20"/>
                <w:szCs w:val="20"/>
              </w:rPr>
            </w:pPr>
            <w:r>
              <w:rPr>
                <w:rFonts w:ascii="Carlito" w:eastAsia="Carlito" w:hAnsi="Carlito" w:cs="Carlito"/>
                <w:color w:val="000000"/>
                <w:sz w:val="20"/>
                <w:szCs w:val="20"/>
              </w:rPr>
              <w:t>To run, jump, climb and begin to use stairs independently.</w:t>
            </w:r>
          </w:p>
          <w:p w14:paraId="1A159A5E" w14:textId="77777777" w:rsidR="00154E3B" w:rsidRDefault="00CF0EE5">
            <w:pPr>
              <w:widowControl w:val="0"/>
              <w:numPr>
                <w:ilvl w:val="0"/>
                <w:numId w:val="21"/>
              </w:numPr>
              <w:pBdr>
                <w:top w:val="nil"/>
                <w:left w:val="nil"/>
                <w:bottom w:val="nil"/>
                <w:right w:val="nil"/>
                <w:between w:val="nil"/>
              </w:pBdr>
              <w:tabs>
                <w:tab w:val="left" w:pos="144"/>
              </w:tabs>
              <w:spacing w:before="80" w:after="0" w:line="240" w:lineRule="auto"/>
              <w:ind w:right="402"/>
              <w:rPr>
                <w:rFonts w:ascii="Carlito" w:eastAsia="Carlito" w:hAnsi="Carlito" w:cs="Carlito"/>
                <w:color w:val="000000"/>
                <w:sz w:val="20"/>
                <w:szCs w:val="20"/>
              </w:rPr>
            </w:pPr>
            <w:r>
              <w:rPr>
                <w:rFonts w:ascii="Carlito" w:eastAsia="Carlito" w:hAnsi="Carlito" w:cs="Carlito"/>
                <w:color w:val="000000"/>
                <w:sz w:val="20"/>
                <w:szCs w:val="20"/>
              </w:rPr>
              <w:t>To sit on push-along toys, scooters and trikes.</w:t>
            </w:r>
          </w:p>
          <w:p w14:paraId="49CFC4B1" w14:textId="77777777" w:rsidR="00154E3B" w:rsidRDefault="00CF0EE5">
            <w:pPr>
              <w:widowControl w:val="0"/>
              <w:numPr>
                <w:ilvl w:val="0"/>
                <w:numId w:val="21"/>
              </w:numPr>
              <w:pBdr>
                <w:top w:val="nil"/>
                <w:left w:val="nil"/>
                <w:bottom w:val="nil"/>
                <w:right w:val="nil"/>
                <w:between w:val="nil"/>
              </w:pBdr>
              <w:tabs>
                <w:tab w:val="left" w:pos="144"/>
              </w:tabs>
              <w:spacing w:before="80" w:after="0" w:line="240" w:lineRule="auto"/>
              <w:ind w:right="220"/>
              <w:rPr>
                <w:rFonts w:ascii="Carlito" w:eastAsia="Carlito" w:hAnsi="Carlito" w:cs="Carlito"/>
                <w:color w:val="000000"/>
                <w:sz w:val="20"/>
                <w:szCs w:val="20"/>
              </w:rPr>
            </w:pPr>
            <w:r>
              <w:rPr>
                <w:rFonts w:ascii="Carlito" w:eastAsia="Carlito" w:hAnsi="Carlito" w:cs="Carlito"/>
                <w:color w:val="000000"/>
                <w:sz w:val="20"/>
                <w:szCs w:val="20"/>
              </w:rPr>
              <w:t>To develop their manipulation and control, exploring different tools and materials.</w:t>
            </w:r>
          </w:p>
        </w:tc>
        <w:tc>
          <w:tcPr>
            <w:tcW w:w="3365" w:type="dxa"/>
          </w:tcPr>
          <w:p w14:paraId="42B98B26" w14:textId="77777777" w:rsidR="00154E3B" w:rsidRDefault="00CF0EE5">
            <w:pPr>
              <w:widowControl w:val="0"/>
              <w:numPr>
                <w:ilvl w:val="0"/>
                <w:numId w:val="20"/>
              </w:numPr>
              <w:pBdr>
                <w:top w:val="nil"/>
                <w:left w:val="nil"/>
                <w:bottom w:val="nil"/>
                <w:right w:val="nil"/>
                <w:between w:val="nil"/>
              </w:pBdr>
              <w:tabs>
                <w:tab w:val="left" w:pos="143"/>
              </w:tabs>
              <w:spacing w:after="0" w:line="240" w:lineRule="auto"/>
              <w:ind w:left="142" w:right="706"/>
              <w:rPr>
                <w:rFonts w:ascii="Carlito" w:eastAsia="Carlito" w:hAnsi="Carlito" w:cs="Carlito"/>
                <w:color w:val="000000"/>
                <w:sz w:val="20"/>
                <w:szCs w:val="20"/>
              </w:rPr>
            </w:pPr>
            <w:r>
              <w:rPr>
                <w:rFonts w:ascii="Carlito" w:eastAsia="Carlito" w:hAnsi="Carlito" w:cs="Carlito"/>
                <w:color w:val="000000"/>
                <w:sz w:val="20"/>
                <w:szCs w:val="20"/>
              </w:rPr>
              <w:t>To want to be increasingly independent, e.g. dressing and undressing.</w:t>
            </w:r>
          </w:p>
          <w:p w14:paraId="631C0A44" w14:textId="77777777" w:rsidR="00154E3B" w:rsidRDefault="00CF0EE5">
            <w:pPr>
              <w:widowControl w:val="0"/>
              <w:numPr>
                <w:ilvl w:val="0"/>
                <w:numId w:val="20"/>
              </w:numPr>
              <w:pBdr>
                <w:top w:val="nil"/>
                <w:left w:val="nil"/>
                <w:bottom w:val="nil"/>
                <w:right w:val="nil"/>
                <w:between w:val="nil"/>
              </w:pBdr>
              <w:tabs>
                <w:tab w:val="left" w:pos="143"/>
              </w:tabs>
              <w:spacing w:before="80" w:after="0" w:line="254" w:lineRule="auto"/>
              <w:ind w:hanging="121"/>
              <w:rPr>
                <w:rFonts w:ascii="Carlito" w:eastAsia="Carlito" w:hAnsi="Carlito" w:cs="Carlito"/>
                <w:color w:val="000000"/>
                <w:sz w:val="20"/>
                <w:szCs w:val="20"/>
              </w:rPr>
            </w:pPr>
            <w:r>
              <w:rPr>
                <w:rFonts w:ascii="Carlito" w:eastAsia="Carlito" w:hAnsi="Carlito" w:cs="Carlito"/>
                <w:color w:val="000000"/>
                <w:sz w:val="20"/>
                <w:szCs w:val="20"/>
              </w:rPr>
              <w:t>To know that their playing is</w:t>
            </w:r>
          </w:p>
          <w:p w14:paraId="45C2CE43" w14:textId="77777777" w:rsidR="00154E3B" w:rsidRDefault="00CF0EE5">
            <w:pPr>
              <w:widowControl w:val="0"/>
              <w:pBdr>
                <w:top w:val="nil"/>
                <w:left w:val="nil"/>
                <w:bottom w:val="nil"/>
                <w:right w:val="nil"/>
                <w:between w:val="nil"/>
              </w:pBdr>
              <w:spacing w:after="0" w:line="242" w:lineRule="auto"/>
              <w:ind w:right="96"/>
              <w:rPr>
                <w:rFonts w:ascii="Carlito" w:eastAsia="Carlito" w:hAnsi="Carlito" w:cs="Carlito"/>
                <w:color w:val="000000"/>
                <w:sz w:val="20"/>
                <w:szCs w:val="20"/>
              </w:rPr>
            </w:pPr>
            <w:r>
              <w:rPr>
                <w:rFonts w:ascii="Carlito" w:eastAsia="Carlito" w:hAnsi="Carlito" w:cs="Carlito"/>
                <w:color w:val="000000"/>
                <w:sz w:val="20"/>
                <w:szCs w:val="20"/>
              </w:rPr>
              <w:t>developing their body, “Biggest bendy bits to smallest.”</w:t>
            </w:r>
          </w:p>
          <w:p w14:paraId="5D6FA7F8" w14:textId="77777777" w:rsidR="00154E3B" w:rsidRDefault="00CF0EE5">
            <w:pPr>
              <w:widowControl w:val="0"/>
              <w:numPr>
                <w:ilvl w:val="0"/>
                <w:numId w:val="20"/>
              </w:numPr>
              <w:pBdr>
                <w:top w:val="nil"/>
                <w:left w:val="nil"/>
                <w:bottom w:val="nil"/>
                <w:right w:val="nil"/>
                <w:between w:val="nil"/>
              </w:pBdr>
              <w:tabs>
                <w:tab w:val="left" w:pos="143"/>
              </w:tabs>
              <w:spacing w:before="76" w:after="0" w:line="240" w:lineRule="auto"/>
              <w:ind w:left="142" w:right="207"/>
              <w:rPr>
                <w:rFonts w:ascii="Carlito" w:eastAsia="Carlito" w:hAnsi="Carlito" w:cs="Carlito"/>
                <w:color w:val="000000"/>
                <w:sz w:val="20"/>
                <w:szCs w:val="20"/>
              </w:rPr>
            </w:pPr>
            <w:r>
              <w:rPr>
                <w:rFonts w:ascii="Carlito" w:eastAsia="Carlito" w:hAnsi="Carlito" w:cs="Carlito"/>
                <w:color w:val="000000"/>
                <w:sz w:val="20"/>
                <w:szCs w:val="20"/>
              </w:rPr>
              <w:t>To use large and small motor skills to do things independently - zips, buttons, pour drinks etc.</w:t>
            </w:r>
          </w:p>
          <w:p w14:paraId="1F8BC7D0" w14:textId="77777777" w:rsidR="00154E3B" w:rsidRDefault="00CF0EE5">
            <w:pPr>
              <w:widowControl w:val="0"/>
              <w:numPr>
                <w:ilvl w:val="0"/>
                <w:numId w:val="20"/>
              </w:numPr>
              <w:pBdr>
                <w:top w:val="nil"/>
                <w:left w:val="nil"/>
                <w:bottom w:val="nil"/>
                <w:right w:val="nil"/>
                <w:between w:val="nil"/>
              </w:pBdr>
              <w:tabs>
                <w:tab w:val="left" w:pos="143"/>
              </w:tabs>
              <w:spacing w:before="81" w:after="0" w:line="240" w:lineRule="auto"/>
              <w:ind w:left="142" w:right="143"/>
              <w:rPr>
                <w:rFonts w:ascii="Carlito" w:eastAsia="Carlito" w:hAnsi="Carlito" w:cs="Carlito"/>
                <w:color w:val="000000"/>
                <w:sz w:val="20"/>
                <w:szCs w:val="20"/>
              </w:rPr>
            </w:pPr>
            <w:r>
              <w:rPr>
                <w:rFonts w:ascii="Carlito" w:eastAsia="Carlito" w:hAnsi="Carlito" w:cs="Carlito"/>
                <w:color w:val="000000"/>
                <w:sz w:val="20"/>
                <w:szCs w:val="20"/>
              </w:rPr>
              <w:t>To begin to throw and release objects overarm.</w:t>
            </w:r>
          </w:p>
          <w:p w14:paraId="507D2D8F" w14:textId="77777777" w:rsidR="00154E3B" w:rsidRDefault="00CF0EE5">
            <w:pPr>
              <w:widowControl w:val="0"/>
              <w:numPr>
                <w:ilvl w:val="0"/>
                <w:numId w:val="20"/>
              </w:numPr>
              <w:pBdr>
                <w:top w:val="nil"/>
                <w:left w:val="nil"/>
                <w:bottom w:val="nil"/>
                <w:right w:val="nil"/>
                <w:between w:val="nil"/>
              </w:pBdr>
              <w:tabs>
                <w:tab w:val="left" w:pos="143"/>
              </w:tabs>
              <w:spacing w:before="79" w:after="0" w:line="240" w:lineRule="auto"/>
              <w:ind w:left="142" w:right="465"/>
              <w:rPr>
                <w:rFonts w:ascii="Carlito" w:eastAsia="Carlito" w:hAnsi="Carlito" w:cs="Carlito"/>
                <w:color w:val="000000"/>
                <w:sz w:val="20"/>
                <w:szCs w:val="20"/>
              </w:rPr>
            </w:pPr>
            <w:r>
              <w:rPr>
                <w:rFonts w:ascii="Carlito" w:eastAsia="Carlito" w:hAnsi="Carlito" w:cs="Carlito"/>
                <w:color w:val="000000"/>
                <w:sz w:val="20"/>
                <w:szCs w:val="20"/>
              </w:rPr>
              <w:t>To participate in finger and action rhymes.</w:t>
            </w:r>
          </w:p>
          <w:p w14:paraId="6D49AD39" w14:textId="77777777" w:rsidR="00154E3B" w:rsidRDefault="00CF0EE5">
            <w:pPr>
              <w:widowControl w:val="0"/>
              <w:numPr>
                <w:ilvl w:val="0"/>
                <w:numId w:val="20"/>
              </w:numPr>
              <w:pBdr>
                <w:top w:val="nil"/>
                <w:left w:val="nil"/>
                <w:bottom w:val="nil"/>
                <w:right w:val="nil"/>
                <w:between w:val="nil"/>
              </w:pBdr>
              <w:tabs>
                <w:tab w:val="left" w:pos="143"/>
              </w:tabs>
              <w:spacing w:before="80"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walk a greater distance.</w:t>
            </w:r>
          </w:p>
          <w:p w14:paraId="3E876196" w14:textId="77777777" w:rsidR="00154E3B" w:rsidRDefault="00CF0EE5">
            <w:pPr>
              <w:widowControl w:val="0"/>
              <w:numPr>
                <w:ilvl w:val="0"/>
                <w:numId w:val="20"/>
              </w:numPr>
              <w:pBdr>
                <w:top w:val="nil"/>
                <w:left w:val="nil"/>
                <w:bottom w:val="nil"/>
                <w:right w:val="nil"/>
                <w:between w:val="nil"/>
              </w:pBdr>
              <w:tabs>
                <w:tab w:val="left" w:pos="143"/>
              </w:tabs>
              <w:spacing w:before="81"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roll, crawl, jump and run.</w:t>
            </w:r>
          </w:p>
          <w:p w14:paraId="6AB79753" w14:textId="77777777" w:rsidR="00154E3B" w:rsidRDefault="00CF0EE5">
            <w:pPr>
              <w:widowControl w:val="0"/>
              <w:numPr>
                <w:ilvl w:val="0"/>
                <w:numId w:val="20"/>
              </w:numPr>
              <w:pBdr>
                <w:top w:val="nil"/>
                <w:left w:val="nil"/>
                <w:bottom w:val="nil"/>
                <w:right w:val="nil"/>
                <w:between w:val="nil"/>
              </w:pBdr>
              <w:tabs>
                <w:tab w:val="left" w:pos="143"/>
              </w:tabs>
              <w:spacing w:before="79" w:after="0" w:line="240" w:lineRule="auto"/>
              <w:ind w:left="142" w:right="424"/>
              <w:rPr>
                <w:rFonts w:ascii="Carlito" w:eastAsia="Carlito" w:hAnsi="Carlito" w:cs="Carlito"/>
                <w:color w:val="000000"/>
                <w:sz w:val="20"/>
                <w:szCs w:val="20"/>
              </w:rPr>
            </w:pPr>
            <w:r>
              <w:rPr>
                <w:rFonts w:ascii="Carlito" w:eastAsia="Carlito" w:hAnsi="Carlito" w:cs="Carlito"/>
                <w:color w:val="000000"/>
                <w:sz w:val="20"/>
                <w:szCs w:val="20"/>
              </w:rPr>
              <w:t>To use large movements, e.g. with ribbons.</w:t>
            </w:r>
          </w:p>
          <w:p w14:paraId="20353135" w14:textId="77777777" w:rsidR="00154E3B" w:rsidRDefault="00CF0EE5">
            <w:pPr>
              <w:widowControl w:val="0"/>
              <w:numPr>
                <w:ilvl w:val="0"/>
                <w:numId w:val="20"/>
              </w:numPr>
              <w:pBdr>
                <w:top w:val="nil"/>
                <w:left w:val="nil"/>
                <w:bottom w:val="nil"/>
                <w:right w:val="nil"/>
                <w:between w:val="nil"/>
              </w:pBdr>
              <w:tabs>
                <w:tab w:val="left" w:pos="143"/>
              </w:tabs>
              <w:spacing w:before="80" w:after="0" w:line="242" w:lineRule="auto"/>
              <w:ind w:left="142" w:right="139"/>
              <w:rPr>
                <w:rFonts w:ascii="Carlito" w:eastAsia="Carlito" w:hAnsi="Carlito" w:cs="Carlito"/>
                <w:color w:val="000000"/>
                <w:sz w:val="20"/>
                <w:szCs w:val="20"/>
              </w:rPr>
            </w:pPr>
            <w:r>
              <w:rPr>
                <w:rFonts w:ascii="Carlito" w:eastAsia="Carlito" w:hAnsi="Carlito" w:cs="Carlito"/>
                <w:color w:val="000000"/>
                <w:sz w:val="20"/>
                <w:szCs w:val="20"/>
              </w:rPr>
              <w:t>To self-select things that they want to use.</w:t>
            </w:r>
          </w:p>
          <w:p w14:paraId="33AD80DE" w14:textId="77777777" w:rsidR="00154E3B" w:rsidRDefault="00CF0EE5">
            <w:pPr>
              <w:widowControl w:val="0"/>
              <w:numPr>
                <w:ilvl w:val="0"/>
                <w:numId w:val="20"/>
              </w:numPr>
              <w:pBdr>
                <w:top w:val="nil"/>
                <w:left w:val="nil"/>
                <w:bottom w:val="nil"/>
                <w:right w:val="nil"/>
                <w:between w:val="nil"/>
              </w:pBdr>
              <w:tabs>
                <w:tab w:val="left" w:pos="143"/>
              </w:tabs>
              <w:spacing w:before="77" w:after="0" w:line="240" w:lineRule="auto"/>
              <w:ind w:left="142" w:right="281"/>
              <w:rPr>
                <w:rFonts w:ascii="Carlito" w:eastAsia="Carlito" w:hAnsi="Carlito" w:cs="Carlito"/>
                <w:color w:val="000000"/>
                <w:sz w:val="20"/>
                <w:szCs w:val="20"/>
              </w:rPr>
            </w:pPr>
            <w:r>
              <w:rPr>
                <w:rFonts w:ascii="Carlito" w:eastAsia="Carlito" w:hAnsi="Carlito" w:cs="Carlito"/>
                <w:color w:val="000000"/>
                <w:sz w:val="20"/>
                <w:szCs w:val="20"/>
              </w:rPr>
              <w:t>To work with others, e.g., to move a big box.</w:t>
            </w:r>
          </w:p>
          <w:p w14:paraId="22358A7C" w14:textId="77777777" w:rsidR="00154E3B" w:rsidRDefault="00CF0EE5">
            <w:pPr>
              <w:widowControl w:val="0"/>
              <w:numPr>
                <w:ilvl w:val="0"/>
                <w:numId w:val="20"/>
              </w:numPr>
              <w:pBdr>
                <w:top w:val="nil"/>
                <w:left w:val="nil"/>
                <w:bottom w:val="nil"/>
                <w:right w:val="nil"/>
                <w:between w:val="nil"/>
              </w:pBdr>
              <w:tabs>
                <w:tab w:val="left" w:pos="143"/>
              </w:tabs>
              <w:spacing w:before="79" w:after="0" w:line="240" w:lineRule="auto"/>
              <w:ind w:left="142" w:right="366"/>
              <w:rPr>
                <w:rFonts w:ascii="Carlito" w:eastAsia="Carlito" w:hAnsi="Carlito" w:cs="Carlito"/>
                <w:color w:val="000000"/>
                <w:sz w:val="20"/>
                <w:szCs w:val="20"/>
              </w:rPr>
            </w:pPr>
            <w:r>
              <w:rPr>
                <w:rFonts w:ascii="Carlito" w:eastAsia="Carlito" w:hAnsi="Carlito" w:cs="Carlito"/>
                <w:color w:val="000000"/>
                <w:sz w:val="20"/>
                <w:szCs w:val="20"/>
              </w:rPr>
              <w:t>To create lines and circles, pivoting from the shoulder and elbow.</w:t>
            </w:r>
          </w:p>
          <w:p w14:paraId="7B0E759C" w14:textId="77777777" w:rsidR="00154E3B" w:rsidRDefault="00CF0EE5">
            <w:pPr>
              <w:widowControl w:val="0"/>
              <w:numPr>
                <w:ilvl w:val="0"/>
                <w:numId w:val="20"/>
              </w:numPr>
              <w:pBdr>
                <w:top w:val="nil"/>
                <w:left w:val="nil"/>
                <w:bottom w:val="nil"/>
                <w:right w:val="nil"/>
                <w:between w:val="nil"/>
              </w:pBdr>
              <w:tabs>
                <w:tab w:val="left" w:pos="143"/>
              </w:tabs>
              <w:spacing w:before="80" w:after="0" w:line="240" w:lineRule="auto"/>
              <w:ind w:left="142" w:right="593"/>
              <w:rPr>
                <w:rFonts w:ascii="Carlito" w:eastAsia="Carlito" w:hAnsi="Carlito" w:cs="Carlito"/>
                <w:color w:val="000000"/>
                <w:sz w:val="20"/>
                <w:szCs w:val="20"/>
              </w:rPr>
            </w:pPr>
            <w:r>
              <w:rPr>
                <w:rFonts w:ascii="Carlito" w:eastAsia="Carlito" w:hAnsi="Carlito" w:cs="Carlito"/>
                <w:color w:val="000000"/>
                <w:sz w:val="20"/>
                <w:szCs w:val="20"/>
              </w:rPr>
              <w:t>To have explored Dough Gym to include low-load control.</w:t>
            </w:r>
          </w:p>
          <w:p w14:paraId="74C2D535" w14:textId="77777777" w:rsidR="00154E3B" w:rsidRDefault="00CF0EE5">
            <w:pPr>
              <w:widowControl w:val="0"/>
              <w:numPr>
                <w:ilvl w:val="0"/>
                <w:numId w:val="20"/>
              </w:numPr>
              <w:pBdr>
                <w:top w:val="nil"/>
                <w:left w:val="nil"/>
                <w:bottom w:val="nil"/>
                <w:right w:val="nil"/>
                <w:between w:val="nil"/>
              </w:pBdr>
              <w:tabs>
                <w:tab w:val="left" w:pos="143"/>
              </w:tabs>
              <w:spacing w:before="79" w:after="0" w:line="240" w:lineRule="auto"/>
              <w:ind w:left="142" w:right="176"/>
              <w:rPr>
                <w:rFonts w:ascii="Carlito" w:eastAsia="Carlito" w:hAnsi="Carlito" w:cs="Carlito"/>
                <w:color w:val="000000"/>
                <w:sz w:val="20"/>
                <w:szCs w:val="20"/>
              </w:rPr>
            </w:pPr>
            <w:r>
              <w:rPr>
                <w:rFonts w:ascii="Carlito" w:eastAsia="Carlito" w:hAnsi="Carlito" w:cs="Carlito"/>
                <w:color w:val="000000"/>
                <w:sz w:val="20"/>
                <w:szCs w:val="20"/>
              </w:rPr>
              <w:t>To develop their shoulder, elbow and wrist pivot.</w:t>
            </w:r>
          </w:p>
        </w:tc>
        <w:tc>
          <w:tcPr>
            <w:tcW w:w="3365" w:type="dxa"/>
          </w:tcPr>
          <w:p w14:paraId="717A560D" w14:textId="77777777" w:rsidR="00154E3B" w:rsidRDefault="00CF0EE5">
            <w:pPr>
              <w:widowControl w:val="0"/>
              <w:numPr>
                <w:ilvl w:val="0"/>
                <w:numId w:val="19"/>
              </w:numPr>
              <w:pBdr>
                <w:top w:val="nil"/>
                <w:left w:val="nil"/>
                <w:bottom w:val="nil"/>
                <w:right w:val="nil"/>
                <w:between w:val="nil"/>
              </w:pBdr>
              <w:tabs>
                <w:tab w:val="left" w:pos="143"/>
              </w:tabs>
              <w:spacing w:after="0" w:line="240" w:lineRule="auto"/>
              <w:ind w:right="370"/>
              <w:rPr>
                <w:rFonts w:ascii="Carlito" w:eastAsia="Carlito" w:hAnsi="Carlito" w:cs="Carlito"/>
                <w:color w:val="000000"/>
                <w:sz w:val="20"/>
                <w:szCs w:val="20"/>
              </w:rPr>
            </w:pPr>
            <w:r>
              <w:rPr>
                <w:rFonts w:ascii="Carlito" w:eastAsia="Carlito" w:hAnsi="Carlito" w:cs="Carlito"/>
                <w:color w:val="000000"/>
                <w:sz w:val="20"/>
                <w:szCs w:val="20"/>
              </w:rPr>
              <w:t>To developing their proprioception and control of their body - body movements, use of space and fundamental movement abilities.</w:t>
            </w:r>
          </w:p>
          <w:p w14:paraId="7D441E0A" w14:textId="77777777" w:rsidR="00154E3B" w:rsidRDefault="00CF0EE5">
            <w:pPr>
              <w:widowControl w:val="0"/>
              <w:numPr>
                <w:ilvl w:val="0"/>
                <w:numId w:val="19"/>
              </w:numPr>
              <w:pBdr>
                <w:top w:val="nil"/>
                <w:left w:val="nil"/>
                <w:bottom w:val="nil"/>
                <w:right w:val="nil"/>
                <w:between w:val="nil"/>
              </w:pBdr>
              <w:tabs>
                <w:tab w:val="left" w:pos="143"/>
              </w:tabs>
              <w:spacing w:before="81" w:after="0" w:line="240" w:lineRule="auto"/>
              <w:ind w:right="1057"/>
              <w:rPr>
                <w:rFonts w:ascii="Carlito" w:eastAsia="Carlito" w:hAnsi="Carlito" w:cs="Carlito"/>
                <w:color w:val="000000"/>
                <w:sz w:val="20"/>
                <w:szCs w:val="20"/>
              </w:rPr>
            </w:pPr>
            <w:r>
              <w:rPr>
                <w:rFonts w:ascii="Carlito" w:eastAsia="Carlito" w:hAnsi="Carlito" w:cs="Carlito"/>
                <w:color w:val="000000"/>
                <w:sz w:val="20"/>
                <w:szCs w:val="20"/>
              </w:rPr>
              <w:t>To develop their hand/eye coordination.</w:t>
            </w:r>
          </w:p>
          <w:p w14:paraId="3941666F" w14:textId="77777777" w:rsidR="00154E3B" w:rsidRDefault="00CF0EE5">
            <w:pPr>
              <w:widowControl w:val="0"/>
              <w:numPr>
                <w:ilvl w:val="0"/>
                <w:numId w:val="19"/>
              </w:numPr>
              <w:pBdr>
                <w:top w:val="nil"/>
                <w:left w:val="nil"/>
                <w:bottom w:val="nil"/>
                <w:right w:val="nil"/>
                <w:between w:val="nil"/>
              </w:pBdr>
              <w:tabs>
                <w:tab w:val="left" w:pos="143"/>
              </w:tabs>
              <w:spacing w:before="79" w:after="0" w:line="240" w:lineRule="auto"/>
              <w:ind w:right="653"/>
              <w:rPr>
                <w:rFonts w:ascii="Carlito" w:eastAsia="Carlito" w:hAnsi="Carlito" w:cs="Carlito"/>
                <w:color w:val="000000"/>
                <w:sz w:val="20"/>
                <w:szCs w:val="20"/>
              </w:rPr>
            </w:pPr>
            <w:r>
              <w:rPr>
                <w:rFonts w:ascii="Carlito" w:eastAsia="Carlito" w:hAnsi="Carlito" w:cs="Carlito"/>
                <w:color w:val="000000"/>
                <w:sz w:val="20"/>
                <w:szCs w:val="20"/>
              </w:rPr>
              <w:t>To develop their movements to balance, ride and use balls.</w:t>
            </w:r>
          </w:p>
          <w:p w14:paraId="1D039375" w14:textId="77777777" w:rsidR="00154E3B" w:rsidRDefault="00CF0EE5">
            <w:pPr>
              <w:widowControl w:val="0"/>
              <w:numPr>
                <w:ilvl w:val="0"/>
                <w:numId w:val="19"/>
              </w:numPr>
              <w:pBdr>
                <w:top w:val="nil"/>
                <w:left w:val="nil"/>
                <w:bottom w:val="nil"/>
                <w:right w:val="nil"/>
                <w:between w:val="nil"/>
              </w:pBdr>
              <w:tabs>
                <w:tab w:val="left" w:pos="143"/>
              </w:tabs>
              <w:spacing w:before="80" w:after="0" w:line="240" w:lineRule="auto"/>
              <w:ind w:right="838"/>
              <w:rPr>
                <w:rFonts w:ascii="Carlito" w:eastAsia="Carlito" w:hAnsi="Carlito" w:cs="Carlito"/>
                <w:color w:val="000000"/>
                <w:sz w:val="20"/>
                <w:szCs w:val="20"/>
              </w:rPr>
            </w:pPr>
            <w:r>
              <w:rPr>
                <w:rFonts w:ascii="Carlito" w:eastAsia="Carlito" w:hAnsi="Carlito" w:cs="Carlito"/>
                <w:color w:val="000000"/>
                <w:sz w:val="20"/>
                <w:szCs w:val="20"/>
              </w:rPr>
              <w:t>To climb using alternate feet, including climbing stairs.</w:t>
            </w:r>
          </w:p>
          <w:p w14:paraId="2D3CAEE5" w14:textId="77777777" w:rsidR="00154E3B" w:rsidRDefault="00CF0EE5">
            <w:pPr>
              <w:widowControl w:val="0"/>
              <w:numPr>
                <w:ilvl w:val="0"/>
                <w:numId w:val="19"/>
              </w:numPr>
              <w:pBdr>
                <w:top w:val="nil"/>
                <w:left w:val="nil"/>
                <w:bottom w:val="nil"/>
                <w:right w:val="nil"/>
                <w:between w:val="nil"/>
              </w:pBdr>
              <w:tabs>
                <w:tab w:val="left" w:pos="143"/>
              </w:tabs>
              <w:spacing w:before="80"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balance on one leg, momentarily.</w:t>
            </w:r>
          </w:p>
          <w:p w14:paraId="0C0E544C" w14:textId="77777777" w:rsidR="00154E3B" w:rsidRDefault="00CF0EE5">
            <w:pPr>
              <w:widowControl w:val="0"/>
              <w:numPr>
                <w:ilvl w:val="0"/>
                <w:numId w:val="19"/>
              </w:numPr>
              <w:pBdr>
                <w:top w:val="nil"/>
                <w:left w:val="nil"/>
                <w:bottom w:val="nil"/>
                <w:right w:val="nil"/>
                <w:between w:val="nil"/>
              </w:pBdr>
              <w:tabs>
                <w:tab w:val="left" w:pos="143"/>
              </w:tabs>
              <w:spacing w:before="81"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hop, skip and climb.</w:t>
            </w:r>
          </w:p>
          <w:p w14:paraId="1CC49791" w14:textId="77777777" w:rsidR="00154E3B" w:rsidRDefault="00CF0EE5">
            <w:pPr>
              <w:widowControl w:val="0"/>
              <w:numPr>
                <w:ilvl w:val="0"/>
                <w:numId w:val="19"/>
              </w:numPr>
              <w:pBdr>
                <w:top w:val="nil"/>
                <w:left w:val="nil"/>
                <w:bottom w:val="nil"/>
                <w:right w:val="nil"/>
                <w:between w:val="nil"/>
              </w:pBdr>
              <w:tabs>
                <w:tab w:val="left" w:pos="143"/>
              </w:tabs>
              <w:spacing w:before="79"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begin to work in a team or group.</w:t>
            </w:r>
          </w:p>
          <w:p w14:paraId="3CF752BE" w14:textId="77777777" w:rsidR="00154E3B" w:rsidRDefault="00CF0EE5">
            <w:pPr>
              <w:widowControl w:val="0"/>
              <w:numPr>
                <w:ilvl w:val="0"/>
                <w:numId w:val="19"/>
              </w:numPr>
              <w:pBdr>
                <w:top w:val="nil"/>
                <w:left w:val="nil"/>
                <w:bottom w:val="nil"/>
                <w:right w:val="nil"/>
                <w:between w:val="nil"/>
              </w:pBdr>
              <w:tabs>
                <w:tab w:val="left" w:pos="143"/>
              </w:tabs>
              <w:spacing w:before="81" w:after="0" w:line="240" w:lineRule="auto"/>
              <w:ind w:right="133"/>
              <w:rPr>
                <w:rFonts w:ascii="Carlito" w:eastAsia="Carlito" w:hAnsi="Carlito" w:cs="Carlito"/>
                <w:color w:val="000000"/>
                <w:sz w:val="20"/>
                <w:szCs w:val="20"/>
              </w:rPr>
            </w:pPr>
            <w:r>
              <w:rPr>
                <w:rFonts w:ascii="Carlito" w:eastAsia="Carlito" w:hAnsi="Carlito" w:cs="Carlito"/>
                <w:color w:val="000000"/>
                <w:sz w:val="20"/>
                <w:szCs w:val="20"/>
              </w:rPr>
              <w:t>To increasingly remember a sequence of movements related to rhythm and rhyme.</w:t>
            </w:r>
          </w:p>
          <w:p w14:paraId="772E1E48" w14:textId="77777777" w:rsidR="00154E3B" w:rsidRDefault="00CF0EE5">
            <w:pPr>
              <w:widowControl w:val="0"/>
              <w:numPr>
                <w:ilvl w:val="0"/>
                <w:numId w:val="19"/>
              </w:numPr>
              <w:pBdr>
                <w:top w:val="nil"/>
                <w:left w:val="nil"/>
                <w:bottom w:val="nil"/>
                <w:right w:val="nil"/>
                <w:between w:val="nil"/>
              </w:pBdr>
              <w:tabs>
                <w:tab w:val="left" w:pos="143"/>
              </w:tabs>
              <w:spacing w:before="81" w:after="0" w:line="240" w:lineRule="auto"/>
              <w:ind w:right="148"/>
              <w:rPr>
                <w:rFonts w:ascii="Carlito" w:eastAsia="Carlito" w:hAnsi="Carlito" w:cs="Carlito"/>
                <w:color w:val="000000"/>
                <w:sz w:val="20"/>
                <w:szCs w:val="20"/>
              </w:rPr>
            </w:pPr>
            <w:r>
              <w:rPr>
                <w:rFonts w:ascii="Carlito" w:eastAsia="Carlito" w:hAnsi="Carlito" w:cs="Carlito"/>
                <w:color w:val="000000"/>
                <w:sz w:val="20"/>
                <w:szCs w:val="20"/>
              </w:rPr>
              <w:t>To understand how to use equipment safely.</w:t>
            </w:r>
          </w:p>
          <w:p w14:paraId="3F4CB980" w14:textId="77777777" w:rsidR="00154E3B" w:rsidRDefault="00CF0EE5">
            <w:pPr>
              <w:widowControl w:val="0"/>
              <w:numPr>
                <w:ilvl w:val="0"/>
                <w:numId w:val="19"/>
              </w:numPr>
              <w:pBdr>
                <w:top w:val="nil"/>
                <w:left w:val="nil"/>
                <w:bottom w:val="nil"/>
                <w:right w:val="nil"/>
                <w:between w:val="nil"/>
              </w:pBdr>
              <w:tabs>
                <w:tab w:val="left" w:pos="143"/>
              </w:tabs>
              <w:spacing w:before="79" w:after="0" w:line="240" w:lineRule="auto"/>
              <w:ind w:right="232"/>
              <w:rPr>
                <w:rFonts w:ascii="Carlito" w:eastAsia="Carlito" w:hAnsi="Carlito" w:cs="Carlito"/>
                <w:color w:val="000000"/>
                <w:sz w:val="20"/>
                <w:szCs w:val="20"/>
              </w:rPr>
            </w:pPr>
            <w:r>
              <w:rPr>
                <w:rFonts w:ascii="Carlito" w:eastAsia="Carlito" w:hAnsi="Carlito" w:cs="Carlito"/>
                <w:color w:val="000000"/>
                <w:sz w:val="20"/>
                <w:szCs w:val="20"/>
              </w:rPr>
              <w:t>To grasp and release with two hands to throw and catch a large ball.</w:t>
            </w:r>
          </w:p>
          <w:p w14:paraId="7D753B63" w14:textId="77777777" w:rsidR="00154E3B" w:rsidRDefault="00CF0EE5">
            <w:pPr>
              <w:widowControl w:val="0"/>
              <w:numPr>
                <w:ilvl w:val="0"/>
                <w:numId w:val="19"/>
              </w:numPr>
              <w:pBdr>
                <w:top w:val="nil"/>
                <w:left w:val="nil"/>
                <w:bottom w:val="nil"/>
                <w:right w:val="nil"/>
                <w:between w:val="nil"/>
              </w:pBdr>
              <w:tabs>
                <w:tab w:val="left" w:pos="143"/>
              </w:tabs>
              <w:spacing w:before="80" w:after="0" w:line="240" w:lineRule="auto"/>
              <w:ind w:right="270"/>
              <w:rPr>
                <w:rFonts w:ascii="Carlito" w:eastAsia="Carlito" w:hAnsi="Carlito" w:cs="Carlito"/>
                <w:color w:val="000000"/>
                <w:sz w:val="20"/>
                <w:szCs w:val="20"/>
              </w:rPr>
            </w:pPr>
            <w:r>
              <w:rPr>
                <w:rFonts w:ascii="Carlito" w:eastAsia="Carlito" w:hAnsi="Carlito" w:cs="Carlito"/>
                <w:color w:val="000000"/>
                <w:sz w:val="20"/>
                <w:szCs w:val="20"/>
              </w:rPr>
              <w:t>To comfortably hold a pencil, pen or paintbrush.</w:t>
            </w:r>
          </w:p>
        </w:tc>
        <w:tc>
          <w:tcPr>
            <w:tcW w:w="3368" w:type="dxa"/>
            <w:shd w:val="clear" w:color="auto" w:fill="E1EED9"/>
          </w:tcPr>
          <w:p w14:paraId="157447A5" w14:textId="77777777" w:rsidR="00154E3B" w:rsidRDefault="00CF0EE5">
            <w:pPr>
              <w:widowControl w:val="0"/>
              <w:pBdr>
                <w:top w:val="nil"/>
                <w:left w:val="nil"/>
                <w:bottom w:val="nil"/>
                <w:right w:val="nil"/>
                <w:between w:val="nil"/>
              </w:pBdr>
              <w:spacing w:after="0" w:line="240" w:lineRule="auto"/>
              <w:ind w:right="2"/>
              <w:rPr>
                <w:rFonts w:ascii="Carlito" w:eastAsia="Carlito" w:hAnsi="Carlito" w:cs="Carlito"/>
                <w:color w:val="000000"/>
                <w:sz w:val="20"/>
                <w:szCs w:val="20"/>
              </w:rPr>
            </w:pPr>
            <w:r>
              <w:rPr>
                <w:rFonts w:ascii="Carlito" w:eastAsia="Carlito" w:hAnsi="Carlito" w:cs="Carlito"/>
                <w:color w:val="000000"/>
                <w:sz w:val="20"/>
                <w:szCs w:val="20"/>
              </w:rPr>
              <w:t>Continues to develop their movement, balancing, riding (scooters, trikes and bikes) and ball skills.</w:t>
            </w:r>
          </w:p>
          <w:p w14:paraId="28ED3007" w14:textId="77777777" w:rsidR="00154E3B" w:rsidRDefault="00CF0EE5">
            <w:pPr>
              <w:widowControl w:val="0"/>
              <w:pBdr>
                <w:top w:val="nil"/>
                <w:left w:val="nil"/>
                <w:bottom w:val="nil"/>
                <w:right w:val="nil"/>
                <w:between w:val="nil"/>
              </w:pBdr>
              <w:spacing w:before="77" w:after="0" w:line="242" w:lineRule="auto"/>
              <w:ind w:right="2"/>
              <w:rPr>
                <w:rFonts w:ascii="Carlito" w:eastAsia="Carlito" w:hAnsi="Carlito" w:cs="Carlito"/>
                <w:color w:val="000000"/>
                <w:sz w:val="20"/>
                <w:szCs w:val="20"/>
              </w:rPr>
            </w:pPr>
            <w:r>
              <w:rPr>
                <w:rFonts w:ascii="Carlito" w:eastAsia="Carlito" w:hAnsi="Carlito" w:cs="Carlito"/>
                <w:color w:val="000000"/>
                <w:sz w:val="20"/>
                <w:szCs w:val="20"/>
              </w:rPr>
              <w:t>Goes up steps and stairs, or climbs up apparatus, using alternate feet.</w:t>
            </w:r>
          </w:p>
          <w:p w14:paraId="2E584107" w14:textId="77777777" w:rsidR="00154E3B" w:rsidRDefault="00CF0EE5">
            <w:pPr>
              <w:widowControl w:val="0"/>
              <w:pBdr>
                <w:top w:val="nil"/>
                <w:left w:val="nil"/>
                <w:bottom w:val="nil"/>
                <w:right w:val="nil"/>
                <w:between w:val="nil"/>
              </w:pBdr>
              <w:spacing w:before="76" w:after="0" w:line="242" w:lineRule="auto"/>
              <w:ind w:right="309"/>
              <w:rPr>
                <w:rFonts w:ascii="Carlito" w:eastAsia="Carlito" w:hAnsi="Carlito" w:cs="Carlito"/>
                <w:color w:val="000000"/>
                <w:sz w:val="20"/>
                <w:szCs w:val="20"/>
              </w:rPr>
            </w:pPr>
            <w:r>
              <w:rPr>
                <w:rFonts w:ascii="Carlito" w:eastAsia="Carlito" w:hAnsi="Carlito" w:cs="Carlito"/>
                <w:color w:val="000000"/>
                <w:sz w:val="20"/>
                <w:szCs w:val="20"/>
              </w:rPr>
              <w:t>Skips, hops, stands on one leg and holds a pose for a game like musical statues.</w:t>
            </w:r>
          </w:p>
          <w:p w14:paraId="0AC38423" w14:textId="77777777" w:rsidR="00154E3B" w:rsidRDefault="00CF0EE5">
            <w:pPr>
              <w:widowControl w:val="0"/>
              <w:pBdr>
                <w:top w:val="nil"/>
                <w:left w:val="nil"/>
                <w:bottom w:val="nil"/>
                <w:right w:val="nil"/>
                <w:between w:val="nil"/>
              </w:pBdr>
              <w:spacing w:before="75" w:after="0" w:line="240" w:lineRule="auto"/>
              <w:ind w:right="301"/>
              <w:rPr>
                <w:rFonts w:ascii="Carlito" w:eastAsia="Carlito" w:hAnsi="Carlito" w:cs="Carlito"/>
                <w:color w:val="000000"/>
                <w:sz w:val="20"/>
                <w:szCs w:val="20"/>
              </w:rPr>
            </w:pPr>
            <w:r>
              <w:rPr>
                <w:rFonts w:ascii="Carlito" w:eastAsia="Carlito" w:hAnsi="Carlito" w:cs="Carlito"/>
                <w:color w:val="000000"/>
                <w:sz w:val="20"/>
                <w:szCs w:val="20"/>
              </w:rPr>
              <w:t>Uses large-muscle movements to wave flags and streamers, paint and make marks.</w:t>
            </w:r>
          </w:p>
          <w:p w14:paraId="09B0D6FC" w14:textId="77777777" w:rsidR="00154E3B" w:rsidRDefault="00CF0EE5">
            <w:pPr>
              <w:widowControl w:val="0"/>
              <w:pBdr>
                <w:top w:val="nil"/>
                <w:left w:val="nil"/>
                <w:bottom w:val="nil"/>
                <w:right w:val="nil"/>
                <w:between w:val="nil"/>
              </w:pBdr>
              <w:spacing w:before="78"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Starts taking part in some group activities which they make up for themselves or in teams.</w:t>
            </w:r>
          </w:p>
          <w:p w14:paraId="603431B9" w14:textId="77777777" w:rsidR="00154E3B" w:rsidRDefault="00CF0EE5">
            <w:pPr>
              <w:widowControl w:val="0"/>
              <w:pBdr>
                <w:top w:val="nil"/>
                <w:left w:val="nil"/>
                <w:bottom w:val="nil"/>
                <w:right w:val="nil"/>
                <w:between w:val="nil"/>
              </w:pBdr>
              <w:spacing w:before="74" w:after="0" w:line="240" w:lineRule="auto"/>
              <w:ind w:right="149"/>
              <w:rPr>
                <w:rFonts w:ascii="Carlito" w:eastAsia="Carlito" w:hAnsi="Carlito" w:cs="Carlito"/>
                <w:color w:val="000000"/>
                <w:sz w:val="20"/>
                <w:szCs w:val="20"/>
              </w:rPr>
            </w:pPr>
            <w:r>
              <w:rPr>
                <w:rFonts w:ascii="Carlito" w:eastAsia="Carlito" w:hAnsi="Carlito" w:cs="Carlito"/>
                <w:color w:val="000000"/>
                <w:sz w:val="20"/>
                <w:szCs w:val="20"/>
              </w:rPr>
              <w:t>Is increasingly able to use and remember sequences and patterns of movements which are related to music and rhythm.</w:t>
            </w:r>
          </w:p>
          <w:p w14:paraId="4D647E8B" w14:textId="77777777" w:rsidR="00154E3B" w:rsidRDefault="00CF0EE5">
            <w:pPr>
              <w:widowControl w:val="0"/>
              <w:pBdr>
                <w:top w:val="nil"/>
                <w:left w:val="nil"/>
                <w:bottom w:val="nil"/>
                <w:right w:val="nil"/>
                <w:between w:val="nil"/>
              </w:pBdr>
              <w:spacing w:before="80" w:after="0" w:line="240" w:lineRule="auto"/>
              <w:ind w:right="457"/>
              <w:rPr>
                <w:rFonts w:ascii="Carlito" w:eastAsia="Carlito" w:hAnsi="Carlito" w:cs="Carlito"/>
                <w:color w:val="000000"/>
                <w:sz w:val="20"/>
                <w:szCs w:val="20"/>
              </w:rPr>
            </w:pPr>
            <w:r>
              <w:rPr>
                <w:rFonts w:ascii="Carlito" w:eastAsia="Carlito" w:hAnsi="Carlito" w:cs="Carlito"/>
                <w:color w:val="000000"/>
                <w:sz w:val="20"/>
                <w:szCs w:val="20"/>
              </w:rPr>
              <w:t>Matches their developing physical skills to tasks and activities in the setting.</w:t>
            </w:r>
          </w:p>
          <w:p w14:paraId="23576966" w14:textId="77777777" w:rsidR="00154E3B" w:rsidRDefault="00CF0EE5">
            <w:pPr>
              <w:widowControl w:val="0"/>
              <w:pBdr>
                <w:top w:val="nil"/>
                <w:left w:val="nil"/>
                <w:bottom w:val="nil"/>
                <w:right w:val="nil"/>
                <w:between w:val="nil"/>
              </w:pBdr>
              <w:spacing w:before="79" w:after="0" w:line="242" w:lineRule="auto"/>
              <w:ind w:right="298"/>
              <w:rPr>
                <w:rFonts w:ascii="Carlito" w:eastAsia="Carlito" w:hAnsi="Carlito" w:cs="Carlito"/>
                <w:color w:val="000000"/>
                <w:sz w:val="20"/>
                <w:szCs w:val="20"/>
              </w:rPr>
            </w:pPr>
            <w:r>
              <w:rPr>
                <w:rFonts w:ascii="Carlito" w:eastAsia="Carlito" w:hAnsi="Carlito" w:cs="Carlito"/>
                <w:color w:val="000000"/>
                <w:sz w:val="20"/>
                <w:szCs w:val="20"/>
              </w:rPr>
              <w:t>Chooses the right resources to carry out their own plan.</w:t>
            </w:r>
          </w:p>
          <w:p w14:paraId="6B732BCB" w14:textId="77777777" w:rsidR="00154E3B" w:rsidRDefault="00CF0EE5">
            <w:pPr>
              <w:widowControl w:val="0"/>
              <w:pBdr>
                <w:top w:val="nil"/>
                <w:left w:val="nil"/>
                <w:bottom w:val="nil"/>
                <w:right w:val="nil"/>
                <w:between w:val="nil"/>
              </w:pBdr>
              <w:spacing w:before="75" w:after="0" w:line="240" w:lineRule="auto"/>
              <w:ind w:right="302"/>
              <w:rPr>
                <w:rFonts w:ascii="Carlito" w:eastAsia="Carlito" w:hAnsi="Carlito" w:cs="Carlito"/>
                <w:color w:val="000000"/>
                <w:sz w:val="20"/>
                <w:szCs w:val="20"/>
              </w:rPr>
            </w:pPr>
            <w:r>
              <w:rPr>
                <w:rFonts w:ascii="Carlito" w:eastAsia="Carlito" w:hAnsi="Carlito" w:cs="Carlito"/>
                <w:color w:val="000000"/>
                <w:sz w:val="20"/>
                <w:szCs w:val="20"/>
              </w:rPr>
              <w:t>Collaborates with others to manage large items such as moving a long plank safely or carrying large hollow blocks.</w:t>
            </w:r>
          </w:p>
        </w:tc>
      </w:tr>
    </w:tbl>
    <w:p w14:paraId="6321F3C0" w14:textId="77777777" w:rsidR="00154E3B" w:rsidRDefault="00154E3B">
      <w:pPr>
        <w:widowControl w:val="0"/>
        <w:spacing w:after="0" w:line="240" w:lineRule="auto"/>
        <w:rPr>
          <w:rFonts w:ascii="Carlito" w:eastAsia="Carlito" w:hAnsi="Carlito" w:cs="Carlito"/>
          <w:sz w:val="20"/>
          <w:szCs w:val="20"/>
        </w:rPr>
        <w:sectPr w:rsidR="00154E3B">
          <w:pgSz w:w="16840" w:h="11910" w:orient="landscape"/>
          <w:pgMar w:top="560" w:right="700" w:bottom="800" w:left="540" w:header="0" w:footer="611" w:gutter="0"/>
          <w:cols w:space="720"/>
        </w:sectPr>
      </w:pPr>
    </w:p>
    <w:p w14:paraId="2890EEE8" w14:textId="77777777" w:rsidR="00154E3B" w:rsidRDefault="00154E3B">
      <w:pPr>
        <w:widowControl w:val="0"/>
        <w:pBdr>
          <w:top w:val="nil"/>
          <w:left w:val="nil"/>
          <w:bottom w:val="nil"/>
          <w:right w:val="nil"/>
          <w:between w:val="nil"/>
        </w:pBdr>
        <w:spacing w:after="0" w:line="276" w:lineRule="auto"/>
        <w:rPr>
          <w:rFonts w:ascii="Carlito" w:eastAsia="Carlito" w:hAnsi="Carlito" w:cs="Carlito"/>
          <w:sz w:val="20"/>
          <w:szCs w:val="20"/>
        </w:rPr>
      </w:pPr>
    </w:p>
    <w:tbl>
      <w:tblPr>
        <w:tblStyle w:val="a3"/>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3366"/>
        <w:gridCol w:w="3365"/>
        <w:gridCol w:w="3365"/>
        <w:gridCol w:w="3368"/>
      </w:tblGrid>
      <w:tr w:rsidR="00154E3B" w14:paraId="55F9460E" w14:textId="77777777">
        <w:trPr>
          <w:trHeight w:val="5371"/>
        </w:trPr>
        <w:tc>
          <w:tcPr>
            <w:tcW w:w="1839" w:type="dxa"/>
          </w:tcPr>
          <w:p w14:paraId="5B2A122C" w14:textId="77777777" w:rsidR="00154E3B" w:rsidRDefault="00CF0EE5">
            <w:pPr>
              <w:widowControl w:val="0"/>
              <w:pBdr>
                <w:top w:val="nil"/>
                <w:left w:val="nil"/>
                <w:bottom w:val="nil"/>
                <w:right w:val="nil"/>
                <w:between w:val="nil"/>
              </w:pBdr>
              <w:spacing w:after="0" w:line="240" w:lineRule="auto"/>
              <w:ind w:right="338"/>
              <w:rPr>
                <w:rFonts w:ascii="Carlito" w:eastAsia="Carlito" w:hAnsi="Carlito" w:cs="Carlito"/>
                <w:b/>
                <w:color w:val="000000"/>
                <w:sz w:val="24"/>
                <w:szCs w:val="24"/>
              </w:rPr>
            </w:pPr>
            <w:r>
              <w:rPr>
                <w:rFonts w:ascii="Carlito" w:eastAsia="Carlito" w:hAnsi="Carlito" w:cs="Carlito"/>
                <w:b/>
                <w:color w:val="2E5395"/>
                <w:sz w:val="24"/>
                <w:szCs w:val="24"/>
              </w:rPr>
              <w:t>Fine Motor Skills</w:t>
            </w:r>
          </w:p>
          <w:p w14:paraId="7807FE4B" w14:textId="77777777" w:rsidR="00154E3B" w:rsidRDefault="00154E3B">
            <w:pPr>
              <w:widowControl w:val="0"/>
              <w:pBdr>
                <w:top w:val="nil"/>
                <w:left w:val="nil"/>
                <w:bottom w:val="nil"/>
                <w:right w:val="nil"/>
                <w:between w:val="nil"/>
              </w:pBdr>
              <w:spacing w:before="3" w:after="0" w:line="240" w:lineRule="auto"/>
              <w:rPr>
                <w:rFonts w:ascii="Times New Roman" w:eastAsia="Times New Roman" w:hAnsi="Times New Roman" w:cs="Times New Roman"/>
                <w:color w:val="000000"/>
                <w:sz w:val="12"/>
                <w:szCs w:val="12"/>
              </w:rPr>
            </w:pPr>
          </w:p>
          <w:p w14:paraId="65B37B0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184B30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AD4354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A0CF807"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E93FB7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E22AC51"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339802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FF66B7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B86053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F828C9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E581129"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3973459"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AC02E1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9B540E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987FD97" w14:textId="77777777" w:rsidR="00154E3B" w:rsidRDefault="00154E3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sz w:val="27"/>
                <w:szCs w:val="27"/>
              </w:rPr>
            </w:pPr>
          </w:p>
        </w:tc>
        <w:tc>
          <w:tcPr>
            <w:tcW w:w="3366" w:type="dxa"/>
          </w:tcPr>
          <w:p w14:paraId="2118669E" w14:textId="77777777" w:rsidR="00154E3B" w:rsidRDefault="00CF0EE5">
            <w:pPr>
              <w:widowControl w:val="0"/>
              <w:numPr>
                <w:ilvl w:val="0"/>
                <w:numId w:val="18"/>
              </w:numPr>
              <w:pBdr>
                <w:top w:val="nil"/>
                <w:left w:val="nil"/>
                <w:bottom w:val="nil"/>
                <w:right w:val="nil"/>
                <w:between w:val="nil"/>
              </w:pBdr>
              <w:tabs>
                <w:tab w:val="left" w:pos="144"/>
              </w:tabs>
              <w:spacing w:after="0" w:line="240" w:lineRule="auto"/>
              <w:ind w:right="220"/>
              <w:rPr>
                <w:rFonts w:ascii="Carlito" w:eastAsia="Carlito" w:hAnsi="Carlito" w:cs="Carlito"/>
                <w:color w:val="000000"/>
                <w:sz w:val="20"/>
                <w:szCs w:val="20"/>
              </w:rPr>
            </w:pPr>
            <w:r>
              <w:rPr>
                <w:rFonts w:ascii="Carlito" w:eastAsia="Carlito" w:hAnsi="Carlito" w:cs="Carlito"/>
                <w:color w:val="000000"/>
                <w:sz w:val="20"/>
                <w:szCs w:val="20"/>
              </w:rPr>
              <w:t>To develop their manipulation and control, exploring different tools and materials.</w:t>
            </w:r>
          </w:p>
          <w:p w14:paraId="4025904B" w14:textId="77777777" w:rsidR="00154E3B" w:rsidRDefault="00CF0EE5">
            <w:pPr>
              <w:widowControl w:val="0"/>
              <w:numPr>
                <w:ilvl w:val="0"/>
                <w:numId w:val="18"/>
              </w:numPr>
              <w:pBdr>
                <w:top w:val="nil"/>
                <w:left w:val="nil"/>
                <w:bottom w:val="nil"/>
                <w:right w:val="nil"/>
                <w:between w:val="nil"/>
              </w:pBdr>
              <w:tabs>
                <w:tab w:val="left" w:pos="144"/>
              </w:tabs>
              <w:spacing w:before="81" w:after="0" w:line="242" w:lineRule="auto"/>
              <w:ind w:right="606"/>
              <w:rPr>
                <w:rFonts w:ascii="Carlito" w:eastAsia="Carlito" w:hAnsi="Carlito" w:cs="Carlito"/>
                <w:color w:val="000000"/>
                <w:sz w:val="20"/>
                <w:szCs w:val="20"/>
              </w:rPr>
            </w:pPr>
            <w:r>
              <w:rPr>
                <w:rFonts w:ascii="Carlito" w:eastAsia="Carlito" w:hAnsi="Carlito" w:cs="Carlito"/>
                <w:color w:val="000000"/>
                <w:sz w:val="20"/>
                <w:szCs w:val="20"/>
              </w:rPr>
              <w:t>To maybe pick up objects with a Palmer Grip.</w:t>
            </w:r>
          </w:p>
          <w:p w14:paraId="7C1D5F5D" w14:textId="77777777" w:rsidR="00154E3B" w:rsidRDefault="00CF0EE5">
            <w:pPr>
              <w:widowControl w:val="0"/>
              <w:numPr>
                <w:ilvl w:val="0"/>
                <w:numId w:val="18"/>
              </w:numPr>
              <w:pBdr>
                <w:top w:val="nil"/>
                <w:left w:val="nil"/>
                <w:bottom w:val="nil"/>
                <w:right w:val="nil"/>
                <w:between w:val="nil"/>
              </w:pBdr>
              <w:tabs>
                <w:tab w:val="left" w:pos="144"/>
              </w:tabs>
              <w:spacing w:before="77" w:after="0" w:line="240" w:lineRule="auto"/>
              <w:ind w:right="122"/>
              <w:rPr>
                <w:rFonts w:ascii="Carlito" w:eastAsia="Carlito" w:hAnsi="Carlito" w:cs="Carlito"/>
                <w:color w:val="000000"/>
                <w:sz w:val="20"/>
                <w:szCs w:val="20"/>
              </w:rPr>
            </w:pPr>
            <w:r>
              <w:rPr>
                <w:rFonts w:ascii="Carlito" w:eastAsia="Carlito" w:hAnsi="Carlito" w:cs="Carlito"/>
                <w:color w:val="000000"/>
                <w:sz w:val="20"/>
                <w:szCs w:val="20"/>
              </w:rPr>
              <w:t>To sit comfortably and hold scissors in their preferred hand.</w:t>
            </w:r>
          </w:p>
          <w:p w14:paraId="0DE075FD" w14:textId="77777777" w:rsidR="00154E3B" w:rsidRDefault="00CF0EE5">
            <w:pPr>
              <w:widowControl w:val="0"/>
              <w:numPr>
                <w:ilvl w:val="0"/>
                <w:numId w:val="18"/>
              </w:numPr>
              <w:pBdr>
                <w:top w:val="nil"/>
                <w:left w:val="nil"/>
                <w:bottom w:val="nil"/>
                <w:right w:val="nil"/>
                <w:between w:val="nil"/>
              </w:pBdr>
              <w:tabs>
                <w:tab w:val="left" w:pos="144"/>
              </w:tabs>
              <w:spacing w:before="79" w:after="0" w:line="240" w:lineRule="auto"/>
              <w:ind w:right="700"/>
              <w:rPr>
                <w:rFonts w:ascii="Carlito" w:eastAsia="Carlito" w:hAnsi="Carlito" w:cs="Carlito"/>
                <w:color w:val="000000"/>
                <w:sz w:val="20"/>
                <w:szCs w:val="20"/>
              </w:rPr>
            </w:pPr>
            <w:r>
              <w:rPr>
                <w:rFonts w:ascii="Carlito" w:eastAsia="Carlito" w:hAnsi="Carlito" w:cs="Carlito"/>
                <w:color w:val="000000"/>
                <w:sz w:val="20"/>
                <w:szCs w:val="20"/>
              </w:rPr>
              <w:t>To open and close the scissors smoothly with no paper to cut.</w:t>
            </w:r>
          </w:p>
        </w:tc>
        <w:tc>
          <w:tcPr>
            <w:tcW w:w="3365" w:type="dxa"/>
          </w:tcPr>
          <w:p w14:paraId="771B207B" w14:textId="77777777" w:rsidR="00154E3B" w:rsidRDefault="00CF0EE5">
            <w:pPr>
              <w:widowControl w:val="0"/>
              <w:numPr>
                <w:ilvl w:val="0"/>
                <w:numId w:val="17"/>
              </w:numPr>
              <w:pBdr>
                <w:top w:val="nil"/>
                <w:left w:val="nil"/>
                <w:bottom w:val="nil"/>
                <w:right w:val="nil"/>
                <w:between w:val="nil"/>
              </w:pBdr>
              <w:tabs>
                <w:tab w:val="left" w:pos="143"/>
              </w:tabs>
              <w:spacing w:after="0" w:line="240" w:lineRule="auto"/>
              <w:ind w:left="142" w:right="208"/>
              <w:rPr>
                <w:rFonts w:ascii="Carlito" w:eastAsia="Carlito" w:hAnsi="Carlito" w:cs="Carlito"/>
                <w:color w:val="000000"/>
                <w:sz w:val="20"/>
                <w:szCs w:val="20"/>
              </w:rPr>
            </w:pPr>
            <w:r>
              <w:rPr>
                <w:rFonts w:ascii="Carlito" w:eastAsia="Carlito" w:hAnsi="Carlito" w:cs="Carlito"/>
                <w:color w:val="000000"/>
                <w:sz w:val="20"/>
                <w:szCs w:val="20"/>
              </w:rPr>
              <w:t>To use large and small motor skills to do things independently - zips, buttons, pour drinks etc.</w:t>
            </w:r>
          </w:p>
          <w:p w14:paraId="66BA0A03" w14:textId="77777777" w:rsidR="00154E3B" w:rsidRDefault="00CF0EE5">
            <w:pPr>
              <w:widowControl w:val="0"/>
              <w:numPr>
                <w:ilvl w:val="0"/>
                <w:numId w:val="17"/>
              </w:numPr>
              <w:pBdr>
                <w:top w:val="nil"/>
                <w:left w:val="nil"/>
                <w:bottom w:val="nil"/>
                <w:right w:val="nil"/>
                <w:between w:val="nil"/>
              </w:pBdr>
              <w:tabs>
                <w:tab w:val="left" w:pos="143"/>
              </w:tabs>
              <w:spacing w:before="81" w:after="0" w:line="242" w:lineRule="auto"/>
              <w:ind w:left="142" w:right="120"/>
              <w:rPr>
                <w:rFonts w:ascii="Carlito" w:eastAsia="Carlito" w:hAnsi="Carlito" w:cs="Carlito"/>
                <w:color w:val="000000"/>
                <w:sz w:val="20"/>
                <w:szCs w:val="20"/>
              </w:rPr>
            </w:pPr>
            <w:r>
              <w:rPr>
                <w:rFonts w:ascii="Carlito" w:eastAsia="Carlito" w:hAnsi="Carlito" w:cs="Carlito"/>
                <w:color w:val="000000"/>
                <w:sz w:val="20"/>
                <w:szCs w:val="20"/>
              </w:rPr>
              <w:t>To point with their first finger, sharing their attention with an adult.</w:t>
            </w:r>
          </w:p>
          <w:p w14:paraId="0A1F14B2" w14:textId="77777777" w:rsidR="00154E3B" w:rsidRDefault="00CF0EE5">
            <w:pPr>
              <w:widowControl w:val="0"/>
              <w:numPr>
                <w:ilvl w:val="0"/>
                <w:numId w:val="17"/>
              </w:numPr>
              <w:pBdr>
                <w:top w:val="nil"/>
                <w:left w:val="nil"/>
                <w:bottom w:val="nil"/>
                <w:right w:val="nil"/>
                <w:between w:val="nil"/>
              </w:pBdr>
              <w:tabs>
                <w:tab w:val="left" w:pos="143"/>
              </w:tabs>
              <w:spacing w:before="77" w:after="0" w:line="240" w:lineRule="auto"/>
              <w:ind w:left="142" w:right="465"/>
              <w:rPr>
                <w:rFonts w:ascii="Carlito" w:eastAsia="Carlito" w:hAnsi="Carlito" w:cs="Carlito"/>
                <w:color w:val="000000"/>
                <w:sz w:val="20"/>
                <w:szCs w:val="20"/>
              </w:rPr>
            </w:pPr>
            <w:r>
              <w:rPr>
                <w:rFonts w:ascii="Carlito" w:eastAsia="Carlito" w:hAnsi="Carlito" w:cs="Carlito"/>
                <w:color w:val="000000"/>
                <w:sz w:val="20"/>
                <w:szCs w:val="20"/>
              </w:rPr>
              <w:t>To participate in finger and action rhymes.</w:t>
            </w:r>
          </w:p>
          <w:p w14:paraId="6569B0F3" w14:textId="77777777" w:rsidR="00154E3B" w:rsidRDefault="00CF0EE5">
            <w:pPr>
              <w:widowControl w:val="0"/>
              <w:numPr>
                <w:ilvl w:val="0"/>
                <w:numId w:val="17"/>
              </w:numPr>
              <w:pBdr>
                <w:top w:val="nil"/>
                <w:left w:val="nil"/>
                <w:bottom w:val="nil"/>
                <w:right w:val="nil"/>
                <w:between w:val="nil"/>
              </w:pBdr>
              <w:tabs>
                <w:tab w:val="left" w:pos="143"/>
              </w:tabs>
              <w:spacing w:before="79" w:after="0" w:line="240" w:lineRule="auto"/>
              <w:ind w:left="142" w:right="138"/>
              <w:rPr>
                <w:rFonts w:ascii="Carlito" w:eastAsia="Carlito" w:hAnsi="Carlito" w:cs="Carlito"/>
                <w:color w:val="000000"/>
                <w:sz w:val="20"/>
                <w:szCs w:val="20"/>
              </w:rPr>
            </w:pPr>
            <w:r>
              <w:rPr>
                <w:rFonts w:ascii="Carlito" w:eastAsia="Carlito" w:hAnsi="Carlito" w:cs="Carlito"/>
                <w:color w:val="000000"/>
                <w:sz w:val="20"/>
                <w:szCs w:val="20"/>
              </w:rPr>
              <w:t>To self-select things that they want to use.</w:t>
            </w:r>
          </w:p>
          <w:p w14:paraId="22B654A3" w14:textId="77777777" w:rsidR="00154E3B" w:rsidRDefault="00CF0EE5">
            <w:pPr>
              <w:widowControl w:val="0"/>
              <w:numPr>
                <w:ilvl w:val="0"/>
                <w:numId w:val="17"/>
              </w:numPr>
              <w:pBdr>
                <w:top w:val="nil"/>
                <w:left w:val="nil"/>
                <w:bottom w:val="nil"/>
                <w:right w:val="nil"/>
                <w:between w:val="nil"/>
              </w:pBdr>
              <w:tabs>
                <w:tab w:val="left" w:pos="143"/>
              </w:tabs>
              <w:spacing w:before="79" w:after="0" w:line="240" w:lineRule="auto"/>
              <w:ind w:left="142" w:right="413"/>
              <w:rPr>
                <w:rFonts w:ascii="Carlito" w:eastAsia="Carlito" w:hAnsi="Carlito" w:cs="Carlito"/>
                <w:color w:val="000000"/>
                <w:sz w:val="20"/>
                <w:szCs w:val="20"/>
              </w:rPr>
            </w:pPr>
            <w:r>
              <w:rPr>
                <w:rFonts w:ascii="Carlito" w:eastAsia="Carlito" w:hAnsi="Carlito" w:cs="Carlito"/>
                <w:color w:val="000000"/>
                <w:sz w:val="20"/>
                <w:szCs w:val="20"/>
              </w:rPr>
              <w:t>To use one-handed tools and equipment - snipping with scissors with support.</w:t>
            </w:r>
          </w:p>
          <w:p w14:paraId="47D9BC71" w14:textId="77777777" w:rsidR="00154E3B" w:rsidRDefault="00CF0EE5">
            <w:pPr>
              <w:widowControl w:val="0"/>
              <w:numPr>
                <w:ilvl w:val="0"/>
                <w:numId w:val="17"/>
              </w:numPr>
              <w:pBdr>
                <w:top w:val="nil"/>
                <w:left w:val="nil"/>
                <w:bottom w:val="nil"/>
                <w:right w:val="nil"/>
                <w:between w:val="nil"/>
              </w:pBdr>
              <w:tabs>
                <w:tab w:val="left" w:pos="143"/>
              </w:tabs>
              <w:spacing w:before="81" w:after="0" w:line="240" w:lineRule="auto"/>
              <w:ind w:left="142" w:right="402"/>
              <w:rPr>
                <w:rFonts w:ascii="Carlito" w:eastAsia="Carlito" w:hAnsi="Carlito" w:cs="Carlito"/>
                <w:color w:val="000000"/>
                <w:sz w:val="20"/>
                <w:szCs w:val="20"/>
              </w:rPr>
            </w:pPr>
            <w:r>
              <w:rPr>
                <w:rFonts w:ascii="Carlito" w:eastAsia="Carlito" w:hAnsi="Carlito" w:cs="Carlito"/>
                <w:color w:val="000000"/>
                <w:sz w:val="20"/>
                <w:szCs w:val="20"/>
              </w:rPr>
              <w:t>To show the `thumb up’ of holding scissors.</w:t>
            </w:r>
          </w:p>
          <w:p w14:paraId="071F22FB" w14:textId="77777777" w:rsidR="00154E3B" w:rsidRDefault="00CF0EE5">
            <w:pPr>
              <w:widowControl w:val="0"/>
              <w:numPr>
                <w:ilvl w:val="0"/>
                <w:numId w:val="17"/>
              </w:numPr>
              <w:pBdr>
                <w:top w:val="nil"/>
                <w:left w:val="nil"/>
                <w:bottom w:val="nil"/>
                <w:right w:val="nil"/>
                <w:between w:val="nil"/>
              </w:pBdr>
              <w:tabs>
                <w:tab w:val="left" w:pos="143"/>
              </w:tabs>
              <w:spacing w:before="80" w:after="0" w:line="240" w:lineRule="auto"/>
              <w:ind w:left="142" w:right="117"/>
              <w:rPr>
                <w:rFonts w:ascii="Carlito" w:eastAsia="Carlito" w:hAnsi="Carlito" w:cs="Carlito"/>
                <w:color w:val="000000"/>
                <w:sz w:val="20"/>
                <w:szCs w:val="20"/>
              </w:rPr>
            </w:pPr>
            <w:r>
              <w:rPr>
                <w:rFonts w:ascii="Carlito" w:eastAsia="Carlito" w:hAnsi="Carlito" w:cs="Carlito"/>
                <w:color w:val="000000"/>
                <w:sz w:val="20"/>
                <w:szCs w:val="20"/>
              </w:rPr>
              <w:t>To make one simple snip on a piece of paper, initially with support and then independently.</w:t>
            </w:r>
          </w:p>
          <w:p w14:paraId="508DA830" w14:textId="77777777" w:rsidR="00154E3B" w:rsidRDefault="00CF0EE5">
            <w:pPr>
              <w:widowControl w:val="0"/>
              <w:numPr>
                <w:ilvl w:val="0"/>
                <w:numId w:val="17"/>
              </w:numPr>
              <w:pBdr>
                <w:top w:val="nil"/>
                <w:left w:val="nil"/>
                <w:bottom w:val="nil"/>
                <w:right w:val="nil"/>
                <w:between w:val="nil"/>
              </w:pBdr>
              <w:tabs>
                <w:tab w:val="left" w:pos="143"/>
              </w:tabs>
              <w:spacing w:before="80" w:after="0" w:line="240" w:lineRule="auto"/>
              <w:ind w:left="142" w:right="167"/>
              <w:rPr>
                <w:rFonts w:ascii="Carlito" w:eastAsia="Carlito" w:hAnsi="Carlito" w:cs="Carlito"/>
                <w:color w:val="000000"/>
                <w:sz w:val="20"/>
                <w:szCs w:val="20"/>
              </w:rPr>
            </w:pPr>
            <w:r>
              <w:rPr>
                <w:rFonts w:ascii="Carlito" w:eastAsia="Carlito" w:hAnsi="Carlito" w:cs="Carlito"/>
                <w:color w:val="000000"/>
                <w:sz w:val="20"/>
                <w:szCs w:val="20"/>
              </w:rPr>
              <w:t>To experiment with mark making and emergent writing.</w:t>
            </w:r>
          </w:p>
        </w:tc>
        <w:tc>
          <w:tcPr>
            <w:tcW w:w="3365" w:type="dxa"/>
          </w:tcPr>
          <w:p w14:paraId="657A0B55" w14:textId="77777777" w:rsidR="00154E3B" w:rsidRDefault="00CF0EE5">
            <w:pPr>
              <w:widowControl w:val="0"/>
              <w:numPr>
                <w:ilvl w:val="0"/>
                <w:numId w:val="16"/>
              </w:numPr>
              <w:pBdr>
                <w:top w:val="nil"/>
                <w:left w:val="nil"/>
                <w:bottom w:val="nil"/>
                <w:right w:val="nil"/>
                <w:between w:val="nil"/>
              </w:pBdr>
              <w:tabs>
                <w:tab w:val="left" w:pos="143"/>
              </w:tabs>
              <w:spacing w:after="0" w:line="242" w:lineRule="auto"/>
              <w:ind w:right="148"/>
              <w:rPr>
                <w:rFonts w:ascii="Carlito" w:eastAsia="Carlito" w:hAnsi="Carlito" w:cs="Carlito"/>
                <w:color w:val="000000"/>
                <w:sz w:val="20"/>
                <w:szCs w:val="20"/>
              </w:rPr>
            </w:pPr>
            <w:r>
              <w:rPr>
                <w:rFonts w:ascii="Carlito" w:eastAsia="Carlito" w:hAnsi="Carlito" w:cs="Carlito"/>
                <w:color w:val="000000"/>
                <w:sz w:val="20"/>
                <w:szCs w:val="20"/>
              </w:rPr>
              <w:t>To understand how to use equipment safely.</w:t>
            </w:r>
          </w:p>
          <w:p w14:paraId="1611AA2D" w14:textId="77777777" w:rsidR="00154E3B" w:rsidRDefault="00CF0EE5">
            <w:pPr>
              <w:widowControl w:val="0"/>
              <w:numPr>
                <w:ilvl w:val="0"/>
                <w:numId w:val="16"/>
              </w:numPr>
              <w:pBdr>
                <w:top w:val="nil"/>
                <w:left w:val="nil"/>
                <w:bottom w:val="nil"/>
                <w:right w:val="nil"/>
                <w:between w:val="nil"/>
              </w:pBdr>
              <w:tabs>
                <w:tab w:val="left" w:pos="143"/>
              </w:tabs>
              <w:spacing w:before="77" w:after="0" w:line="240" w:lineRule="auto"/>
              <w:ind w:right="413"/>
              <w:rPr>
                <w:rFonts w:ascii="Carlito" w:eastAsia="Carlito" w:hAnsi="Carlito" w:cs="Carlito"/>
                <w:color w:val="000000"/>
                <w:sz w:val="20"/>
                <w:szCs w:val="20"/>
              </w:rPr>
            </w:pPr>
            <w:r>
              <w:rPr>
                <w:rFonts w:ascii="Carlito" w:eastAsia="Carlito" w:hAnsi="Carlito" w:cs="Carlito"/>
                <w:color w:val="000000"/>
                <w:sz w:val="20"/>
                <w:szCs w:val="20"/>
              </w:rPr>
              <w:t>To use one-handed tools and equipment - snipping with scissors independently.</w:t>
            </w:r>
          </w:p>
          <w:p w14:paraId="3EBA4236" w14:textId="77777777" w:rsidR="00154E3B" w:rsidRDefault="00CF0EE5">
            <w:pPr>
              <w:widowControl w:val="0"/>
              <w:numPr>
                <w:ilvl w:val="0"/>
                <w:numId w:val="16"/>
              </w:numPr>
              <w:pBdr>
                <w:top w:val="nil"/>
                <w:left w:val="nil"/>
                <w:bottom w:val="nil"/>
                <w:right w:val="nil"/>
                <w:between w:val="nil"/>
              </w:pBdr>
              <w:tabs>
                <w:tab w:val="left" w:pos="143"/>
              </w:tabs>
              <w:spacing w:before="81" w:after="0" w:line="240" w:lineRule="auto"/>
              <w:ind w:right="649"/>
              <w:rPr>
                <w:rFonts w:ascii="Carlito" w:eastAsia="Carlito" w:hAnsi="Carlito" w:cs="Carlito"/>
                <w:color w:val="000000"/>
                <w:sz w:val="20"/>
                <w:szCs w:val="20"/>
              </w:rPr>
            </w:pPr>
            <w:r>
              <w:rPr>
                <w:rFonts w:ascii="Carlito" w:eastAsia="Carlito" w:hAnsi="Carlito" w:cs="Carlito"/>
                <w:color w:val="000000"/>
                <w:sz w:val="20"/>
                <w:szCs w:val="20"/>
              </w:rPr>
              <w:t>To hold mark making tools with thumb and all fingers.</w:t>
            </w:r>
          </w:p>
          <w:p w14:paraId="0A8ADE7F" w14:textId="77777777" w:rsidR="00154E3B" w:rsidRDefault="00CF0EE5">
            <w:pPr>
              <w:widowControl w:val="0"/>
              <w:numPr>
                <w:ilvl w:val="0"/>
                <w:numId w:val="16"/>
              </w:numPr>
              <w:pBdr>
                <w:top w:val="nil"/>
                <w:left w:val="nil"/>
                <w:bottom w:val="nil"/>
                <w:right w:val="nil"/>
                <w:between w:val="nil"/>
              </w:pBdr>
              <w:tabs>
                <w:tab w:val="left" w:pos="143"/>
              </w:tabs>
              <w:spacing w:before="79" w:after="0" w:line="240" w:lineRule="auto"/>
              <w:ind w:right="184"/>
              <w:rPr>
                <w:rFonts w:ascii="Carlito" w:eastAsia="Carlito" w:hAnsi="Carlito" w:cs="Carlito"/>
                <w:color w:val="000000"/>
                <w:sz w:val="20"/>
                <w:szCs w:val="20"/>
              </w:rPr>
            </w:pPr>
            <w:r>
              <w:rPr>
                <w:rFonts w:ascii="Carlito" w:eastAsia="Carlito" w:hAnsi="Carlito" w:cs="Carlito"/>
                <w:color w:val="000000"/>
                <w:sz w:val="20"/>
                <w:szCs w:val="20"/>
              </w:rPr>
              <w:t>To hold the paper when cutting with their non-dominant hand to help and hold the paper that they are cutting.</w:t>
            </w:r>
          </w:p>
          <w:p w14:paraId="0C866F8D" w14:textId="77777777" w:rsidR="00154E3B" w:rsidRDefault="00CF0EE5">
            <w:pPr>
              <w:widowControl w:val="0"/>
              <w:numPr>
                <w:ilvl w:val="0"/>
                <w:numId w:val="16"/>
              </w:numPr>
              <w:pBdr>
                <w:top w:val="nil"/>
                <w:left w:val="nil"/>
                <w:bottom w:val="nil"/>
                <w:right w:val="nil"/>
                <w:between w:val="nil"/>
              </w:pBdr>
              <w:tabs>
                <w:tab w:val="left" w:pos="143"/>
              </w:tabs>
              <w:spacing w:before="80"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cut a straight and curved line.</w:t>
            </w:r>
          </w:p>
          <w:p w14:paraId="1C723DA8" w14:textId="77777777" w:rsidR="00154E3B" w:rsidRDefault="00CF0EE5">
            <w:pPr>
              <w:widowControl w:val="0"/>
              <w:numPr>
                <w:ilvl w:val="0"/>
                <w:numId w:val="16"/>
              </w:numPr>
              <w:pBdr>
                <w:top w:val="nil"/>
                <w:left w:val="nil"/>
                <w:bottom w:val="nil"/>
                <w:right w:val="nil"/>
                <w:between w:val="nil"/>
              </w:pBdr>
              <w:tabs>
                <w:tab w:val="left" w:pos="143"/>
              </w:tabs>
              <w:spacing w:before="79" w:after="0" w:line="240" w:lineRule="auto"/>
              <w:ind w:right="360"/>
              <w:rPr>
                <w:rFonts w:ascii="Carlito" w:eastAsia="Carlito" w:hAnsi="Carlito" w:cs="Carlito"/>
                <w:color w:val="000000"/>
                <w:sz w:val="20"/>
                <w:szCs w:val="20"/>
              </w:rPr>
            </w:pPr>
            <w:r>
              <w:rPr>
                <w:rFonts w:ascii="Carlito" w:eastAsia="Carlito" w:hAnsi="Carlito" w:cs="Carlito"/>
                <w:color w:val="000000"/>
                <w:sz w:val="20"/>
                <w:szCs w:val="20"/>
              </w:rPr>
              <w:t>To cut a circle, square and complex shape.</w:t>
            </w:r>
          </w:p>
          <w:p w14:paraId="65B409CE" w14:textId="77777777" w:rsidR="00154E3B" w:rsidRDefault="00CF0EE5">
            <w:pPr>
              <w:widowControl w:val="0"/>
              <w:numPr>
                <w:ilvl w:val="0"/>
                <w:numId w:val="16"/>
              </w:numPr>
              <w:pBdr>
                <w:top w:val="nil"/>
                <w:left w:val="nil"/>
                <w:bottom w:val="nil"/>
                <w:right w:val="nil"/>
                <w:between w:val="nil"/>
              </w:pBdr>
              <w:tabs>
                <w:tab w:val="left" w:pos="143"/>
              </w:tabs>
              <w:spacing w:before="80"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have a dominant hand.</w:t>
            </w:r>
          </w:p>
          <w:p w14:paraId="46E91162" w14:textId="77777777" w:rsidR="00154E3B" w:rsidRDefault="00CF0EE5">
            <w:pPr>
              <w:widowControl w:val="0"/>
              <w:numPr>
                <w:ilvl w:val="0"/>
                <w:numId w:val="16"/>
              </w:numPr>
              <w:pBdr>
                <w:top w:val="nil"/>
                <w:left w:val="nil"/>
                <w:bottom w:val="nil"/>
                <w:right w:val="nil"/>
                <w:between w:val="nil"/>
              </w:pBdr>
              <w:tabs>
                <w:tab w:val="left" w:pos="143"/>
              </w:tabs>
              <w:spacing w:before="81" w:after="0" w:line="240" w:lineRule="auto"/>
              <w:ind w:right="243"/>
              <w:rPr>
                <w:rFonts w:ascii="Carlito" w:eastAsia="Carlito" w:hAnsi="Carlito" w:cs="Carlito"/>
                <w:color w:val="000000"/>
                <w:sz w:val="20"/>
                <w:szCs w:val="20"/>
              </w:rPr>
            </w:pPr>
            <w:r>
              <w:rPr>
                <w:rFonts w:ascii="Carlito" w:eastAsia="Carlito" w:hAnsi="Carlito" w:cs="Carlito"/>
                <w:color w:val="000000"/>
                <w:sz w:val="20"/>
                <w:szCs w:val="20"/>
              </w:rPr>
              <w:t>To arch their palm; have in-hand manipulation fluidity; use thumbs in opposition and have finger isolation.</w:t>
            </w:r>
          </w:p>
        </w:tc>
        <w:tc>
          <w:tcPr>
            <w:tcW w:w="3368" w:type="dxa"/>
            <w:shd w:val="clear" w:color="auto" w:fill="E1EED9"/>
          </w:tcPr>
          <w:p w14:paraId="764CA581" w14:textId="77777777" w:rsidR="00154E3B" w:rsidRDefault="00CF0EE5">
            <w:pPr>
              <w:widowControl w:val="0"/>
              <w:pBdr>
                <w:top w:val="nil"/>
                <w:left w:val="nil"/>
                <w:bottom w:val="nil"/>
                <w:right w:val="nil"/>
                <w:between w:val="nil"/>
              </w:pBdr>
              <w:spacing w:after="0" w:line="242" w:lineRule="auto"/>
              <w:ind w:right="114"/>
              <w:rPr>
                <w:rFonts w:ascii="Carlito" w:eastAsia="Carlito" w:hAnsi="Carlito" w:cs="Carlito"/>
                <w:color w:val="000000"/>
                <w:sz w:val="20"/>
                <w:szCs w:val="20"/>
              </w:rPr>
            </w:pPr>
            <w:r>
              <w:rPr>
                <w:rFonts w:ascii="Carlito" w:eastAsia="Carlito" w:hAnsi="Carlito" w:cs="Carlito"/>
                <w:color w:val="000000"/>
                <w:sz w:val="20"/>
                <w:szCs w:val="20"/>
              </w:rPr>
              <w:t>Uses one-handed tools and equipment, for example, making snips in paper with scissors.</w:t>
            </w:r>
          </w:p>
          <w:p w14:paraId="75763BF3" w14:textId="77777777" w:rsidR="00154E3B" w:rsidRDefault="00CF0EE5">
            <w:pPr>
              <w:widowControl w:val="0"/>
              <w:pBdr>
                <w:top w:val="nil"/>
                <w:left w:val="nil"/>
                <w:bottom w:val="nil"/>
                <w:right w:val="nil"/>
                <w:between w:val="nil"/>
              </w:pBdr>
              <w:spacing w:before="73" w:after="0" w:line="240" w:lineRule="auto"/>
              <w:ind w:right="437"/>
              <w:rPr>
                <w:rFonts w:ascii="Carlito" w:eastAsia="Carlito" w:hAnsi="Carlito" w:cs="Carlito"/>
                <w:color w:val="000000"/>
                <w:sz w:val="20"/>
                <w:szCs w:val="20"/>
              </w:rPr>
            </w:pPr>
            <w:r>
              <w:rPr>
                <w:rFonts w:ascii="Carlito" w:eastAsia="Carlito" w:hAnsi="Carlito" w:cs="Carlito"/>
                <w:color w:val="000000"/>
                <w:sz w:val="20"/>
                <w:szCs w:val="20"/>
              </w:rPr>
              <w:t>Uses a comfortable grip with good control when holding pens and pencils. Shows a preference for a dominant hand.</w:t>
            </w:r>
          </w:p>
          <w:p w14:paraId="53E6BD4E" w14:textId="77777777" w:rsidR="00154E3B" w:rsidRDefault="00CF0EE5">
            <w:pPr>
              <w:widowControl w:val="0"/>
              <w:pBdr>
                <w:top w:val="nil"/>
                <w:left w:val="nil"/>
                <w:bottom w:val="nil"/>
                <w:right w:val="nil"/>
                <w:between w:val="nil"/>
              </w:pBdr>
              <w:spacing w:before="79" w:after="0" w:line="240" w:lineRule="auto"/>
              <w:ind w:right="268"/>
              <w:rPr>
                <w:rFonts w:ascii="Carlito" w:eastAsia="Carlito" w:hAnsi="Carlito" w:cs="Carlito"/>
                <w:color w:val="000000"/>
                <w:sz w:val="20"/>
                <w:szCs w:val="20"/>
              </w:rPr>
            </w:pPr>
            <w:r>
              <w:rPr>
                <w:rFonts w:ascii="Carlito" w:eastAsia="Carlito" w:hAnsi="Carlito" w:cs="Carlito"/>
                <w:color w:val="000000"/>
                <w:sz w:val="20"/>
                <w:szCs w:val="20"/>
              </w:rPr>
              <w:t>Is increasingly independent as they get dressed and undressed, for example, putting coats on and doing up zips.</w:t>
            </w:r>
          </w:p>
        </w:tc>
      </w:tr>
      <w:tr w:rsidR="00154E3B" w14:paraId="6E2930A7" w14:textId="77777777">
        <w:trPr>
          <w:trHeight w:val="441"/>
        </w:trPr>
        <w:tc>
          <w:tcPr>
            <w:tcW w:w="15303" w:type="dxa"/>
            <w:gridSpan w:val="5"/>
            <w:shd w:val="clear" w:color="auto" w:fill="D9E1F3"/>
          </w:tcPr>
          <w:p w14:paraId="5701766E" w14:textId="77777777" w:rsidR="00154E3B" w:rsidRDefault="00CF0EE5">
            <w:pPr>
              <w:widowControl w:val="0"/>
              <w:pBdr>
                <w:top w:val="nil"/>
                <w:left w:val="nil"/>
                <w:bottom w:val="nil"/>
                <w:right w:val="nil"/>
                <w:between w:val="nil"/>
              </w:pBdr>
              <w:spacing w:before="2" w:after="0" w:line="419" w:lineRule="auto"/>
              <w:ind w:right="3155"/>
              <w:jc w:val="center"/>
              <w:rPr>
                <w:rFonts w:ascii="Carlito" w:eastAsia="Carlito" w:hAnsi="Carlito" w:cs="Carlito"/>
                <w:b/>
                <w:color w:val="000000"/>
                <w:sz w:val="36"/>
                <w:szCs w:val="36"/>
              </w:rPr>
            </w:pPr>
            <w:r>
              <w:rPr>
                <w:rFonts w:ascii="Carlito" w:eastAsia="Carlito" w:hAnsi="Carlito" w:cs="Carlito"/>
                <w:b/>
                <w:color w:val="000000"/>
                <w:sz w:val="36"/>
                <w:szCs w:val="36"/>
              </w:rPr>
              <w:t>Progression of Literacy</w:t>
            </w:r>
          </w:p>
        </w:tc>
      </w:tr>
      <w:tr w:rsidR="00154E3B" w14:paraId="7C0C00A5" w14:textId="77777777">
        <w:trPr>
          <w:trHeight w:val="535"/>
        </w:trPr>
        <w:tc>
          <w:tcPr>
            <w:tcW w:w="1839" w:type="dxa"/>
          </w:tcPr>
          <w:p w14:paraId="3D3C5694" w14:textId="77777777" w:rsidR="00154E3B" w:rsidRDefault="00CF0EE5">
            <w:pPr>
              <w:widowControl w:val="0"/>
              <w:pBdr>
                <w:top w:val="nil"/>
                <w:left w:val="nil"/>
                <w:bottom w:val="nil"/>
                <w:right w:val="nil"/>
                <w:between w:val="nil"/>
              </w:pBdr>
              <w:spacing w:before="96" w:after="0" w:line="240" w:lineRule="auto"/>
              <w:ind w:right="100"/>
              <w:jc w:val="center"/>
              <w:rPr>
                <w:rFonts w:ascii="Carlito" w:eastAsia="Carlito" w:hAnsi="Carlito" w:cs="Carlito"/>
                <w:b/>
                <w:color w:val="000000"/>
                <w:sz w:val="28"/>
                <w:szCs w:val="28"/>
              </w:rPr>
            </w:pPr>
            <w:r>
              <w:rPr>
                <w:rFonts w:ascii="Carlito" w:eastAsia="Carlito" w:hAnsi="Carlito" w:cs="Carlito"/>
                <w:b/>
                <w:color w:val="2E5496"/>
                <w:sz w:val="28"/>
                <w:szCs w:val="28"/>
              </w:rPr>
              <w:t>Theme</w:t>
            </w:r>
          </w:p>
        </w:tc>
        <w:tc>
          <w:tcPr>
            <w:tcW w:w="3366" w:type="dxa"/>
          </w:tcPr>
          <w:p w14:paraId="4ED2326C" w14:textId="77777777" w:rsidR="00154E3B" w:rsidRDefault="00CF0EE5">
            <w:pPr>
              <w:widowControl w:val="0"/>
              <w:pBdr>
                <w:top w:val="nil"/>
                <w:left w:val="nil"/>
                <w:bottom w:val="nil"/>
                <w:right w:val="nil"/>
                <w:between w:val="nil"/>
              </w:pBdr>
              <w:spacing w:before="96" w:after="0" w:line="240" w:lineRule="auto"/>
              <w:ind w:right="954"/>
              <w:jc w:val="center"/>
              <w:rPr>
                <w:rFonts w:ascii="Carlito" w:eastAsia="Carlito" w:hAnsi="Carlito" w:cs="Carlito"/>
                <w:b/>
                <w:color w:val="000000"/>
                <w:sz w:val="28"/>
                <w:szCs w:val="28"/>
              </w:rPr>
            </w:pPr>
            <w:r>
              <w:rPr>
                <w:rFonts w:ascii="Carlito" w:eastAsia="Carlito" w:hAnsi="Carlito" w:cs="Carlito"/>
                <w:b/>
                <w:color w:val="2E5496"/>
                <w:sz w:val="28"/>
                <w:szCs w:val="28"/>
              </w:rPr>
              <w:t>You and Me</w:t>
            </w:r>
          </w:p>
        </w:tc>
        <w:tc>
          <w:tcPr>
            <w:tcW w:w="3365" w:type="dxa"/>
          </w:tcPr>
          <w:p w14:paraId="70E53E16" w14:textId="77777777" w:rsidR="00154E3B" w:rsidRDefault="00CF0EE5">
            <w:pPr>
              <w:widowControl w:val="0"/>
              <w:pBdr>
                <w:top w:val="nil"/>
                <w:left w:val="nil"/>
                <w:bottom w:val="nil"/>
                <w:right w:val="nil"/>
                <w:between w:val="nil"/>
              </w:pBdr>
              <w:spacing w:before="96" w:after="0" w:line="240" w:lineRule="auto"/>
              <w:ind w:right="492"/>
              <w:jc w:val="center"/>
              <w:rPr>
                <w:rFonts w:ascii="Carlito" w:eastAsia="Carlito" w:hAnsi="Carlito" w:cs="Carlito"/>
                <w:b/>
                <w:color w:val="000000"/>
                <w:sz w:val="28"/>
                <w:szCs w:val="28"/>
              </w:rPr>
            </w:pPr>
            <w:r>
              <w:rPr>
                <w:rFonts w:ascii="Carlito" w:eastAsia="Carlito" w:hAnsi="Carlito" w:cs="Carlito"/>
                <w:b/>
                <w:color w:val="2E5496"/>
                <w:sz w:val="28"/>
                <w:szCs w:val="28"/>
              </w:rPr>
              <w:t>All Shapes and Sizes</w:t>
            </w:r>
          </w:p>
        </w:tc>
        <w:tc>
          <w:tcPr>
            <w:tcW w:w="3365" w:type="dxa"/>
          </w:tcPr>
          <w:p w14:paraId="258BBE91" w14:textId="77777777" w:rsidR="00154E3B" w:rsidRDefault="00CF0EE5">
            <w:pPr>
              <w:widowControl w:val="0"/>
              <w:pBdr>
                <w:top w:val="nil"/>
                <w:left w:val="nil"/>
                <w:bottom w:val="nil"/>
                <w:right w:val="nil"/>
                <w:between w:val="nil"/>
              </w:pBdr>
              <w:spacing w:before="96" w:after="0" w:line="240" w:lineRule="auto"/>
              <w:ind w:right="489"/>
              <w:jc w:val="center"/>
              <w:rPr>
                <w:rFonts w:ascii="Carlito" w:eastAsia="Carlito" w:hAnsi="Carlito" w:cs="Carlito"/>
                <w:b/>
                <w:color w:val="000000"/>
                <w:sz w:val="28"/>
                <w:szCs w:val="28"/>
              </w:rPr>
            </w:pPr>
            <w:r>
              <w:rPr>
                <w:rFonts w:ascii="Carlito" w:eastAsia="Carlito" w:hAnsi="Carlito" w:cs="Carlito"/>
                <w:b/>
                <w:color w:val="2E5496"/>
                <w:sz w:val="28"/>
                <w:szCs w:val="28"/>
              </w:rPr>
              <w:t>Here and There</w:t>
            </w:r>
          </w:p>
        </w:tc>
        <w:tc>
          <w:tcPr>
            <w:tcW w:w="3368" w:type="dxa"/>
          </w:tcPr>
          <w:p w14:paraId="7D1A7BC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154E3B" w14:paraId="0B9FCB56" w14:textId="77777777">
        <w:trPr>
          <w:trHeight w:val="330"/>
        </w:trPr>
        <w:tc>
          <w:tcPr>
            <w:tcW w:w="1839" w:type="dxa"/>
          </w:tcPr>
          <w:p w14:paraId="7381BB57" w14:textId="77777777" w:rsidR="00154E3B" w:rsidRDefault="00CF0EE5">
            <w:pPr>
              <w:widowControl w:val="0"/>
              <w:pBdr>
                <w:top w:val="nil"/>
                <w:left w:val="nil"/>
                <w:bottom w:val="nil"/>
                <w:right w:val="nil"/>
                <w:between w:val="nil"/>
              </w:pBdr>
              <w:spacing w:after="0" w:line="291" w:lineRule="auto"/>
              <w:ind w:right="101"/>
              <w:jc w:val="center"/>
              <w:rPr>
                <w:rFonts w:ascii="Carlito" w:eastAsia="Carlito" w:hAnsi="Carlito" w:cs="Carlito"/>
                <w:b/>
                <w:color w:val="000000"/>
                <w:sz w:val="24"/>
                <w:szCs w:val="24"/>
              </w:rPr>
            </w:pPr>
            <w:r>
              <w:rPr>
                <w:rFonts w:ascii="Carlito" w:eastAsia="Carlito" w:hAnsi="Carlito" w:cs="Carlito"/>
                <w:b/>
                <w:color w:val="2E5496"/>
                <w:sz w:val="24"/>
                <w:szCs w:val="24"/>
              </w:rPr>
              <w:t>Skill</w:t>
            </w:r>
          </w:p>
        </w:tc>
        <w:tc>
          <w:tcPr>
            <w:tcW w:w="3366" w:type="dxa"/>
          </w:tcPr>
          <w:p w14:paraId="52FCED1E" w14:textId="77777777" w:rsidR="00154E3B" w:rsidRDefault="00CF0EE5">
            <w:pPr>
              <w:widowControl w:val="0"/>
              <w:pBdr>
                <w:top w:val="nil"/>
                <w:left w:val="nil"/>
                <w:bottom w:val="nil"/>
                <w:right w:val="nil"/>
                <w:between w:val="nil"/>
              </w:pBdr>
              <w:spacing w:after="0" w:line="291" w:lineRule="auto"/>
              <w:ind w:right="954"/>
              <w:jc w:val="center"/>
              <w:rPr>
                <w:rFonts w:ascii="Carlito" w:eastAsia="Carlito" w:hAnsi="Carlito" w:cs="Carlito"/>
                <w:b/>
                <w:color w:val="000000"/>
                <w:sz w:val="24"/>
                <w:szCs w:val="24"/>
              </w:rPr>
            </w:pPr>
            <w:r>
              <w:rPr>
                <w:rFonts w:ascii="Carlito" w:eastAsia="Carlito" w:hAnsi="Carlito" w:cs="Carlito"/>
                <w:b/>
                <w:color w:val="000000"/>
                <w:sz w:val="24"/>
                <w:szCs w:val="24"/>
              </w:rPr>
              <w:t>Autumn Term</w:t>
            </w:r>
          </w:p>
        </w:tc>
        <w:tc>
          <w:tcPr>
            <w:tcW w:w="3365" w:type="dxa"/>
          </w:tcPr>
          <w:p w14:paraId="4C21831F" w14:textId="77777777" w:rsidR="00154E3B" w:rsidRDefault="00CF0EE5">
            <w:pPr>
              <w:widowControl w:val="0"/>
              <w:pBdr>
                <w:top w:val="nil"/>
                <w:left w:val="nil"/>
                <w:bottom w:val="nil"/>
                <w:right w:val="nil"/>
                <w:between w:val="nil"/>
              </w:pBdr>
              <w:spacing w:after="0" w:line="291" w:lineRule="auto"/>
              <w:ind w:right="490"/>
              <w:jc w:val="center"/>
              <w:rPr>
                <w:rFonts w:ascii="Carlito" w:eastAsia="Carlito" w:hAnsi="Carlito" w:cs="Carlito"/>
                <w:b/>
                <w:color w:val="000000"/>
                <w:sz w:val="24"/>
                <w:szCs w:val="24"/>
              </w:rPr>
            </w:pPr>
            <w:r>
              <w:rPr>
                <w:rFonts w:ascii="Carlito" w:eastAsia="Carlito" w:hAnsi="Carlito" w:cs="Carlito"/>
                <w:b/>
                <w:color w:val="000000"/>
                <w:sz w:val="24"/>
                <w:szCs w:val="24"/>
              </w:rPr>
              <w:t>Spring Term</w:t>
            </w:r>
          </w:p>
        </w:tc>
        <w:tc>
          <w:tcPr>
            <w:tcW w:w="3365" w:type="dxa"/>
          </w:tcPr>
          <w:p w14:paraId="3CB01354" w14:textId="77777777" w:rsidR="00154E3B" w:rsidRDefault="00CF0EE5">
            <w:pPr>
              <w:widowControl w:val="0"/>
              <w:pBdr>
                <w:top w:val="nil"/>
                <w:left w:val="nil"/>
                <w:bottom w:val="nil"/>
                <w:right w:val="nil"/>
                <w:between w:val="nil"/>
              </w:pBdr>
              <w:spacing w:after="0" w:line="291" w:lineRule="auto"/>
              <w:ind w:right="492"/>
              <w:jc w:val="center"/>
              <w:rPr>
                <w:rFonts w:ascii="Carlito" w:eastAsia="Carlito" w:hAnsi="Carlito" w:cs="Carlito"/>
                <w:b/>
                <w:color w:val="000000"/>
                <w:sz w:val="24"/>
                <w:szCs w:val="24"/>
              </w:rPr>
            </w:pPr>
            <w:r>
              <w:rPr>
                <w:rFonts w:ascii="Carlito" w:eastAsia="Carlito" w:hAnsi="Carlito" w:cs="Carlito"/>
                <w:b/>
                <w:color w:val="000000"/>
                <w:sz w:val="24"/>
                <w:szCs w:val="24"/>
              </w:rPr>
              <w:t>Summer Term</w:t>
            </w:r>
          </w:p>
        </w:tc>
        <w:tc>
          <w:tcPr>
            <w:tcW w:w="3368" w:type="dxa"/>
          </w:tcPr>
          <w:p w14:paraId="49E259E7" w14:textId="77777777" w:rsidR="00154E3B" w:rsidRDefault="00CF0EE5">
            <w:pPr>
              <w:widowControl w:val="0"/>
              <w:pBdr>
                <w:top w:val="nil"/>
                <w:left w:val="nil"/>
                <w:bottom w:val="nil"/>
                <w:right w:val="nil"/>
                <w:between w:val="nil"/>
              </w:pBdr>
              <w:spacing w:after="0" w:line="290" w:lineRule="auto"/>
              <w:ind w:right="1373"/>
              <w:jc w:val="center"/>
              <w:rPr>
                <w:rFonts w:ascii="Carlito" w:eastAsia="Carlito" w:hAnsi="Carlito" w:cs="Carlito"/>
                <w:b/>
                <w:color w:val="000000"/>
                <w:sz w:val="24"/>
                <w:szCs w:val="24"/>
              </w:rPr>
            </w:pPr>
            <w:r>
              <w:rPr>
                <w:rFonts w:ascii="Carlito" w:eastAsia="Carlito" w:hAnsi="Carlito" w:cs="Carlito"/>
                <w:b/>
                <w:color w:val="528135"/>
                <w:sz w:val="24"/>
                <w:szCs w:val="24"/>
              </w:rPr>
              <w:t>Goals</w:t>
            </w:r>
          </w:p>
        </w:tc>
      </w:tr>
      <w:tr w:rsidR="00154E3B" w14:paraId="044C9D80" w14:textId="77777777">
        <w:trPr>
          <w:trHeight w:val="3446"/>
        </w:trPr>
        <w:tc>
          <w:tcPr>
            <w:tcW w:w="1839" w:type="dxa"/>
          </w:tcPr>
          <w:p w14:paraId="0C48629C" w14:textId="77777777" w:rsidR="00154E3B" w:rsidRDefault="00CF0EE5">
            <w:pPr>
              <w:widowControl w:val="0"/>
              <w:pBdr>
                <w:top w:val="nil"/>
                <w:left w:val="nil"/>
                <w:bottom w:val="nil"/>
                <w:right w:val="nil"/>
                <w:between w:val="nil"/>
              </w:pBdr>
              <w:spacing w:before="1" w:after="0" w:line="240" w:lineRule="auto"/>
              <w:ind w:right="102"/>
              <w:jc w:val="center"/>
              <w:rPr>
                <w:rFonts w:ascii="Carlito" w:eastAsia="Carlito" w:hAnsi="Carlito" w:cs="Carlito"/>
                <w:b/>
                <w:color w:val="000000"/>
                <w:sz w:val="24"/>
                <w:szCs w:val="24"/>
              </w:rPr>
            </w:pPr>
            <w:r>
              <w:rPr>
                <w:rFonts w:ascii="Carlito" w:eastAsia="Carlito" w:hAnsi="Carlito" w:cs="Carlito"/>
                <w:b/>
                <w:color w:val="2E5395"/>
                <w:sz w:val="24"/>
                <w:szCs w:val="24"/>
              </w:rPr>
              <w:lastRenderedPageBreak/>
              <w:t>Comprehension</w:t>
            </w:r>
          </w:p>
          <w:p w14:paraId="4FFBAF45" w14:textId="77777777" w:rsidR="00154E3B" w:rsidRDefault="00154E3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sz w:val="12"/>
                <w:szCs w:val="12"/>
              </w:rPr>
            </w:pPr>
          </w:p>
          <w:p w14:paraId="057FD78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47C8B1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8F0056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B0B6441"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F1201C7"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0DB2C58" w14:textId="77777777" w:rsidR="00154E3B" w:rsidRDefault="00154E3B">
            <w:pPr>
              <w:widowControl w:val="0"/>
              <w:pBdr>
                <w:top w:val="nil"/>
                <w:left w:val="nil"/>
                <w:bottom w:val="nil"/>
                <w:right w:val="nil"/>
                <w:between w:val="nil"/>
              </w:pBdr>
              <w:spacing w:before="1" w:after="0" w:line="240" w:lineRule="auto"/>
              <w:rPr>
                <w:rFonts w:ascii="Times New Roman" w:eastAsia="Times New Roman" w:hAnsi="Times New Roman" w:cs="Times New Roman"/>
                <w:color w:val="000000"/>
                <w:sz w:val="21"/>
                <w:szCs w:val="21"/>
              </w:rPr>
            </w:pPr>
          </w:p>
        </w:tc>
        <w:tc>
          <w:tcPr>
            <w:tcW w:w="3366" w:type="dxa"/>
          </w:tcPr>
          <w:p w14:paraId="23413251" w14:textId="77777777" w:rsidR="00154E3B" w:rsidRDefault="00CF0EE5">
            <w:pPr>
              <w:widowControl w:val="0"/>
              <w:numPr>
                <w:ilvl w:val="0"/>
                <w:numId w:val="15"/>
              </w:numPr>
              <w:pBdr>
                <w:top w:val="nil"/>
                <w:left w:val="nil"/>
                <w:bottom w:val="nil"/>
                <w:right w:val="nil"/>
                <w:between w:val="nil"/>
              </w:pBdr>
              <w:tabs>
                <w:tab w:val="left" w:pos="144"/>
              </w:tabs>
              <w:spacing w:before="2"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enjoy sharing books with adults.</w:t>
            </w:r>
          </w:p>
          <w:p w14:paraId="17341B21" w14:textId="77777777" w:rsidR="00154E3B" w:rsidRDefault="00CF0EE5">
            <w:pPr>
              <w:widowControl w:val="0"/>
              <w:numPr>
                <w:ilvl w:val="0"/>
                <w:numId w:val="15"/>
              </w:numPr>
              <w:pBdr>
                <w:top w:val="nil"/>
                <w:left w:val="nil"/>
                <w:bottom w:val="nil"/>
                <w:right w:val="nil"/>
                <w:between w:val="nil"/>
              </w:pBdr>
              <w:tabs>
                <w:tab w:val="left" w:pos="144"/>
              </w:tabs>
              <w:spacing w:before="79"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repeat words and phrases.</w:t>
            </w:r>
          </w:p>
          <w:p w14:paraId="45018253" w14:textId="77777777" w:rsidR="00154E3B" w:rsidRDefault="00CF0EE5">
            <w:pPr>
              <w:widowControl w:val="0"/>
              <w:numPr>
                <w:ilvl w:val="0"/>
                <w:numId w:val="15"/>
              </w:numPr>
              <w:pBdr>
                <w:top w:val="nil"/>
                <w:left w:val="nil"/>
                <w:bottom w:val="nil"/>
                <w:right w:val="nil"/>
                <w:between w:val="nil"/>
              </w:pBdr>
              <w:tabs>
                <w:tab w:val="left" w:pos="144"/>
              </w:tabs>
              <w:spacing w:before="81"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ask questions about simple stories.</w:t>
            </w:r>
          </w:p>
          <w:p w14:paraId="65F192FA" w14:textId="77777777" w:rsidR="00154E3B" w:rsidRDefault="00CF0EE5">
            <w:pPr>
              <w:widowControl w:val="0"/>
              <w:numPr>
                <w:ilvl w:val="0"/>
                <w:numId w:val="15"/>
              </w:numPr>
              <w:pBdr>
                <w:top w:val="nil"/>
                <w:left w:val="nil"/>
                <w:bottom w:val="nil"/>
                <w:right w:val="nil"/>
                <w:between w:val="nil"/>
              </w:pBdr>
              <w:tabs>
                <w:tab w:val="left" w:pos="144"/>
              </w:tabs>
              <w:spacing w:before="79" w:after="0" w:line="240" w:lineRule="auto"/>
              <w:ind w:right="117"/>
              <w:rPr>
                <w:rFonts w:ascii="Carlito" w:eastAsia="Carlito" w:hAnsi="Carlito" w:cs="Carlito"/>
                <w:color w:val="000000"/>
                <w:sz w:val="20"/>
                <w:szCs w:val="20"/>
              </w:rPr>
            </w:pPr>
            <w:r>
              <w:rPr>
                <w:rFonts w:ascii="Carlito" w:eastAsia="Carlito" w:hAnsi="Carlito" w:cs="Carlito"/>
                <w:color w:val="000000"/>
                <w:sz w:val="20"/>
                <w:szCs w:val="20"/>
              </w:rPr>
              <w:t>To touch and handle books and digital devices.</w:t>
            </w:r>
          </w:p>
          <w:p w14:paraId="7FA05F14" w14:textId="77777777" w:rsidR="00154E3B" w:rsidRDefault="00CF0EE5">
            <w:pPr>
              <w:widowControl w:val="0"/>
              <w:numPr>
                <w:ilvl w:val="0"/>
                <w:numId w:val="15"/>
              </w:numPr>
              <w:pBdr>
                <w:top w:val="nil"/>
                <w:left w:val="nil"/>
                <w:bottom w:val="nil"/>
                <w:right w:val="nil"/>
                <w:between w:val="nil"/>
              </w:pBdr>
              <w:tabs>
                <w:tab w:val="left" w:pos="144"/>
              </w:tabs>
              <w:spacing w:before="80" w:after="0" w:line="240" w:lineRule="auto"/>
              <w:ind w:right="345"/>
              <w:jc w:val="both"/>
              <w:rPr>
                <w:rFonts w:ascii="Carlito" w:eastAsia="Carlito" w:hAnsi="Carlito" w:cs="Carlito"/>
                <w:color w:val="000000"/>
                <w:sz w:val="20"/>
                <w:szCs w:val="20"/>
              </w:rPr>
            </w:pPr>
            <w:r>
              <w:rPr>
                <w:rFonts w:ascii="Carlito" w:eastAsia="Carlito" w:hAnsi="Carlito" w:cs="Carlito"/>
                <w:color w:val="000000"/>
                <w:sz w:val="20"/>
                <w:szCs w:val="20"/>
              </w:rPr>
              <w:t>To notice pictures and symbols and begin to recognise what they stand for.</w:t>
            </w:r>
          </w:p>
        </w:tc>
        <w:tc>
          <w:tcPr>
            <w:tcW w:w="3365" w:type="dxa"/>
          </w:tcPr>
          <w:p w14:paraId="466C6F70" w14:textId="77777777" w:rsidR="00154E3B" w:rsidRDefault="00CF0EE5">
            <w:pPr>
              <w:widowControl w:val="0"/>
              <w:numPr>
                <w:ilvl w:val="0"/>
                <w:numId w:val="14"/>
              </w:numPr>
              <w:pBdr>
                <w:top w:val="nil"/>
                <w:left w:val="nil"/>
                <w:bottom w:val="nil"/>
                <w:right w:val="nil"/>
                <w:between w:val="nil"/>
              </w:pBdr>
              <w:tabs>
                <w:tab w:val="left" w:pos="143"/>
              </w:tabs>
              <w:spacing w:before="2" w:after="0" w:line="240" w:lineRule="auto"/>
              <w:ind w:left="142" w:right="188"/>
              <w:rPr>
                <w:rFonts w:ascii="Carlito" w:eastAsia="Carlito" w:hAnsi="Carlito" w:cs="Carlito"/>
                <w:color w:val="000000"/>
                <w:sz w:val="20"/>
                <w:szCs w:val="20"/>
              </w:rPr>
            </w:pPr>
            <w:r>
              <w:rPr>
                <w:rFonts w:ascii="Carlito" w:eastAsia="Carlito" w:hAnsi="Carlito" w:cs="Carlito"/>
                <w:color w:val="000000"/>
                <w:sz w:val="20"/>
                <w:szCs w:val="20"/>
              </w:rPr>
              <w:t>To have favourite stories they love to share.</w:t>
            </w:r>
          </w:p>
          <w:p w14:paraId="48FBE830" w14:textId="77777777" w:rsidR="00154E3B" w:rsidRDefault="00CF0EE5">
            <w:pPr>
              <w:widowControl w:val="0"/>
              <w:numPr>
                <w:ilvl w:val="0"/>
                <w:numId w:val="14"/>
              </w:numPr>
              <w:pBdr>
                <w:top w:val="nil"/>
                <w:left w:val="nil"/>
                <w:bottom w:val="nil"/>
                <w:right w:val="nil"/>
                <w:between w:val="nil"/>
              </w:pBdr>
              <w:tabs>
                <w:tab w:val="left" w:pos="143"/>
              </w:tabs>
              <w:spacing w:before="80" w:after="0" w:line="240" w:lineRule="auto"/>
              <w:ind w:left="142" w:right="215"/>
              <w:rPr>
                <w:rFonts w:ascii="Carlito" w:eastAsia="Carlito" w:hAnsi="Carlito" w:cs="Carlito"/>
                <w:color w:val="000000"/>
                <w:sz w:val="20"/>
                <w:szCs w:val="20"/>
              </w:rPr>
            </w:pPr>
            <w:r>
              <w:rPr>
                <w:rFonts w:ascii="Carlito" w:eastAsia="Carlito" w:hAnsi="Carlito" w:cs="Carlito"/>
                <w:color w:val="000000"/>
                <w:sz w:val="20"/>
                <w:szCs w:val="20"/>
              </w:rPr>
              <w:t xml:space="preserve">To </w:t>
            </w:r>
            <w:r>
              <w:rPr>
                <w:rFonts w:ascii="Carlito" w:eastAsia="Carlito" w:hAnsi="Carlito" w:cs="Carlito"/>
                <w:i/>
                <w:color w:val="000000"/>
                <w:sz w:val="20"/>
                <w:szCs w:val="20"/>
              </w:rPr>
              <w:t>r</w:t>
            </w:r>
            <w:r>
              <w:rPr>
                <w:rFonts w:ascii="Carlito" w:eastAsia="Carlito" w:hAnsi="Carlito" w:cs="Carlito"/>
                <w:color w:val="000000"/>
                <w:sz w:val="20"/>
                <w:szCs w:val="20"/>
              </w:rPr>
              <w:t>eact and respond to illustrations, characters and narratives through sharing books, using questions and imaginative play.</w:t>
            </w:r>
          </w:p>
          <w:p w14:paraId="030764BD" w14:textId="77777777" w:rsidR="00154E3B" w:rsidRDefault="00CF0EE5">
            <w:pPr>
              <w:widowControl w:val="0"/>
              <w:numPr>
                <w:ilvl w:val="0"/>
                <w:numId w:val="14"/>
              </w:numPr>
              <w:pBdr>
                <w:top w:val="nil"/>
                <w:left w:val="nil"/>
                <w:bottom w:val="nil"/>
                <w:right w:val="nil"/>
                <w:between w:val="nil"/>
              </w:pBdr>
              <w:tabs>
                <w:tab w:val="left" w:pos="143"/>
              </w:tabs>
              <w:spacing w:before="78"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handle a book carefully.</w:t>
            </w:r>
          </w:p>
          <w:p w14:paraId="4DB05E55" w14:textId="77777777" w:rsidR="00154E3B" w:rsidRDefault="00CF0EE5">
            <w:pPr>
              <w:widowControl w:val="0"/>
              <w:numPr>
                <w:ilvl w:val="0"/>
                <w:numId w:val="14"/>
              </w:numPr>
              <w:pBdr>
                <w:top w:val="nil"/>
                <w:left w:val="nil"/>
                <w:bottom w:val="nil"/>
                <w:right w:val="nil"/>
                <w:between w:val="nil"/>
              </w:pBdr>
              <w:tabs>
                <w:tab w:val="left" w:pos="143"/>
              </w:tabs>
              <w:spacing w:before="82" w:after="0" w:line="240" w:lineRule="auto"/>
              <w:ind w:left="142" w:right="304"/>
              <w:rPr>
                <w:rFonts w:ascii="Carlito" w:eastAsia="Carlito" w:hAnsi="Carlito" w:cs="Carlito"/>
                <w:color w:val="000000"/>
                <w:sz w:val="20"/>
                <w:szCs w:val="20"/>
              </w:rPr>
            </w:pPr>
            <w:r>
              <w:rPr>
                <w:rFonts w:ascii="Carlito" w:eastAsia="Carlito" w:hAnsi="Carlito" w:cs="Carlito"/>
                <w:color w:val="000000"/>
                <w:sz w:val="20"/>
                <w:szCs w:val="20"/>
              </w:rPr>
              <w:t>To maybe engage with print around them - digital and media texts.</w:t>
            </w:r>
          </w:p>
          <w:p w14:paraId="021FBB27" w14:textId="77777777" w:rsidR="00154E3B" w:rsidRDefault="00CF0EE5">
            <w:pPr>
              <w:widowControl w:val="0"/>
              <w:numPr>
                <w:ilvl w:val="0"/>
                <w:numId w:val="14"/>
              </w:numPr>
              <w:pBdr>
                <w:top w:val="nil"/>
                <w:left w:val="nil"/>
                <w:bottom w:val="nil"/>
                <w:right w:val="nil"/>
                <w:between w:val="nil"/>
              </w:pBdr>
              <w:tabs>
                <w:tab w:val="left" w:pos="143"/>
              </w:tabs>
              <w:spacing w:before="80" w:after="0" w:line="240" w:lineRule="auto"/>
              <w:ind w:hanging="121"/>
              <w:rPr>
                <w:rFonts w:ascii="Carlito" w:eastAsia="Carlito" w:hAnsi="Carlito" w:cs="Carlito"/>
                <w:color w:val="000000"/>
                <w:sz w:val="20"/>
                <w:szCs w:val="20"/>
              </w:rPr>
            </w:pPr>
            <w:r>
              <w:rPr>
                <w:rFonts w:ascii="Carlito" w:eastAsia="Carlito" w:hAnsi="Carlito" w:cs="Carlito"/>
                <w:color w:val="000000"/>
                <w:sz w:val="20"/>
                <w:szCs w:val="20"/>
              </w:rPr>
              <w:t>To talk about stories.</w:t>
            </w:r>
          </w:p>
        </w:tc>
        <w:tc>
          <w:tcPr>
            <w:tcW w:w="3365" w:type="dxa"/>
          </w:tcPr>
          <w:p w14:paraId="165B6A3D" w14:textId="77777777" w:rsidR="00154E3B" w:rsidRDefault="00CF0EE5">
            <w:pPr>
              <w:widowControl w:val="0"/>
              <w:numPr>
                <w:ilvl w:val="0"/>
                <w:numId w:val="25"/>
              </w:numPr>
              <w:pBdr>
                <w:top w:val="nil"/>
                <w:left w:val="nil"/>
                <w:bottom w:val="nil"/>
                <w:right w:val="nil"/>
                <w:between w:val="nil"/>
              </w:pBdr>
              <w:tabs>
                <w:tab w:val="left" w:pos="143"/>
              </w:tabs>
              <w:spacing w:before="2" w:after="0" w:line="240" w:lineRule="auto"/>
              <w:ind w:right="162"/>
              <w:rPr>
                <w:rFonts w:ascii="Carlito" w:eastAsia="Carlito" w:hAnsi="Carlito" w:cs="Carlito"/>
                <w:color w:val="000000"/>
                <w:sz w:val="20"/>
                <w:szCs w:val="20"/>
              </w:rPr>
            </w:pPr>
            <w:r>
              <w:rPr>
                <w:rFonts w:ascii="Carlito" w:eastAsia="Carlito" w:hAnsi="Carlito" w:cs="Carlito"/>
                <w:color w:val="000000"/>
                <w:sz w:val="20"/>
                <w:szCs w:val="20"/>
              </w:rPr>
              <w:t>To use their memory of story to retell and recount and perform, interpret and invent based on what they have seen and heard.</w:t>
            </w:r>
          </w:p>
          <w:p w14:paraId="4C0759F0" w14:textId="77777777" w:rsidR="00154E3B" w:rsidRDefault="00CF0EE5">
            <w:pPr>
              <w:widowControl w:val="0"/>
              <w:numPr>
                <w:ilvl w:val="0"/>
                <w:numId w:val="25"/>
              </w:numPr>
              <w:pBdr>
                <w:top w:val="nil"/>
                <w:left w:val="nil"/>
                <w:bottom w:val="nil"/>
                <w:right w:val="nil"/>
                <w:between w:val="nil"/>
              </w:pBdr>
              <w:tabs>
                <w:tab w:val="left" w:pos="143"/>
              </w:tabs>
              <w:spacing w:before="79" w:after="0" w:line="240" w:lineRule="auto"/>
              <w:ind w:right="506"/>
              <w:jc w:val="both"/>
              <w:rPr>
                <w:rFonts w:ascii="Carlito" w:eastAsia="Carlito" w:hAnsi="Carlito" w:cs="Carlito"/>
                <w:color w:val="000000"/>
                <w:sz w:val="20"/>
                <w:szCs w:val="20"/>
              </w:rPr>
            </w:pPr>
            <w:r>
              <w:rPr>
                <w:rFonts w:ascii="Carlito" w:eastAsia="Carlito" w:hAnsi="Carlito" w:cs="Carlito"/>
                <w:color w:val="000000"/>
                <w:sz w:val="20"/>
                <w:szCs w:val="20"/>
              </w:rPr>
              <w:t>To be increasingly familiar with a storyline and increasingly predict when they work with memorable texts.</w:t>
            </w:r>
          </w:p>
          <w:p w14:paraId="51122A5F" w14:textId="77777777" w:rsidR="00154E3B" w:rsidRDefault="00CF0EE5">
            <w:pPr>
              <w:widowControl w:val="0"/>
              <w:numPr>
                <w:ilvl w:val="0"/>
                <w:numId w:val="25"/>
              </w:numPr>
              <w:pBdr>
                <w:top w:val="nil"/>
                <w:left w:val="nil"/>
                <w:bottom w:val="nil"/>
                <w:right w:val="nil"/>
                <w:between w:val="nil"/>
              </w:pBdr>
              <w:tabs>
                <w:tab w:val="left" w:pos="143"/>
              </w:tabs>
              <w:spacing w:before="81" w:after="0" w:line="240" w:lineRule="auto"/>
              <w:ind w:right="140"/>
              <w:rPr>
                <w:rFonts w:ascii="Carlito" w:eastAsia="Carlito" w:hAnsi="Carlito" w:cs="Carlito"/>
                <w:color w:val="000000"/>
                <w:sz w:val="20"/>
                <w:szCs w:val="20"/>
              </w:rPr>
            </w:pPr>
            <w:r>
              <w:rPr>
                <w:rFonts w:ascii="Carlito" w:eastAsia="Carlito" w:hAnsi="Carlito" w:cs="Carlito"/>
                <w:color w:val="000000"/>
                <w:sz w:val="20"/>
                <w:szCs w:val="20"/>
              </w:rPr>
              <w:t>To become an oral storyteller and re- enact a text. These skills help them to develop a growing awareness of what is involved for being able to read themselves.</w:t>
            </w:r>
          </w:p>
        </w:tc>
        <w:tc>
          <w:tcPr>
            <w:tcW w:w="3368" w:type="dxa"/>
            <w:shd w:val="clear" w:color="auto" w:fill="E1EED9"/>
          </w:tcPr>
          <w:p w14:paraId="40F064B7" w14:textId="77777777" w:rsidR="00154E3B" w:rsidRDefault="00CF0EE5">
            <w:pPr>
              <w:widowControl w:val="0"/>
              <w:pBdr>
                <w:top w:val="nil"/>
                <w:left w:val="nil"/>
                <w:bottom w:val="nil"/>
                <w:right w:val="nil"/>
                <w:between w:val="nil"/>
              </w:pBdr>
              <w:spacing w:before="1" w:after="0" w:line="240" w:lineRule="auto"/>
              <w:ind w:right="91"/>
              <w:rPr>
                <w:rFonts w:ascii="Carlito" w:eastAsia="Carlito" w:hAnsi="Carlito" w:cs="Carlito"/>
                <w:color w:val="000000"/>
                <w:sz w:val="20"/>
                <w:szCs w:val="20"/>
              </w:rPr>
            </w:pPr>
            <w:r>
              <w:rPr>
                <w:rFonts w:ascii="Carlito" w:eastAsia="Carlito" w:hAnsi="Carlito" w:cs="Carlito"/>
                <w:color w:val="000000"/>
                <w:sz w:val="20"/>
                <w:szCs w:val="20"/>
              </w:rPr>
              <w:t>Understands that print has meaning, it can have different purposes, and we read English text from left to right</w:t>
            </w:r>
          </w:p>
          <w:p w14:paraId="61549107" w14:textId="77777777" w:rsidR="00154E3B" w:rsidRDefault="00CF0EE5">
            <w:pPr>
              <w:widowControl w:val="0"/>
              <w:pBdr>
                <w:top w:val="nil"/>
                <w:left w:val="nil"/>
                <w:bottom w:val="nil"/>
                <w:right w:val="nil"/>
                <w:between w:val="nil"/>
              </w:pBdr>
              <w:spacing w:after="0" w:line="240" w:lineRule="auto"/>
              <w:ind w:right="145"/>
              <w:jc w:val="both"/>
              <w:rPr>
                <w:rFonts w:ascii="Carlito" w:eastAsia="Carlito" w:hAnsi="Carlito" w:cs="Carlito"/>
                <w:color w:val="000000"/>
                <w:sz w:val="20"/>
                <w:szCs w:val="20"/>
              </w:rPr>
            </w:pPr>
            <w:r>
              <w:rPr>
                <w:rFonts w:ascii="Carlito" w:eastAsia="Carlito" w:hAnsi="Carlito" w:cs="Carlito"/>
                <w:color w:val="000000"/>
                <w:sz w:val="20"/>
                <w:szCs w:val="20"/>
              </w:rPr>
              <w:t>and from top to bottom, the names of the different parts of a book and page sequencing.</w:t>
            </w:r>
          </w:p>
        </w:tc>
      </w:tr>
    </w:tbl>
    <w:p w14:paraId="0A42F6D1" w14:textId="77777777" w:rsidR="00154E3B" w:rsidRDefault="00154E3B">
      <w:pPr>
        <w:widowControl w:val="0"/>
        <w:spacing w:after="0" w:line="240" w:lineRule="auto"/>
        <w:jc w:val="both"/>
        <w:rPr>
          <w:rFonts w:ascii="Carlito" w:eastAsia="Carlito" w:hAnsi="Carlito" w:cs="Carlito"/>
          <w:sz w:val="20"/>
          <w:szCs w:val="20"/>
        </w:rPr>
        <w:sectPr w:rsidR="00154E3B">
          <w:pgSz w:w="16840" w:h="11910" w:orient="landscape"/>
          <w:pgMar w:top="560" w:right="700" w:bottom="800" w:left="540" w:header="0" w:footer="611" w:gutter="0"/>
          <w:cols w:space="720"/>
        </w:sectPr>
      </w:pPr>
    </w:p>
    <w:p w14:paraId="4603760F" w14:textId="77777777" w:rsidR="00154E3B" w:rsidRDefault="00154E3B">
      <w:pPr>
        <w:widowControl w:val="0"/>
        <w:pBdr>
          <w:top w:val="nil"/>
          <w:left w:val="nil"/>
          <w:bottom w:val="nil"/>
          <w:right w:val="nil"/>
          <w:between w:val="nil"/>
        </w:pBdr>
        <w:spacing w:after="0" w:line="276" w:lineRule="auto"/>
        <w:rPr>
          <w:rFonts w:ascii="Carlito" w:eastAsia="Carlito" w:hAnsi="Carlito" w:cs="Carlito"/>
          <w:sz w:val="20"/>
          <w:szCs w:val="20"/>
        </w:rPr>
      </w:pPr>
    </w:p>
    <w:tbl>
      <w:tblPr>
        <w:tblStyle w:val="a4"/>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3366"/>
        <w:gridCol w:w="3365"/>
        <w:gridCol w:w="3365"/>
        <w:gridCol w:w="3368"/>
      </w:tblGrid>
      <w:tr w:rsidR="00154E3B" w14:paraId="329D53C4" w14:textId="77777777">
        <w:trPr>
          <w:trHeight w:val="1118"/>
        </w:trPr>
        <w:tc>
          <w:tcPr>
            <w:tcW w:w="1839" w:type="dxa"/>
          </w:tcPr>
          <w:p w14:paraId="0DD4F7E4"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p>
        </w:tc>
        <w:tc>
          <w:tcPr>
            <w:tcW w:w="3366" w:type="dxa"/>
          </w:tcPr>
          <w:p w14:paraId="3E36A28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p>
        </w:tc>
        <w:tc>
          <w:tcPr>
            <w:tcW w:w="3365" w:type="dxa"/>
          </w:tcPr>
          <w:p w14:paraId="5105A71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p>
        </w:tc>
        <w:tc>
          <w:tcPr>
            <w:tcW w:w="3365" w:type="dxa"/>
          </w:tcPr>
          <w:p w14:paraId="60E861AA" w14:textId="77777777" w:rsidR="00154E3B" w:rsidRDefault="00CF0EE5">
            <w:pPr>
              <w:widowControl w:val="0"/>
              <w:numPr>
                <w:ilvl w:val="0"/>
                <w:numId w:val="24"/>
              </w:numPr>
              <w:pBdr>
                <w:top w:val="nil"/>
                <w:left w:val="nil"/>
                <w:bottom w:val="nil"/>
                <w:right w:val="nil"/>
                <w:between w:val="nil"/>
              </w:pBdr>
              <w:tabs>
                <w:tab w:val="left" w:pos="143"/>
              </w:tabs>
              <w:spacing w:after="0" w:line="240" w:lineRule="auto"/>
              <w:ind w:right="124"/>
              <w:rPr>
                <w:rFonts w:ascii="Carlito" w:eastAsia="Carlito" w:hAnsi="Carlito" w:cs="Carlito"/>
                <w:color w:val="000000"/>
                <w:sz w:val="20"/>
                <w:szCs w:val="20"/>
              </w:rPr>
            </w:pPr>
            <w:r>
              <w:rPr>
                <w:rFonts w:ascii="Carlito" w:eastAsia="Carlito" w:hAnsi="Carlito" w:cs="Carlito"/>
                <w:color w:val="000000"/>
                <w:sz w:val="20"/>
                <w:szCs w:val="20"/>
              </w:rPr>
              <w:t>To use picture cues and their understanding of the patterns of language remembered from hearing a book read aloud.</w:t>
            </w:r>
          </w:p>
        </w:tc>
        <w:tc>
          <w:tcPr>
            <w:tcW w:w="3368" w:type="dxa"/>
            <w:shd w:val="clear" w:color="auto" w:fill="E1EED9"/>
          </w:tcPr>
          <w:p w14:paraId="4DF7B310"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p>
        </w:tc>
      </w:tr>
      <w:tr w:rsidR="00154E3B" w14:paraId="2A8F726B" w14:textId="77777777">
        <w:trPr>
          <w:trHeight w:val="9236"/>
        </w:trPr>
        <w:tc>
          <w:tcPr>
            <w:tcW w:w="1839" w:type="dxa"/>
          </w:tcPr>
          <w:p w14:paraId="58A34FB5" w14:textId="77777777" w:rsidR="00154E3B" w:rsidRDefault="00CF0EE5">
            <w:pPr>
              <w:widowControl w:val="0"/>
              <w:pBdr>
                <w:top w:val="nil"/>
                <w:left w:val="nil"/>
                <w:bottom w:val="nil"/>
                <w:right w:val="nil"/>
                <w:between w:val="nil"/>
              </w:pBdr>
              <w:spacing w:after="0" w:line="291" w:lineRule="auto"/>
              <w:rPr>
                <w:rFonts w:ascii="Carlito" w:eastAsia="Carlito" w:hAnsi="Carlito" w:cs="Carlito"/>
                <w:b/>
                <w:color w:val="000000"/>
                <w:sz w:val="24"/>
                <w:szCs w:val="24"/>
              </w:rPr>
            </w:pPr>
            <w:r>
              <w:rPr>
                <w:rFonts w:ascii="Carlito" w:eastAsia="Carlito" w:hAnsi="Carlito" w:cs="Carlito"/>
                <w:b/>
                <w:color w:val="2E5395"/>
                <w:sz w:val="24"/>
                <w:szCs w:val="24"/>
              </w:rPr>
              <w:lastRenderedPageBreak/>
              <w:t>Word Reading</w:t>
            </w:r>
          </w:p>
          <w:p w14:paraId="0C35B3DD" w14:textId="77777777" w:rsidR="00154E3B" w:rsidRDefault="00154E3B">
            <w:pPr>
              <w:widowControl w:val="0"/>
              <w:pBdr>
                <w:top w:val="nil"/>
                <w:left w:val="nil"/>
                <w:bottom w:val="nil"/>
                <w:right w:val="nil"/>
                <w:between w:val="nil"/>
              </w:pBdr>
              <w:spacing w:before="5" w:after="0" w:line="240" w:lineRule="auto"/>
              <w:rPr>
                <w:rFonts w:ascii="Times New Roman" w:eastAsia="Times New Roman" w:hAnsi="Times New Roman" w:cs="Times New Roman"/>
                <w:color w:val="000000"/>
                <w:sz w:val="15"/>
                <w:szCs w:val="15"/>
              </w:rPr>
            </w:pPr>
          </w:p>
          <w:p w14:paraId="0341E85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27B679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342BE3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289109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F4E2FF1"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5922E8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40EF1B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C5CC88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E86FB2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B5ED67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056B3B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939C369"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80A48A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D91AFF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9178DC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7A64A2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178A679"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C9728A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E0061F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FBA465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82A92F7"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454C92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3B5923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7B738E7"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B0E9F2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AFB8B1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F137327"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83586C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880FB9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7412554"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941CDF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6" w:type="dxa"/>
          </w:tcPr>
          <w:p w14:paraId="4C86B33A" w14:textId="77777777" w:rsidR="00154E3B" w:rsidRDefault="00CF0EE5">
            <w:pPr>
              <w:widowControl w:val="0"/>
              <w:pBdr>
                <w:top w:val="nil"/>
                <w:left w:val="nil"/>
                <w:bottom w:val="nil"/>
                <w:right w:val="nil"/>
                <w:between w:val="nil"/>
              </w:pBdr>
              <w:spacing w:after="0" w:line="268" w:lineRule="auto"/>
              <w:rPr>
                <w:rFonts w:ascii="Carlito" w:eastAsia="Carlito" w:hAnsi="Carlito" w:cs="Carlito"/>
                <w:b/>
                <w:color w:val="000000"/>
              </w:rPr>
            </w:pPr>
            <w:r>
              <w:rPr>
                <w:rFonts w:ascii="Carlito" w:eastAsia="Carlito" w:hAnsi="Carlito" w:cs="Carlito"/>
                <w:b/>
                <w:color w:val="000000"/>
                <w:u w:val="single"/>
              </w:rPr>
              <w:t>Phonics</w:t>
            </w:r>
          </w:p>
          <w:p w14:paraId="66968AA4" w14:textId="77777777" w:rsidR="00154E3B" w:rsidRDefault="00CF0EE5">
            <w:pPr>
              <w:widowControl w:val="0"/>
              <w:pBdr>
                <w:top w:val="nil"/>
                <w:left w:val="nil"/>
                <w:bottom w:val="nil"/>
                <w:right w:val="nil"/>
                <w:between w:val="nil"/>
              </w:pBdr>
              <w:spacing w:before="81" w:after="0" w:line="240" w:lineRule="auto"/>
              <w:rPr>
                <w:rFonts w:ascii="Carlito" w:eastAsia="Carlito" w:hAnsi="Carlito" w:cs="Carlito"/>
                <w:b/>
                <w:color w:val="000000"/>
                <w:sz w:val="20"/>
                <w:szCs w:val="20"/>
              </w:rPr>
            </w:pPr>
            <w:r>
              <w:rPr>
                <w:rFonts w:ascii="Carlito" w:eastAsia="Carlito" w:hAnsi="Carlito" w:cs="Carlito"/>
                <w:b/>
                <w:color w:val="000000"/>
                <w:sz w:val="20"/>
                <w:szCs w:val="20"/>
              </w:rPr>
              <w:t>Environmental sounds</w:t>
            </w:r>
          </w:p>
          <w:p w14:paraId="385195DD" w14:textId="77777777" w:rsidR="00154E3B" w:rsidRDefault="00CF0EE5">
            <w:pPr>
              <w:widowControl w:val="0"/>
              <w:numPr>
                <w:ilvl w:val="0"/>
                <w:numId w:val="22"/>
              </w:numPr>
              <w:pBdr>
                <w:top w:val="nil"/>
                <w:left w:val="nil"/>
                <w:bottom w:val="nil"/>
                <w:right w:val="nil"/>
                <w:between w:val="nil"/>
              </w:pBdr>
              <w:tabs>
                <w:tab w:val="left" w:pos="142"/>
              </w:tabs>
              <w:spacing w:before="41" w:after="0" w:line="240" w:lineRule="auto"/>
              <w:ind w:right="263"/>
              <w:rPr>
                <w:rFonts w:ascii="Carlito" w:eastAsia="Carlito" w:hAnsi="Carlito" w:cs="Carlito"/>
                <w:color w:val="000000"/>
                <w:sz w:val="20"/>
                <w:szCs w:val="20"/>
              </w:rPr>
            </w:pPr>
            <w:r>
              <w:rPr>
                <w:rFonts w:ascii="Carlito" w:eastAsia="Carlito" w:hAnsi="Carlito" w:cs="Carlito"/>
                <w:color w:val="000000"/>
                <w:sz w:val="20"/>
                <w:szCs w:val="20"/>
              </w:rPr>
              <w:t>Listen to and identify environmental sounds</w:t>
            </w:r>
          </w:p>
          <w:p w14:paraId="2CEF026C" w14:textId="77777777" w:rsidR="00154E3B" w:rsidRDefault="00CF0EE5">
            <w:pPr>
              <w:widowControl w:val="0"/>
              <w:numPr>
                <w:ilvl w:val="0"/>
                <w:numId w:val="22"/>
              </w:numPr>
              <w:pBdr>
                <w:top w:val="nil"/>
                <w:left w:val="nil"/>
                <w:bottom w:val="nil"/>
                <w:right w:val="nil"/>
                <w:between w:val="nil"/>
              </w:pBdr>
              <w:tabs>
                <w:tab w:val="left" w:pos="144"/>
              </w:tabs>
              <w:spacing w:before="41" w:after="0" w:line="240" w:lineRule="auto"/>
              <w:ind w:left="143" w:right="565" w:hanging="120"/>
              <w:rPr>
                <w:rFonts w:ascii="Carlito" w:eastAsia="Carlito" w:hAnsi="Carlito" w:cs="Carlito"/>
                <w:color w:val="000000"/>
                <w:sz w:val="20"/>
                <w:szCs w:val="20"/>
              </w:rPr>
            </w:pPr>
            <w:r>
              <w:rPr>
                <w:rFonts w:ascii="Carlito" w:eastAsia="Carlito" w:hAnsi="Carlito" w:cs="Carlito"/>
                <w:color w:val="000000"/>
                <w:sz w:val="20"/>
                <w:szCs w:val="20"/>
              </w:rPr>
              <w:t>Use the voice to sing at different volumes</w:t>
            </w:r>
          </w:p>
          <w:p w14:paraId="683CB97B" w14:textId="77777777" w:rsidR="00154E3B" w:rsidRDefault="00CF0EE5">
            <w:pPr>
              <w:widowControl w:val="0"/>
              <w:pBdr>
                <w:top w:val="nil"/>
                <w:left w:val="nil"/>
                <w:bottom w:val="nil"/>
                <w:right w:val="nil"/>
                <w:between w:val="nil"/>
              </w:pBdr>
              <w:spacing w:before="40" w:after="0" w:line="240" w:lineRule="auto"/>
              <w:rPr>
                <w:rFonts w:ascii="Carlito" w:eastAsia="Carlito" w:hAnsi="Carlito" w:cs="Carlito"/>
                <w:color w:val="000000"/>
                <w:sz w:val="20"/>
                <w:szCs w:val="20"/>
              </w:rPr>
            </w:pPr>
            <w:r>
              <w:rPr>
                <w:rFonts w:ascii="Carlito" w:eastAsia="Carlito" w:hAnsi="Carlito" w:cs="Carlito"/>
                <w:color w:val="000000"/>
                <w:sz w:val="20"/>
                <w:szCs w:val="20"/>
              </w:rPr>
              <w:t>Guess and make animal noises</w:t>
            </w:r>
          </w:p>
          <w:p w14:paraId="7CA49220" w14:textId="77777777" w:rsidR="00154E3B" w:rsidRDefault="00CF0EE5">
            <w:pPr>
              <w:widowControl w:val="0"/>
              <w:pBdr>
                <w:top w:val="nil"/>
                <w:left w:val="nil"/>
                <w:bottom w:val="nil"/>
                <w:right w:val="nil"/>
                <w:between w:val="nil"/>
              </w:pBdr>
              <w:spacing w:before="77" w:after="0" w:line="240" w:lineRule="auto"/>
              <w:rPr>
                <w:rFonts w:ascii="Carlito" w:eastAsia="Carlito" w:hAnsi="Carlito" w:cs="Carlito"/>
                <w:b/>
                <w:color w:val="000000"/>
                <w:sz w:val="20"/>
                <w:szCs w:val="20"/>
              </w:rPr>
            </w:pPr>
            <w:r>
              <w:rPr>
                <w:rFonts w:ascii="Carlito" w:eastAsia="Carlito" w:hAnsi="Carlito" w:cs="Carlito"/>
                <w:b/>
                <w:color w:val="000000"/>
                <w:sz w:val="20"/>
                <w:szCs w:val="20"/>
              </w:rPr>
              <w:t>Instrumental sounds</w:t>
            </w:r>
          </w:p>
          <w:p w14:paraId="5086CBC9" w14:textId="77777777" w:rsidR="00154E3B" w:rsidRDefault="00CF0EE5">
            <w:pPr>
              <w:widowControl w:val="0"/>
              <w:numPr>
                <w:ilvl w:val="0"/>
                <w:numId w:val="22"/>
              </w:numPr>
              <w:pBdr>
                <w:top w:val="nil"/>
                <w:left w:val="nil"/>
                <w:bottom w:val="nil"/>
                <w:right w:val="nil"/>
                <w:between w:val="nil"/>
              </w:pBdr>
              <w:tabs>
                <w:tab w:val="left" w:pos="142"/>
              </w:tabs>
              <w:spacing w:before="43" w:after="0" w:line="240" w:lineRule="auto"/>
              <w:ind w:right="412"/>
              <w:rPr>
                <w:rFonts w:ascii="Carlito" w:eastAsia="Carlito" w:hAnsi="Carlito" w:cs="Carlito"/>
                <w:color w:val="000000"/>
                <w:sz w:val="20"/>
                <w:szCs w:val="20"/>
              </w:rPr>
            </w:pPr>
            <w:r>
              <w:rPr>
                <w:rFonts w:ascii="Carlito" w:eastAsia="Carlito" w:hAnsi="Carlito" w:cs="Carlito"/>
                <w:color w:val="000000"/>
                <w:sz w:val="20"/>
                <w:szCs w:val="20"/>
              </w:rPr>
              <w:t>Listen to and identify instrumental sounds</w:t>
            </w:r>
          </w:p>
          <w:p w14:paraId="5E44C917" w14:textId="77777777" w:rsidR="00154E3B" w:rsidRDefault="00CF0EE5">
            <w:pPr>
              <w:widowControl w:val="0"/>
              <w:numPr>
                <w:ilvl w:val="0"/>
                <w:numId w:val="22"/>
              </w:numPr>
              <w:pBdr>
                <w:top w:val="nil"/>
                <w:left w:val="nil"/>
                <w:bottom w:val="nil"/>
                <w:right w:val="nil"/>
                <w:between w:val="nil"/>
              </w:pBdr>
              <w:tabs>
                <w:tab w:val="left" w:pos="142"/>
              </w:tabs>
              <w:spacing w:before="37" w:after="0" w:line="280" w:lineRule="auto"/>
              <w:ind w:left="107" w:right="660" w:hanging="84"/>
              <w:rPr>
                <w:rFonts w:ascii="Carlito" w:eastAsia="Carlito" w:hAnsi="Carlito" w:cs="Carlito"/>
                <w:color w:val="000000"/>
                <w:sz w:val="20"/>
                <w:szCs w:val="20"/>
              </w:rPr>
            </w:pPr>
            <w:r>
              <w:rPr>
                <w:rFonts w:ascii="Carlito" w:eastAsia="Carlito" w:hAnsi="Carlito" w:cs="Carlito"/>
                <w:color w:val="000000"/>
                <w:sz w:val="20"/>
                <w:szCs w:val="20"/>
              </w:rPr>
              <w:t>Remember and repeat rhythms Copy loud and quiet sounds</w:t>
            </w:r>
          </w:p>
          <w:p w14:paraId="0FE366D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1ED7776" w14:textId="77777777" w:rsidR="00154E3B" w:rsidRDefault="00CF0EE5">
            <w:pPr>
              <w:widowControl w:val="0"/>
              <w:numPr>
                <w:ilvl w:val="1"/>
                <w:numId w:val="22"/>
              </w:numPr>
              <w:pBdr>
                <w:top w:val="nil"/>
                <w:left w:val="nil"/>
                <w:bottom w:val="nil"/>
                <w:right w:val="nil"/>
                <w:between w:val="nil"/>
              </w:pBdr>
              <w:tabs>
                <w:tab w:val="left" w:pos="226"/>
              </w:tabs>
              <w:spacing w:before="133"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Listen attentively.</w:t>
            </w:r>
          </w:p>
          <w:p w14:paraId="2E0CC189" w14:textId="77777777" w:rsidR="00154E3B" w:rsidRDefault="00CF0EE5">
            <w:pPr>
              <w:widowControl w:val="0"/>
              <w:numPr>
                <w:ilvl w:val="1"/>
                <w:numId w:val="22"/>
              </w:numPr>
              <w:pBdr>
                <w:top w:val="nil"/>
                <w:left w:val="nil"/>
                <w:bottom w:val="nil"/>
                <w:right w:val="nil"/>
                <w:between w:val="nil"/>
              </w:pBdr>
              <w:tabs>
                <w:tab w:val="left" w:pos="226"/>
              </w:tabs>
              <w:spacing w:before="81" w:after="0" w:line="240" w:lineRule="auto"/>
              <w:ind w:right="157"/>
              <w:rPr>
                <w:rFonts w:ascii="Carlito" w:eastAsia="Carlito" w:hAnsi="Carlito" w:cs="Carlito"/>
                <w:color w:val="000000"/>
                <w:sz w:val="20"/>
                <w:szCs w:val="20"/>
              </w:rPr>
            </w:pPr>
            <w:r>
              <w:rPr>
                <w:rFonts w:ascii="Carlito" w:eastAsia="Carlito" w:hAnsi="Carlito" w:cs="Carlito"/>
                <w:color w:val="000000"/>
                <w:sz w:val="20"/>
                <w:szCs w:val="20"/>
              </w:rPr>
              <w:t>Explore and experiment with sounds and words.</w:t>
            </w:r>
          </w:p>
          <w:p w14:paraId="3A696C2D" w14:textId="77777777" w:rsidR="00154E3B" w:rsidRDefault="00CF0EE5">
            <w:pPr>
              <w:widowControl w:val="0"/>
              <w:numPr>
                <w:ilvl w:val="1"/>
                <w:numId w:val="22"/>
              </w:numPr>
              <w:pBdr>
                <w:top w:val="nil"/>
                <w:left w:val="nil"/>
                <w:bottom w:val="nil"/>
                <w:right w:val="nil"/>
                <w:between w:val="nil"/>
              </w:pBdr>
              <w:tabs>
                <w:tab w:val="left" w:pos="226"/>
              </w:tabs>
              <w:spacing w:before="80" w:after="0" w:line="240" w:lineRule="auto"/>
              <w:ind w:right="468"/>
              <w:rPr>
                <w:rFonts w:ascii="Carlito" w:eastAsia="Carlito" w:hAnsi="Carlito" w:cs="Carlito"/>
                <w:color w:val="000000"/>
                <w:sz w:val="20"/>
                <w:szCs w:val="20"/>
              </w:rPr>
            </w:pPr>
            <w:r>
              <w:rPr>
                <w:rFonts w:ascii="Carlito" w:eastAsia="Carlito" w:hAnsi="Carlito" w:cs="Carlito"/>
                <w:color w:val="000000"/>
                <w:sz w:val="20"/>
                <w:szCs w:val="20"/>
              </w:rPr>
              <w:t>Distinguishing between different sounds in the environment and sounds in words (phonemes).</w:t>
            </w:r>
          </w:p>
          <w:p w14:paraId="7967D828" w14:textId="77777777" w:rsidR="00154E3B" w:rsidRDefault="00CF0EE5">
            <w:pPr>
              <w:widowControl w:val="0"/>
              <w:numPr>
                <w:ilvl w:val="1"/>
                <w:numId w:val="22"/>
              </w:numPr>
              <w:pBdr>
                <w:top w:val="nil"/>
                <w:left w:val="nil"/>
                <w:bottom w:val="nil"/>
                <w:right w:val="nil"/>
                <w:between w:val="nil"/>
              </w:pBdr>
              <w:tabs>
                <w:tab w:val="left" w:pos="226"/>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sing songs independently.</w:t>
            </w:r>
          </w:p>
          <w:p w14:paraId="1FDC6042" w14:textId="77777777" w:rsidR="00154E3B" w:rsidRDefault="00CF0EE5">
            <w:pPr>
              <w:widowControl w:val="0"/>
              <w:numPr>
                <w:ilvl w:val="1"/>
                <w:numId w:val="22"/>
              </w:numPr>
              <w:pBdr>
                <w:top w:val="nil"/>
                <w:left w:val="nil"/>
                <w:bottom w:val="nil"/>
                <w:right w:val="nil"/>
                <w:between w:val="nil"/>
              </w:pBdr>
              <w:tabs>
                <w:tab w:val="left" w:pos="226"/>
              </w:tabs>
              <w:spacing w:before="78"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enjoy songs and rhymes.</w:t>
            </w:r>
          </w:p>
          <w:p w14:paraId="646582D7" w14:textId="77777777" w:rsidR="00154E3B" w:rsidRDefault="00CF0EE5">
            <w:pPr>
              <w:widowControl w:val="0"/>
              <w:numPr>
                <w:ilvl w:val="1"/>
                <w:numId w:val="22"/>
              </w:numPr>
              <w:pBdr>
                <w:top w:val="nil"/>
                <w:left w:val="nil"/>
                <w:bottom w:val="nil"/>
                <w:right w:val="nil"/>
                <w:between w:val="nil"/>
              </w:pBdr>
              <w:tabs>
                <w:tab w:val="left" w:pos="226"/>
              </w:tabs>
              <w:spacing w:before="82"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notice some print.</w:t>
            </w:r>
          </w:p>
          <w:p w14:paraId="25595B28" w14:textId="77777777" w:rsidR="00154E3B" w:rsidRDefault="00CF0EE5">
            <w:pPr>
              <w:widowControl w:val="0"/>
              <w:numPr>
                <w:ilvl w:val="1"/>
                <w:numId w:val="22"/>
              </w:numPr>
              <w:pBdr>
                <w:top w:val="nil"/>
                <w:left w:val="nil"/>
                <w:bottom w:val="nil"/>
                <w:right w:val="nil"/>
                <w:between w:val="nil"/>
              </w:pBdr>
              <w:tabs>
                <w:tab w:val="left" w:pos="226"/>
              </w:tabs>
              <w:spacing w:before="78" w:after="0" w:line="240" w:lineRule="auto"/>
              <w:ind w:right="649"/>
              <w:rPr>
                <w:rFonts w:ascii="Carlito" w:eastAsia="Carlito" w:hAnsi="Carlito" w:cs="Carlito"/>
                <w:color w:val="000000"/>
                <w:sz w:val="20"/>
                <w:szCs w:val="20"/>
              </w:rPr>
            </w:pPr>
            <w:r>
              <w:rPr>
                <w:rFonts w:ascii="Carlito" w:eastAsia="Carlito" w:hAnsi="Carlito" w:cs="Carlito"/>
                <w:color w:val="000000"/>
                <w:sz w:val="20"/>
                <w:szCs w:val="20"/>
              </w:rPr>
              <w:t>To enjoy rhythmic and musical activities.</w:t>
            </w:r>
          </w:p>
          <w:p w14:paraId="700ADA55" w14:textId="77777777" w:rsidR="00154E3B" w:rsidRDefault="00CF0EE5">
            <w:pPr>
              <w:widowControl w:val="0"/>
              <w:numPr>
                <w:ilvl w:val="1"/>
                <w:numId w:val="22"/>
              </w:numPr>
              <w:pBdr>
                <w:top w:val="nil"/>
                <w:left w:val="nil"/>
                <w:bottom w:val="nil"/>
                <w:right w:val="nil"/>
                <w:between w:val="nil"/>
              </w:pBdr>
              <w:tabs>
                <w:tab w:val="left" w:pos="226"/>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play percussion instruments.</w:t>
            </w:r>
          </w:p>
        </w:tc>
        <w:tc>
          <w:tcPr>
            <w:tcW w:w="3365" w:type="dxa"/>
          </w:tcPr>
          <w:p w14:paraId="6B66CFAF" w14:textId="77777777" w:rsidR="00154E3B" w:rsidRDefault="00CF0EE5">
            <w:pPr>
              <w:widowControl w:val="0"/>
              <w:pBdr>
                <w:top w:val="nil"/>
                <w:left w:val="nil"/>
                <w:bottom w:val="nil"/>
                <w:right w:val="nil"/>
                <w:between w:val="nil"/>
              </w:pBdr>
              <w:spacing w:after="0" w:line="268" w:lineRule="auto"/>
              <w:rPr>
                <w:rFonts w:ascii="Carlito" w:eastAsia="Carlito" w:hAnsi="Carlito" w:cs="Carlito"/>
                <w:b/>
                <w:color w:val="000000"/>
              </w:rPr>
            </w:pPr>
            <w:r>
              <w:rPr>
                <w:rFonts w:ascii="Carlito" w:eastAsia="Carlito" w:hAnsi="Carlito" w:cs="Carlito"/>
                <w:b/>
                <w:color w:val="000000"/>
                <w:u w:val="single"/>
              </w:rPr>
              <w:t>Phonics</w:t>
            </w:r>
          </w:p>
          <w:p w14:paraId="623A607D" w14:textId="77777777" w:rsidR="00154E3B" w:rsidRDefault="00CF0EE5">
            <w:pPr>
              <w:widowControl w:val="0"/>
              <w:pBdr>
                <w:top w:val="nil"/>
                <w:left w:val="nil"/>
                <w:bottom w:val="nil"/>
                <w:right w:val="nil"/>
                <w:between w:val="nil"/>
              </w:pBdr>
              <w:spacing w:before="81" w:after="0" w:line="240" w:lineRule="auto"/>
              <w:rPr>
                <w:rFonts w:ascii="Carlito" w:eastAsia="Carlito" w:hAnsi="Carlito" w:cs="Carlito"/>
                <w:b/>
                <w:color w:val="000000"/>
                <w:sz w:val="20"/>
                <w:szCs w:val="20"/>
              </w:rPr>
            </w:pPr>
            <w:r>
              <w:rPr>
                <w:rFonts w:ascii="Carlito" w:eastAsia="Carlito" w:hAnsi="Carlito" w:cs="Carlito"/>
                <w:b/>
                <w:color w:val="000000"/>
                <w:sz w:val="20"/>
                <w:szCs w:val="20"/>
              </w:rPr>
              <w:t>Body percussion</w:t>
            </w:r>
          </w:p>
          <w:p w14:paraId="7494753F" w14:textId="77777777" w:rsidR="00154E3B" w:rsidRDefault="00CF0EE5">
            <w:pPr>
              <w:widowControl w:val="0"/>
              <w:numPr>
                <w:ilvl w:val="0"/>
                <w:numId w:val="5"/>
              </w:numPr>
              <w:pBdr>
                <w:top w:val="nil"/>
                <w:left w:val="nil"/>
                <w:bottom w:val="nil"/>
                <w:right w:val="nil"/>
                <w:between w:val="nil"/>
              </w:pBdr>
              <w:tabs>
                <w:tab w:val="left" w:pos="141"/>
              </w:tabs>
              <w:spacing w:before="38" w:after="0" w:line="240" w:lineRule="auto"/>
              <w:ind w:left="140" w:hanging="119"/>
              <w:rPr>
                <w:rFonts w:ascii="Carlito" w:eastAsia="Carlito" w:hAnsi="Carlito" w:cs="Carlito"/>
                <w:color w:val="000000"/>
                <w:sz w:val="20"/>
                <w:szCs w:val="20"/>
              </w:rPr>
            </w:pPr>
            <w:r>
              <w:rPr>
                <w:rFonts w:ascii="Carlito" w:eastAsia="Carlito" w:hAnsi="Carlito" w:cs="Carlito"/>
                <w:color w:val="000000"/>
                <w:sz w:val="20"/>
                <w:szCs w:val="20"/>
              </w:rPr>
              <w:t>Perform songs with actions</w:t>
            </w:r>
          </w:p>
          <w:p w14:paraId="7E62E9EB" w14:textId="77777777" w:rsidR="00154E3B" w:rsidRDefault="00CF0EE5">
            <w:pPr>
              <w:widowControl w:val="0"/>
              <w:numPr>
                <w:ilvl w:val="0"/>
                <w:numId w:val="5"/>
              </w:numPr>
              <w:pBdr>
                <w:top w:val="nil"/>
                <w:left w:val="nil"/>
                <w:bottom w:val="nil"/>
                <w:right w:val="nil"/>
                <w:between w:val="nil"/>
              </w:pBdr>
              <w:tabs>
                <w:tab w:val="left" w:pos="141"/>
              </w:tabs>
              <w:spacing w:before="41" w:after="0" w:line="240" w:lineRule="auto"/>
              <w:ind w:left="140" w:hanging="119"/>
              <w:rPr>
                <w:rFonts w:ascii="Carlito" w:eastAsia="Carlito" w:hAnsi="Carlito" w:cs="Carlito"/>
                <w:color w:val="000000"/>
                <w:sz w:val="20"/>
                <w:szCs w:val="20"/>
              </w:rPr>
            </w:pPr>
            <w:r>
              <w:rPr>
                <w:rFonts w:ascii="Carlito" w:eastAsia="Carlito" w:hAnsi="Carlito" w:cs="Carlito"/>
                <w:color w:val="000000"/>
                <w:sz w:val="20"/>
                <w:szCs w:val="20"/>
              </w:rPr>
              <w:t>Identify body sounds</w:t>
            </w:r>
          </w:p>
          <w:p w14:paraId="33B4DC46" w14:textId="77777777" w:rsidR="00154E3B" w:rsidRDefault="00CF0EE5">
            <w:pPr>
              <w:widowControl w:val="0"/>
              <w:numPr>
                <w:ilvl w:val="0"/>
                <w:numId w:val="5"/>
              </w:numPr>
              <w:pBdr>
                <w:top w:val="nil"/>
                <w:left w:val="nil"/>
                <w:bottom w:val="nil"/>
                <w:right w:val="nil"/>
                <w:between w:val="nil"/>
              </w:pBdr>
              <w:tabs>
                <w:tab w:val="left" w:pos="141"/>
              </w:tabs>
              <w:spacing w:before="40" w:after="0" w:line="240" w:lineRule="auto"/>
              <w:ind w:left="106" w:right="569" w:hanging="84"/>
              <w:rPr>
                <w:rFonts w:ascii="Carlito" w:eastAsia="Carlito" w:hAnsi="Carlito" w:cs="Carlito"/>
                <w:color w:val="000000"/>
                <w:sz w:val="20"/>
                <w:szCs w:val="20"/>
              </w:rPr>
            </w:pPr>
            <w:r>
              <w:rPr>
                <w:rFonts w:ascii="Carlito" w:eastAsia="Carlito" w:hAnsi="Carlito" w:cs="Carlito"/>
                <w:color w:val="000000"/>
                <w:sz w:val="20"/>
                <w:szCs w:val="20"/>
              </w:rPr>
              <w:t>Use the voice to make sounds Move the body in response to an instrument</w:t>
            </w:r>
          </w:p>
          <w:p w14:paraId="3C7345AB" w14:textId="77777777" w:rsidR="00154E3B" w:rsidRDefault="00CF0EE5">
            <w:pPr>
              <w:widowControl w:val="0"/>
              <w:pBdr>
                <w:top w:val="nil"/>
                <w:left w:val="nil"/>
                <w:bottom w:val="nil"/>
                <w:right w:val="nil"/>
                <w:between w:val="nil"/>
              </w:pBdr>
              <w:spacing w:before="61" w:after="0" w:line="240" w:lineRule="auto"/>
              <w:rPr>
                <w:rFonts w:ascii="Carlito" w:eastAsia="Carlito" w:hAnsi="Carlito" w:cs="Carlito"/>
                <w:b/>
                <w:color w:val="000000"/>
                <w:sz w:val="20"/>
                <w:szCs w:val="20"/>
              </w:rPr>
            </w:pPr>
            <w:r>
              <w:rPr>
                <w:rFonts w:ascii="Carlito" w:eastAsia="Carlito" w:hAnsi="Carlito" w:cs="Carlito"/>
                <w:b/>
                <w:color w:val="000000"/>
                <w:sz w:val="20"/>
                <w:szCs w:val="20"/>
              </w:rPr>
              <w:t>Rhythm, rhyme &amp; alliteration</w:t>
            </w:r>
          </w:p>
          <w:p w14:paraId="2D447B9A" w14:textId="77777777" w:rsidR="00154E3B" w:rsidRDefault="00CF0EE5">
            <w:pPr>
              <w:widowControl w:val="0"/>
              <w:numPr>
                <w:ilvl w:val="0"/>
                <w:numId w:val="5"/>
              </w:numPr>
              <w:pBdr>
                <w:top w:val="nil"/>
                <w:left w:val="nil"/>
                <w:bottom w:val="nil"/>
                <w:right w:val="nil"/>
                <w:between w:val="nil"/>
              </w:pBdr>
              <w:tabs>
                <w:tab w:val="left" w:pos="141"/>
              </w:tabs>
              <w:spacing w:before="44" w:after="0" w:line="240" w:lineRule="auto"/>
              <w:ind w:left="140" w:right="808"/>
              <w:rPr>
                <w:rFonts w:ascii="Carlito" w:eastAsia="Carlito" w:hAnsi="Carlito" w:cs="Carlito"/>
                <w:color w:val="000000"/>
                <w:sz w:val="20"/>
                <w:szCs w:val="20"/>
              </w:rPr>
            </w:pPr>
            <w:r>
              <w:rPr>
                <w:rFonts w:ascii="Carlito" w:eastAsia="Carlito" w:hAnsi="Carlito" w:cs="Carlito"/>
                <w:color w:val="000000"/>
                <w:sz w:val="20"/>
                <w:szCs w:val="20"/>
              </w:rPr>
              <w:t>Join in with story phrases and perform actions</w:t>
            </w:r>
          </w:p>
          <w:p w14:paraId="37468B8D" w14:textId="77777777" w:rsidR="00154E3B" w:rsidRDefault="00CF0EE5">
            <w:pPr>
              <w:widowControl w:val="0"/>
              <w:numPr>
                <w:ilvl w:val="0"/>
                <w:numId w:val="5"/>
              </w:numPr>
              <w:pBdr>
                <w:top w:val="nil"/>
                <w:left w:val="nil"/>
                <w:bottom w:val="nil"/>
                <w:right w:val="nil"/>
                <w:between w:val="nil"/>
              </w:pBdr>
              <w:tabs>
                <w:tab w:val="left" w:pos="141"/>
              </w:tabs>
              <w:spacing w:before="36" w:after="0" w:line="240" w:lineRule="auto"/>
              <w:ind w:left="140" w:hanging="119"/>
              <w:rPr>
                <w:rFonts w:ascii="Carlito" w:eastAsia="Carlito" w:hAnsi="Carlito" w:cs="Carlito"/>
                <w:color w:val="000000"/>
                <w:sz w:val="20"/>
                <w:szCs w:val="20"/>
              </w:rPr>
            </w:pPr>
            <w:r>
              <w:rPr>
                <w:rFonts w:ascii="Carlito" w:eastAsia="Carlito" w:hAnsi="Carlito" w:cs="Carlito"/>
                <w:color w:val="000000"/>
                <w:sz w:val="20"/>
                <w:szCs w:val="20"/>
              </w:rPr>
              <w:t>Move in time to a beat</w:t>
            </w:r>
          </w:p>
          <w:p w14:paraId="28647A70" w14:textId="77777777" w:rsidR="00154E3B" w:rsidRDefault="00CF0EE5">
            <w:pPr>
              <w:widowControl w:val="0"/>
              <w:numPr>
                <w:ilvl w:val="0"/>
                <w:numId w:val="5"/>
              </w:numPr>
              <w:pBdr>
                <w:top w:val="nil"/>
                <w:left w:val="nil"/>
                <w:bottom w:val="nil"/>
                <w:right w:val="nil"/>
                <w:between w:val="nil"/>
              </w:pBdr>
              <w:tabs>
                <w:tab w:val="left" w:pos="141"/>
              </w:tabs>
              <w:spacing w:before="40" w:after="0" w:line="240" w:lineRule="auto"/>
              <w:ind w:left="140" w:hanging="119"/>
              <w:rPr>
                <w:rFonts w:ascii="Carlito" w:eastAsia="Carlito" w:hAnsi="Carlito" w:cs="Carlito"/>
                <w:color w:val="000000"/>
                <w:sz w:val="20"/>
                <w:szCs w:val="20"/>
              </w:rPr>
            </w:pPr>
            <w:r>
              <w:rPr>
                <w:rFonts w:ascii="Carlito" w:eastAsia="Carlito" w:hAnsi="Carlito" w:cs="Carlito"/>
                <w:color w:val="000000"/>
                <w:sz w:val="20"/>
                <w:szCs w:val="20"/>
              </w:rPr>
              <w:t>Continue a rhyming string</w:t>
            </w:r>
          </w:p>
          <w:p w14:paraId="31B9E8D7" w14:textId="77777777" w:rsidR="00154E3B" w:rsidRDefault="00CF0EE5">
            <w:pPr>
              <w:widowControl w:val="0"/>
              <w:numPr>
                <w:ilvl w:val="0"/>
                <w:numId w:val="5"/>
              </w:numPr>
              <w:pBdr>
                <w:top w:val="nil"/>
                <w:left w:val="nil"/>
                <w:bottom w:val="nil"/>
                <w:right w:val="nil"/>
                <w:between w:val="nil"/>
              </w:pBdr>
              <w:tabs>
                <w:tab w:val="left" w:pos="141"/>
              </w:tabs>
              <w:spacing w:before="43" w:after="0" w:line="240" w:lineRule="auto"/>
              <w:ind w:left="140" w:right="395"/>
              <w:rPr>
                <w:rFonts w:ascii="Carlito" w:eastAsia="Carlito" w:hAnsi="Carlito" w:cs="Carlito"/>
                <w:color w:val="000000"/>
                <w:sz w:val="20"/>
                <w:szCs w:val="20"/>
              </w:rPr>
            </w:pPr>
            <w:r>
              <w:rPr>
                <w:rFonts w:ascii="Carlito" w:eastAsia="Carlito" w:hAnsi="Carlito" w:cs="Carlito"/>
                <w:color w:val="000000"/>
                <w:sz w:val="20"/>
                <w:szCs w:val="20"/>
              </w:rPr>
              <w:t>Recognise some initial sounds, e.g. box /b/</w:t>
            </w:r>
          </w:p>
          <w:p w14:paraId="442644E4" w14:textId="77777777" w:rsidR="00154E3B" w:rsidRDefault="00CF0EE5">
            <w:pPr>
              <w:widowControl w:val="0"/>
              <w:pBdr>
                <w:top w:val="nil"/>
                <w:left w:val="nil"/>
                <w:bottom w:val="nil"/>
                <w:right w:val="nil"/>
                <w:between w:val="nil"/>
              </w:pBdr>
              <w:spacing w:before="37" w:after="0" w:line="242" w:lineRule="auto"/>
              <w:ind w:right="300"/>
              <w:rPr>
                <w:rFonts w:ascii="Carlito" w:eastAsia="Carlito" w:hAnsi="Carlito" w:cs="Carlito"/>
                <w:color w:val="000000"/>
                <w:sz w:val="20"/>
                <w:szCs w:val="20"/>
              </w:rPr>
            </w:pPr>
            <w:r>
              <w:rPr>
                <w:rFonts w:ascii="Carlito" w:eastAsia="Carlito" w:hAnsi="Carlito" w:cs="Carlito"/>
                <w:color w:val="000000"/>
                <w:sz w:val="20"/>
                <w:szCs w:val="20"/>
              </w:rPr>
              <w:t>Identify people or objects beginning with a given sound</w:t>
            </w:r>
          </w:p>
          <w:p w14:paraId="0B2DAEE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29C9A9A" w14:textId="77777777" w:rsidR="00154E3B" w:rsidRDefault="00CF0EE5">
            <w:pPr>
              <w:widowControl w:val="0"/>
              <w:numPr>
                <w:ilvl w:val="0"/>
                <w:numId w:val="5"/>
              </w:numPr>
              <w:pBdr>
                <w:top w:val="nil"/>
                <w:left w:val="nil"/>
                <w:bottom w:val="nil"/>
                <w:right w:val="nil"/>
                <w:between w:val="nil"/>
              </w:pBdr>
              <w:tabs>
                <w:tab w:val="left" w:pos="141"/>
              </w:tabs>
              <w:spacing w:before="172" w:after="0" w:line="240" w:lineRule="auto"/>
              <w:ind w:left="140" w:right="101"/>
              <w:rPr>
                <w:rFonts w:ascii="Carlito" w:eastAsia="Carlito" w:hAnsi="Carlito" w:cs="Carlito"/>
                <w:color w:val="000000"/>
                <w:sz w:val="20"/>
                <w:szCs w:val="20"/>
              </w:rPr>
            </w:pPr>
            <w:r>
              <w:rPr>
                <w:rFonts w:ascii="Carlito" w:eastAsia="Carlito" w:hAnsi="Carlito" w:cs="Carlito"/>
                <w:color w:val="000000"/>
                <w:sz w:val="20"/>
                <w:szCs w:val="20"/>
              </w:rPr>
              <w:t>To develop understanding of rhyme and alliteration and the rich rhythm of stories.</w:t>
            </w:r>
          </w:p>
          <w:p w14:paraId="7CE40459" w14:textId="77777777" w:rsidR="00154E3B" w:rsidRDefault="00CF0EE5">
            <w:pPr>
              <w:widowControl w:val="0"/>
              <w:numPr>
                <w:ilvl w:val="0"/>
                <w:numId w:val="5"/>
              </w:numPr>
              <w:pBdr>
                <w:top w:val="nil"/>
                <w:left w:val="nil"/>
                <w:bottom w:val="nil"/>
                <w:right w:val="nil"/>
                <w:between w:val="nil"/>
              </w:pBdr>
              <w:tabs>
                <w:tab w:val="left" w:pos="141"/>
              </w:tabs>
              <w:spacing w:before="80" w:after="0" w:line="240" w:lineRule="auto"/>
              <w:ind w:left="140" w:hanging="119"/>
              <w:rPr>
                <w:rFonts w:ascii="Carlito" w:eastAsia="Carlito" w:hAnsi="Carlito" w:cs="Carlito"/>
                <w:color w:val="000000"/>
                <w:sz w:val="20"/>
                <w:szCs w:val="20"/>
              </w:rPr>
            </w:pPr>
            <w:r>
              <w:rPr>
                <w:rFonts w:ascii="Carlito" w:eastAsia="Carlito" w:hAnsi="Carlito" w:cs="Carlito"/>
                <w:color w:val="000000"/>
                <w:sz w:val="20"/>
                <w:szCs w:val="20"/>
              </w:rPr>
              <w:t>To discriminate phonemes.</w:t>
            </w:r>
          </w:p>
          <w:p w14:paraId="5287B4A8" w14:textId="77777777" w:rsidR="00154E3B" w:rsidRDefault="00CF0EE5">
            <w:pPr>
              <w:widowControl w:val="0"/>
              <w:numPr>
                <w:ilvl w:val="0"/>
                <w:numId w:val="5"/>
              </w:numPr>
              <w:pBdr>
                <w:top w:val="nil"/>
                <w:left w:val="nil"/>
                <w:bottom w:val="nil"/>
                <w:right w:val="nil"/>
                <w:between w:val="nil"/>
              </w:pBdr>
              <w:tabs>
                <w:tab w:val="left" w:pos="141"/>
              </w:tabs>
              <w:spacing w:before="81" w:after="0" w:line="240" w:lineRule="auto"/>
              <w:ind w:left="140" w:right="204"/>
              <w:rPr>
                <w:rFonts w:ascii="Carlito" w:eastAsia="Carlito" w:hAnsi="Carlito" w:cs="Carlito"/>
                <w:color w:val="000000"/>
                <w:sz w:val="20"/>
                <w:szCs w:val="20"/>
              </w:rPr>
            </w:pPr>
            <w:r>
              <w:rPr>
                <w:rFonts w:ascii="Carlito" w:eastAsia="Carlito" w:hAnsi="Carlito" w:cs="Carlito"/>
                <w:color w:val="000000"/>
                <w:sz w:val="20"/>
                <w:szCs w:val="20"/>
              </w:rPr>
              <w:t>To talk about and join in with stories, poems, rhymes and new vocabulary.</w:t>
            </w:r>
          </w:p>
          <w:p w14:paraId="3B2A6148" w14:textId="77777777" w:rsidR="00154E3B" w:rsidRDefault="00CF0EE5">
            <w:pPr>
              <w:widowControl w:val="0"/>
              <w:numPr>
                <w:ilvl w:val="0"/>
                <w:numId w:val="5"/>
              </w:numPr>
              <w:pBdr>
                <w:top w:val="nil"/>
                <w:left w:val="nil"/>
                <w:bottom w:val="nil"/>
                <w:right w:val="nil"/>
                <w:between w:val="nil"/>
              </w:pBdr>
              <w:tabs>
                <w:tab w:val="left" w:pos="141"/>
              </w:tabs>
              <w:spacing w:before="80" w:after="0" w:line="240" w:lineRule="auto"/>
              <w:ind w:left="140" w:right="199"/>
              <w:rPr>
                <w:rFonts w:ascii="Carlito" w:eastAsia="Carlito" w:hAnsi="Carlito" w:cs="Carlito"/>
                <w:color w:val="000000"/>
                <w:sz w:val="20"/>
                <w:szCs w:val="20"/>
              </w:rPr>
            </w:pPr>
            <w:r>
              <w:rPr>
                <w:rFonts w:ascii="Carlito" w:eastAsia="Carlito" w:hAnsi="Carlito" w:cs="Carlito"/>
                <w:color w:val="000000"/>
                <w:sz w:val="20"/>
                <w:szCs w:val="20"/>
              </w:rPr>
              <w:t>To be a ‘beginner reader’ – they may not access print independently and need to be immersed in a language rich environment, exploring different texts and beginning to develop their understanding of the skills they need to read and begin to see that there are different strategies they can use as they develop their reading skills.</w:t>
            </w:r>
          </w:p>
        </w:tc>
        <w:tc>
          <w:tcPr>
            <w:tcW w:w="3365" w:type="dxa"/>
          </w:tcPr>
          <w:p w14:paraId="63E2CF3C" w14:textId="77777777" w:rsidR="00154E3B" w:rsidRDefault="00CF0EE5">
            <w:pPr>
              <w:widowControl w:val="0"/>
              <w:pBdr>
                <w:top w:val="nil"/>
                <w:left w:val="nil"/>
                <w:bottom w:val="nil"/>
                <w:right w:val="nil"/>
                <w:between w:val="nil"/>
              </w:pBdr>
              <w:spacing w:after="0" w:line="268" w:lineRule="auto"/>
              <w:rPr>
                <w:rFonts w:ascii="Carlito" w:eastAsia="Carlito" w:hAnsi="Carlito" w:cs="Carlito"/>
                <w:b/>
                <w:color w:val="000000"/>
              </w:rPr>
            </w:pPr>
            <w:r>
              <w:rPr>
                <w:rFonts w:ascii="Carlito" w:eastAsia="Carlito" w:hAnsi="Carlito" w:cs="Carlito"/>
                <w:b/>
                <w:color w:val="000000"/>
                <w:u w:val="single"/>
              </w:rPr>
              <w:t>Phonics</w:t>
            </w:r>
          </w:p>
          <w:p w14:paraId="0F3526F6" w14:textId="77777777" w:rsidR="00154E3B" w:rsidRDefault="00CF0EE5">
            <w:pPr>
              <w:widowControl w:val="0"/>
              <w:pBdr>
                <w:top w:val="nil"/>
                <w:left w:val="nil"/>
                <w:bottom w:val="nil"/>
                <w:right w:val="nil"/>
                <w:between w:val="nil"/>
              </w:pBdr>
              <w:spacing w:before="81" w:after="0" w:line="240" w:lineRule="auto"/>
              <w:rPr>
                <w:rFonts w:ascii="Carlito" w:eastAsia="Carlito" w:hAnsi="Carlito" w:cs="Carlito"/>
                <w:b/>
                <w:color w:val="000000"/>
                <w:sz w:val="20"/>
                <w:szCs w:val="20"/>
              </w:rPr>
            </w:pPr>
            <w:r>
              <w:rPr>
                <w:rFonts w:ascii="Carlito" w:eastAsia="Carlito" w:hAnsi="Carlito" w:cs="Carlito"/>
                <w:b/>
                <w:color w:val="000000"/>
                <w:sz w:val="20"/>
                <w:szCs w:val="20"/>
              </w:rPr>
              <w:t>Voice sounds</w:t>
            </w:r>
          </w:p>
          <w:p w14:paraId="05247001" w14:textId="77777777" w:rsidR="00154E3B" w:rsidRDefault="00CF0EE5">
            <w:pPr>
              <w:widowControl w:val="0"/>
              <w:numPr>
                <w:ilvl w:val="0"/>
                <w:numId w:val="4"/>
              </w:numPr>
              <w:pBdr>
                <w:top w:val="nil"/>
                <w:left w:val="nil"/>
                <w:bottom w:val="nil"/>
                <w:right w:val="nil"/>
                <w:between w:val="nil"/>
              </w:pBdr>
              <w:tabs>
                <w:tab w:val="left" w:pos="141"/>
              </w:tabs>
              <w:spacing w:before="41" w:after="0" w:line="240" w:lineRule="auto"/>
              <w:ind w:right="590"/>
              <w:rPr>
                <w:rFonts w:ascii="Carlito" w:eastAsia="Carlito" w:hAnsi="Carlito" w:cs="Carlito"/>
                <w:color w:val="000000"/>
                <w:sz w:val="20"/>
                <w:szCs w:val="20"/>
              </w:rPr>
            </w:pPr>
            <w:r>
              <w:rPr>
                <w:rFonts w:ascii="Carlito" w:eastAsia="Carlito" w:hAnsi="Carlito" w:cs="Carlito"/>
                <w:color w:val="000000"/>
                <w:sz w:val="20"/>
                <w:szCs w:val="20"/>
              </w:rPr>
              <w:t>Make sounds with the voice and practise robot talk, e.g. c-a-t</w:t>
            </w:r>
          </w:p>
          <w:p w14:paraId="61E99886" w14:textId="77777777" w:rsidR="00154E3B" w:rsidRDefault="00CF0EE5">
            <w:pPr>
              <w:widowControl w:val="0"/>
              <w:numPr>
                <w:ilvl w:val="0"/>
                <w:numId w:val="4"/>
              </w:numPr>
              <w:pBdr>
                <w:top w:val="nil"/>
                <w:left w:val="nil"/>
                <w:bottom w:val="nil"/>
                <w:right w:val="nil"/>
                <w:between w:val="nil"/>
              </w:pBdr>
              <w:tabs>
                <w:tab w:val="left" w:pos="141"/>
              </w:tabs>
              <w:spacing w:before="41" w:after="0" w:line="240" w:lineRule="auto"/>
              <w:ind w:right="567"/>
              <w:rPr>
                <w:rFonts w:ascii="Carlito" w:eastAsia="Carlito" w:hAnsi="Carlito" w:cs="Carlito"/>
                <w:color w:val="000000"/>
                <w:sz w:val="20"/>
                <w:szCs w:val="20"/>
              </w:rPr>
            </w:pPr>
            <w:r>
              <w:rPr>
                <w:rFonts w:ascii="Carlito" w:eastAsia="Carlito" w:hAnsi="Carlito" w:cs="Carlito"/>
                <w:color w:val="000000"/>
                <w:sz w:val="20"/>
                <w:szCs w:val="20"/>
              </w:rPr>
              <w:t>Describe voice sounds, e.g. loud, quiet, high, low</w:t>
            </w:r>
          </w:p>
          <w:p w14:paraId="598D356E" w14:textId="77777777" w:rsidR="00154E3B" w:rsidRDefault="00CF0EE5">
            <w:pPr>
              <w:widowControl w:val="0"/>
              <w:pBdr>
                <w:top w:val="nil"/>
                <w:left w:val="nil"/>
                <w:bottom w:val="nil"/>
                <w:right w:val="nil"/>
                <w:between w:val="nil"/>
              </w:pBdr>
              <w:spacing w:before="40" w:after="0" w:line="240" w:lineRule="auto"/>
              <w:rPr>
                <w:rFonts w:ascii="Carlito" w:eastAsia="Carlito" w:hAnsi="Carlito" w:cs="Carlito"/>
                <w:color w:val="000000"/>
                <w:sz w:val="20"/>
                <w:szCs w:val="20"/>
              </w:rPr>
            </w:pPr>
            <w:r>
              <w:rPr>
                <w:rFonts w:ascii="Carlito" w:eastAsia="Carlito" w:hAnsi="Carlito" w:cs="Carlito"/>
                <w:color w:val="000000"/>
                <w:sz w:val="20"/>
                <w:szCs w:val="20"/>
              </w:rPr>
              <w:t>Use the voice to add sounds to a story</w:t>
            </w:r>
          </w:p>
          <w:p w14:paraId="19479441" w14:textId="77777777" w:rsidR="00154E3B" w:rsidRDefault="00CF0EE5">
            <w:pPr>
              <w:widowControl w:val="0"/>
              <w:pBdr>
                <w:top w:val="nil"/>
                <w:left w:val="nil"/>
                <w:bottom w:val="nil"/>
                <w:right w:val="nil"/>
                <w:between w:val="nil"/>
              </w:pBdr>
              <w:spacing w:before="79" w:after="0" w:line="240" w:lineRule="auto"/>
              <w:rPr>
                <w:rFonts w:ascii="Carlito" w:eastAsia="Carlito" w:hAnsi="Carlito" w:cs="Carlito"/>
                <w:b/>
                <w:color w:val="000000"/>
                <w:sz w:val="20"/>
                <w:szCs w:val="20"/>
              </w:rPr>
            </w:pPr>
            <w:r>
              <w:rPr>
                <w:rFonts w:ascii="Carlito" w:eastAsia="Carlito" w:hAnsi="Carlito" w:cs="Carlito"/>
                <w:b/>
                <w:color w:val="000000"/>
                <w:sz w:val="20"/>
                <w:szCs w:val="20"/>
              </w:rPr>
              <w:t>Oral segmenting &amp; blending</w:t>
            </w:r>
          </w:p>
          <w:p w14:paraId="6A0F4C8A" w14:textId="77777777" w:rsidR="00154E3B" w:rsidRDefault="00CF0EE5">
            <w:pPr>
              <w:widowControl w:val="0"/>
              <w:numPr>
                <w:ilvl w:val="0"/>
                <w:numId w:val="4"/>
              </w:numPr>
              <w:pBdr>
                <w:top w:val="nil"/>
                <w:left w:val="nil"/>
                <w:bottom w:val="nil"/>
                <w:right w:val="nil"/>
                <w:between w:val="nil"/>
              </w:pBdr>
              <w:tabs>
                <w:tab w:val="left" w:pos="141"/>
              </w:tabs>
              <w:spacing w:before="80" w:after="0" w:line="240" w:lineRule="auto"/>
              <w:ind w:right="340"/>
              <w:rPr>
                <w:rFonts w:ascii="Carlito" w:eastAsia="Carlito" w:hAnsi="Carlito" w:cs="Carlito"/>
                <w:color w:val="000000"/>
                <w:sz w:val="20"/>
                <w:szCs w:val="20"/>
              </w:rPr>
            </w:pPr>
            <w:r>
              <w:rPr>
                <w:rFonts w:ascii="Carlito" w:eastAsia="Carlito" w:hAnsi="Carlito" w:cs="Carlito"/>
                <w:color w:val="000000"/>
                <w:sz w:val="20"/>
                <w:szCs w:val="20"/>
              </w:rPr>
              <w:t>Understand ‘sound talk’ words that are segmented, e.g. c-oa-t</w:t>
            </w:r>
          </w:p>
          <w:p w14:paraId="67F83C8C" w14:textId="77777777" w:rsidR="00154E3B" w:rsidRDefault="00CF0EE5">
            <w:pPr>
              <w:widowControl w:val="0"/>
              <w:numPr>
                <w:ilvl w:val="0"/>
                <w:numId w:val="4"/>
              </w:numPr>
              <w:pBdr>
                <w:top w:val="nil"/>
                <w:left w:val="nil"/>
                <w:bottom w:val="nil"/>
                <w:right w:val="nil"/>
                <w:between w:val="nil"/>
              </w:pBdr>
              <w:tabs>
                <w:tab w:val="left" w:pos="141"/>
              </w:tabs>
              <w:spacing w:before="3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Sound out and clap CVC words</w:t>
            </w:r>
          </w:p>
          <w:p w14:paraId="3937AEB6" w14:textId="77777777" w:rsidR="00154E3B" w:rsidRDefault="00CF0EE5">
            <w:pPr>
              <w:widowControl w:val="0"/>
              <w:numPr>
                <w:ilvl w:val="0"/>
                <w:numId w:val="4"/>
              </w:numPr>
              <w:pBdr>
                <w:top w:val="nil"/>
                <w:left w:val="nil"/>
                <w:bottom w:val="nil"/>
                <w:right w:val="nil"/>
                <w:between w:val="nil"/>
              </w:pBdr>
              <w:tabs>
                <w:tab w:val="left" w:pos="141"/>
              </w:tabs>
              <w:spacing w:before="42" w:after="0" w:line="240" w:lineRule="auto"/>
              <w:ind w:right="214"/>
              <w:rPr>
                <w:rFonts w:ascii="Carlito" w:eastAsia="Carlito" w:hAnsi="Carlito" w:cs="Carlito"/>
                <w:color w:val="000000"/>
                <w:sz w:val="20"/>
                <w:szCs w:val="20"/>
              </w:rPr>
            </w:pPr>
            <w:r>
              <w:rPr>
                <w:rFonts w:ascii="Carlito" w:eastAsia="Carlito" w:hAnsi="Carlito" w:cs="Carlito"/>
                <w:color w:val="000000"/>
                <w:sz w:val="20"/>
                <w:szCs w:val="20"/>
              </w:rPr>
              <w:t>Count phonemes in a word, e.g. b-i-g (1, 2, 3)</w:t>
            </w:r>
          </w:p>
          <w:p w14:paraId="28364C84" w14:textId="77777777" w:rsidR="00154E3B" w:rsidRDefault="00CF0EE5">
            <w:pPr>
              <w:widowControl w:val="0"/>
              <w:pBdr>
                <w:top w:val="nil"/>
                <w:left w:val="nil"/>
                <w:bottom w:val="nil"/>
                <w:right w:val="nil"/>
                <w:between w:val="nil"/>
              </w:pBdr>
              <w:spacing w:before="38" w:after="0" w:line="242" w:lineRule="auto"/>
              <w:ind w:right="106"/>
              <w:rPr>
                <w:rFonts w:ascii="Carlito" w:eastAsia="Carlito" w:hAnsi="Carlito" w:cs="Carlito"/>
                <w:color w:val="000000"/>
                <w:sz w:val="20"/>
                <w:szCs w:val="20"/>
              </w:rPr>
            </w:pPr>
            <w:r>
              <w:rPr>
                <w:rFonts w:ascii="Carlito" w:eastAsia="Carlito" w:hAnsi="Carlito" w:cs="Carlito"/>
                <w:color w:val="000000"/>
                <w:sz w:val="20"/>
                <w:szCs w:val="20"/>
              </w:rPr>
              <w:t>Identify objects with 3 phonemes, e.g. f-i-sh</w:t>
            </w:r>
          </w:p>
          <w:p w14:paraId="462239F9"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A16CD04" w14:textId="77777777" w:rsidR="00154E3B" w:rsidRDefault="00CF0EE5">
            <w:pPr>
              <w:widowControl w:val="0"/>
              <w:numPr>
                <w:ilvl w:val="0"/>
                <w:numId w:val="4"/>
              </w:numPr>
              <w:pBdr>
                <w:top w:val="nil"/>
                <w:left w:val="nil"/>
                <w:bottom w:val="nil"/>
                <w:right w:val="nil"/>
                <w:between w:val="nil"/>
              </w:pBdr>
              <w:tabs>
                <w:tab w:val="left" w:pos="141"/>
              </w:tabs>
              <w:spacing w:before="171" w:after="0" w:line="240" w:lineRule="auto"/>
              <w:ind w:right="245"/>
              <w:rPr>
                <w:rFonts w:ascii="Carlito" w:eastAsia="Carlito" w:hAnsi="Carlito" w:cs="Carlito"/>
                <w:color w:val="000000"/>
                <w:sz w:val="20"/>
                <w:szCs w:val="20"/>
              </w:rPr>
            </w:pPr>
            <w:r>
              <w:rPr>
                <w:rFonts w:ascii="Carlito" w:eastAsia="Carlito" w:hAnsi="Carlito" w:cs="Carlito"/>
                <w:color w:val="000000"/>
                <w:sz w:val="20"/>
                <w:szCs w:val="20"/>
              </w:rPr>
              <w:t>To show an awareness of rhyme and alliteration.</w:t>
            </w:r>
          </w:p>
          <w:p w14:paraId="47C3D7D6" w14:textId="77777777" w:rsidR="00154E3B" w:rsidRDefault="00CF0EE5">
            <w:pPr>
              <w:widowControl w:val="0"/>
              <w:numPr>
                <w:ilvl w:val="0"/>
                <w:numId w:val="4"/>
              </w:numPr>
              <w:pBdr>
                <w:top w:val="nil"/>
                <w:left w:val="nil"/>
                <w:bottom w:val="nil"/>
                <w:right w:val="nil"/>
                <w:between w:val="nil"/>
              </w:pBdr>
              <w:tabs>
                <w:tab w:val="left" w:pos="141"/>
              </w:tabs>
              <w:spacing w:before="80" w:after="0" w:line="240" w:lineRule="auto"/>
              <w:ind w:right="215"/>
              <w:rPr>
                <w:rFonts w:ascii="Carlito" w:eastAsia="Carlito" w:hAnsi="Carlito" w:cs="Carlito"/>
                <w:color w:val="000000"/>
                <w:sz w:val="20"/>
                <w:szCs w:val="20"/>
              </w:rPr>
            </w:pPr>
            <w:r>
              <w:rPr>
                <w:rFonts w:ascii="Carlito" w:eastAsia="Carlito" w:hAnsi="Carlito" w:cs="Carlito"/>
                <w:color w:val="000000"/>
                <w:sz w:val="20"/>
                <w:szCs w:val="20"/>
              </w:rPr>
              <w:t>To reproduce audibly, the phonemes they hear, in order, all through the word.</w:t>
            </w:r>
          </w:p>
          <w:p w14:paraId="3F3C0E39" w14:textId="77777777" w:rsidR="00154E3B" w:rsidRDefault="00CF0EE5">
            <w:pPr>
              <w:widowControl w:val="0"/>
              <w:numPr>
                <w:ilvl w:val="0"/>
                <w:numId w:val="4"/>
              </w:numPr>
              <w:pBdr>
                <w:top w:val="nil"/>
                <w:left w:val="nil"/>
                <w:bottom w:val="nil"/>
                <w:right w:val="nil"/>
                <w:between w:val="nil"/>
              </w:pBdr>
              <w:tabs>
                <w:tab w:val="left" w:pos="141"/>
              </w:tabs>
              <w:spacing w:before="80" w:after="0" w:line="240" w:lineRule="auto"/>
              <w:ind w:right="265"/>
              <w:rPr>
                <w:rFonts w:ascii="Carlito" w:eastAsia="Carlito" w:hAnsi="Carlito" w:cs="Carlito"/>
                <w:color w:val="000000"/>
                <w:sz w:val="20"/>
                <w:szCs w:val="20"/>
              </w:rPr>
            </w:pPr>
            <w:r>
              <w:rPr>
                <w:rFonts w:ascii="Carlito" w:eastAsia="Carlito" w:hAnsi="Carlito" w:cs="Carlito"/>
                <w:color w:val="000000"/>
                <w:sz w:val="20"/>
                <w:szCs w:val="20"/>
              </w:rPr>
              <w:t>To use sound-talk to segment words into phonemes.</w:t>
            </w:r>
          </w:p>
          <w:p w14:paraId="7DFA869B" w14:textId="77777777" w:rsidR="00154E3B" w:rsidRDefault="00CF0EE5">
            <w:pPr>
              <w:widowControl w:val="0"/>
              <w:numPr>
                <w:ilvl w:val="0"/>
                <w:numId w:val="4"/>
              </w:numPr>
              <w:pBdr>
                <w:top w:val="nil"/>
                <w:left w:val="nil"/>
                <w:bottom w:val="nil"/>
                <w:right w:val="nil"/>
                <w:between w:val="nil"/>
              </w:pBdr>
              <w:tabs>
                <w:tab w:val="left" w:pos="141"/>
              </w:tabs>
              <w:spacing w:before="7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begin to orally blend phonemes.</w:t>
            </w:r>
          </w:p>
          <w:p w14:paraId="0F0AE9B7" w14:textId="77777777" w:rsidR="00154E3B" w:rsidRDefault="00CF0EE5">
            <w:pPr>
              <w:widowControl w:val="0"/>
              <w:numPr>
                <w:ilvl w:val="0"/>
                <w:numId w:val="4"/>
              </w:numPr>
              <w:pBdr>
                <w:top w:val="nil"/>
                <w:left w:val="nil"/>
                <w:bottom w:val="nil"/>
                <w:right w:val="nil"/>
                <w:between w:val="nil"/>
              </w:pBdr>
              <w:tabs>
                <w:tab w:val="left" w:pos="141"/>
              </w:tabs>
              <w:spacing w:before="81" w:after="0" w:line="240" w:lineRule="auto"/>
              <w:ind w:right="124"/>
              <w:rPr>
                <w:rFonts w:ascii="Carlito" w:eastAsia="Carlito" w:hAnsi="Carlito" w:cs="Carlito"/>
                <w:color w:val="000000"/>
                <w:sz w:val="20"/>
                <w:szCs w:val="20"/>
              </w:rPr>
            </w:pPr>
            <w:r>
              <w:rPr>
                <w:rFonts w:ascii="Carlito" w:eastAsia="Carlito" w:hAnsi="Carlito" w:cs="Carlito"/>
                <w:color w:val="000000"/>
                <w:sz w:val="20"/>
                <w:szCs w:val="20"/>
              </w:rPr>
              <w:t>To enjoy sharing new stories, rhymes and poems - texts, rhymes and poems will be an integral part of their time in Nursery.</w:t>
            </w:r>
          </w:p>
          <w:p w14:paraId="30B4B945" w14:textId="77777777" w:rsidR="00154E3B" w:rsidRDefault="00CF0EE5">
            <w:pPr>
              <w:widowControl w:val="0"/>
              <w:numPr>
                <w:ilvl w:val="0"/>
                <w:numId w:val="4"/>
              </w:numPr>
              <w:pBdr>
                <w:top w:val="nil"/>
                <w:left w:val="nil"/>
                <w:bottom w:val="nil"/>
                <w:right w:val="nil"/>
                <w:between w:val="nil"/>
              </w:pBdr>
              <w:tabs>
                <w:tab w:val="left" w:pos="141"/>
              </w:tabs>
              <w:spacing w:before="82" w:after="0" w:line="240" w:lineRule="auto"/>
              <w:ind w:right="241"/>
              <w:rPr>
                <w:rFonts w:ascii="Carlito" w:eastAsia="Carlito" w:hAnsi="Carlito" w:cs="Carlito"/>
                <w:color w:val="000000"/>
                <w:sz w:val="20"/>
                <w:szCs w:val="20"/>
              </w:rPr>
            </w:pPr>
            <w:r>
              <w:rPr>
                <w:rFonts w:ascii="Carlito" w:eastAsia="Carlito" w:hAnsi="Carlito" w:cs="Carlito"/>
                <w:color w:val="000000"/>
                <w:sz w:val="20"/>
                <w:szCs w:val="20"/>
              </w:rPr>
              <w:t>To understand the 5 Key concepts of print:</w:t>
            </w:r>
          </w:p>
          <w:p w14:paraId="203450DA" w14:textId="77777777" w:rsidR="00154E3B" w:rsidRDefault="00CF0EE5">
            <w:pPr>
              <w:widowControl w:val="0"/>
              <w:numPr>
                <w:ilvl w:val="1"/>
                <w:numId w:val="4"/>
              </w:numPr>
              <w:pBdr>
                <w:top w:val="nil"/>
                <w:left w:val="nil"/>
                <w:bottom w:val="nil"/>
                <w:right w:val="nil"/>
                <w:between w:val="nil"/>
              </w:pBdr>
              <w:tabs>
                <w:tab w:val="left" w:pos="304"/>
              </w:tabs>
              <w:spacing w:before="80" w:after="0" w:line="240" w:lineRule="auto"/>
              <w:ind w:hanging="198"/>
              <w:rPr>
                <w:rFonts w:ascii="Carlito" w:eastAsia="Carlito" w:hAnsi="Carlito" w:cs="Carlito"/>
                <w:color w:val="000000"/>
                <w:sz w:val="20"/>
                <w:szCs w:val="20"/>
              </w:rPr>
            </w:pPr>
            <w:r>
              <w:rPr>
                <w:rFonts w:ascii="Carlito" w:eastAsia="Carlito" w:hAnsi="Carlito" w:cs="Carlito"/>
                <w:color w:val="000000"/>
                <w:sz w:val="20"/>
                <w:szCs w:val="20"/>
              </w:rPr>
              <w:t>Print has meaning;</w:t>
            </w:r>
          </w:p>
          <w:p w14:paraId="120E8B4C" w14:textId="77777777" w:rsidR="00154E3B" w:rsidRDefault="00CF0EE5">
            <w:pPr>
              <w:widowControl w:val="0"/>
              <w:numPr>
                <w:ilvl w:val="1"/>
                <w:numId w:val="4"/>
              </w:numPr>
              <w:pBdr>
                <w:top w:val="nil"/>
                <w:left w:val="nil"/>
                <w:bottom w:val="nil"/>
                <w:right w:val="nil"/>
                <w:between w:val="nil"/>
              </w:pBdr>
              <w:tabs>
                <w:tab w:val="left" w:pos="304"/>
              </w:tabs>
              <w:spacing w:before="80" w:after="0" w:line="240" w:lineRule="auto"/>
              <w:ind w:hanging="198"/>
              <w:rPr>
                <w:rFonts w:ascii="Carlito" w:eastAsia="Carlito" w:hAnsi="Carlito" w:cs="Carlito"/>
                <w:color w:val="000000"/>
                <w:sz w:val="20"/>
                <w:szCs w:val="20"/>
              </w:rPr>
            </w:pPr>
            <w:r>
              <w:rPr>
                <w:rFonts w:ascii="Carlito" w:eastAsia="Carlito" w:hAnsi="Carlito" w:cs="Carlito"/>
                <w:color w:val="000000"/>
                <w:sz w:val="20"/>
                <w:szCs w:val="20"/>
              </w:rPr>
              <w:lastRenderedPageBreak/>
              <w:t>Print can have different purposes;</w:t>
            </w:r>
          </w:p>
        </w:tc>
        <w:tc>
          <w:tcPr>
            <w:tcW w:w="3368" w:type="dxa"/>
            <w:shd w:val="clear" w:color="auto" w:fill="E1EED9"/>
          </w:tcPr>
          <w:p w14:paraId="53029CC1" w14:textId="77777777" w:rsidR="00154E3B" w:rsidRDefault="00CF0EE5">
            <w:pPr>
              <w:widowControl w:val="0"/>
              <w:pBdr>
                <w:top w:val="nil"/>
                <w:left w:val="nil"/>
                <w:bottom w:val="nil"/>
                <w:right w:val="nil"/>
                <w:between w:val="nil"/>
              </w:pBdr>
              <w:spacing w:after="0" w:line="240" w:lineRule="auto"/>
              <w:ind w:right="215"/>
              <w:rPr>
                <w:rFonts w:ascii="Carlito" w:eastAsia="Carlito" w:hAnsi="Carlito" w:cs="Carlito"/>
                <w:color w:val="000000"/>
                <w:sz w:val="20"/>
                <w:szCs w:val="20"/>
              </w:rPr>
            </w:pPr>
            <w:r>
              <w:rPr>
                <w:rFonts w:ascii="Carlito" w:eastAsia="Carlito" w:hAnsi="Carlito" w:cs="Carlito"/>
                <w:color w:val="000000"/>
                <w:sz w:val="20"/>
                <w:szCs w:val="20"/>
              </w:rPr>
              <w:lastRenderedPageBreak/>
              <w:t>Develops their phonological awareness, so that they can spot and suggest rhymes, count or clap syllables in a word and recognise words with the same initial sound.</w:t>
            </w:r>
          </w:p>
          <w:p w14:paraId="26447028" w14:textId="77777777" w:rsidR="00154E3B" w:rsidRDefault="00CF0EE5">
            <w:pPr>
              <w:widowControl w:val="0"/>
              <w:pBdr>
                <w:top w:val="nil"/>
                <w:left w:val="nil"/>
                <w:bottom w:val="nil"/>
                <w:right w:val="nil"/>
                <w:between w:val="nil"/>
              </w:pBdr>
              <w:spacing w:before="79" w:after="0" w:line="242" w:lineRule="auto"/>
              <w:ind w:right="380"/>
              <w:rPr>
                <w:rFonts w:ascii="Carlito" w:eastAsia="Carlito" w:hAnsi="Carlito" w:cs="Carlito"/>
                <w:color w:val="000000"/>
                <w:sz w:val="20"/>
                <w:szCs w:val="20"/>
              </w:rPr>
            </w:pPr>
            <w:r>
              <w:rPr>
                <w:rFonts w:ascii="Carlito" w:eastAsia="Carlito" w:hAnsi="Carlito" w:cs="Carlito"/>
                <w:color w:val="000000"/>
                <w:sz w:val="20"/>
                <w:szCs w:val="20"/>
              </w:rPr>
              <w:t>Engages in extended conversations about stories, learning new vocabulary.</w:t>
            </w:r>
          </w:p>
        </w:tc>
      </w:tr>
    </w:tbl>
    <w:p w14:paraId="5C253C13" w14:textId="77777777" w:rsidR="00154E3B" w:rsidRDefault="00154E3B">
      <w:pPr>
        <w:widowControl w:val="0"/>
        <w:spacing w:after="0" w:line="242" w:lineRule="auto"/>
        <w:rPr>
          <w:rFonts w:ascii="Carlito" w:eastAsia="Carlito" w:hAnsi="Carlito" w:cs="Carlito"/>
          <w:sz w:val="20"/>
          <w:szCs w:val="20"/>
        </w:rPr>
        <w:sectPr w:rsidR="00154E3B">
          <w:pgSz w:w="16840" w:h="11910" w:orient="landscape"/>
          <w:pgMar w:top="560" w:right="700" w:bottom="800" w:left="540" w:header="0" w:footer="611" w:gutter="0"/>
          <w:cols w:space="720"/>
        </w:sectPr>
      </w:pPr>
    </w:p>
    <w:p w14:paraId="1B7E9080" w14:textId="77777777" w:rsidR="00154E3B" w:rsidRDefault="00154E3B">
      <w:pPr>
        <w:widowControl w:val="0"/>
        <w:pBdr>
          <w:top w:val="nil"/>
          <w:left w:val="nil"/>
          <w:bottom w:val="nil"/>
          <w:right w:val="nil"/>
          <w:between w:val="nil"/>
        </w:pBdr>
        <w:spacing w:after="0" w:line="276" w:lineRule="auto"/>
        <w:rPr>
          <w:rFonts w:ascii="Carlito" w:eastAsia="Carlito" w:hAnsi="Carlito" w:cs="Carlito"/>
          <w:sz w:val="20"/>
          <w:szCs w:val="20"/>
        </w:rPr>
      </w:pPr>
    </w:p>
    <w:tbl>
      <w:tblPr>
        <w:tblStyle w:val="a5"/>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3366"/>
        <w:gridCol w:w="3365"/>
        <w:gridCol w:w="3365"/>
        <w:gridCol w:w="3368"/>
      </w:tblGrid>
      <w:tr w:rsidR="00154E3B" w14:paraId="29BB0414" w14:textId="77777777">
        <w:trPr>
          <w:trHeight w:val="7352"/>
        </w:trPr>
        <w:tc>
          <w:tcPr>
            <w:tcW w:w="1839" w:type="dxa"/>
          </w:tcPr>
          <w:p w14:paraId="617A520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p>
        </w:tc>
        <w:tc>
          <w:tcPr>
            <w:tcW w:w="3366" w:type="dxa"/>
          </w:tcPr>
          <w:p w14:paraId="2CAA5E24"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p>
        </w:tc>
        <w:tc>
          <w:tcPr>
            <w:tcW w:w="3365" w:type="dxa"/>
          </w:tcPr>
          <w:p w14:paraId="1EEA655E" w14:textId="77777777" w:rsidR="00154E3B" w:rsidRDefault="00CF0EE5">
            <w:pPr>
              <w:widowControl w:val="0"/>
              <w:numPr>
                <w:ilvl w:val="0"/>
                <w:numId w:val="2"/>
              </w:numPr>
              <w:pBdr>
                <w:top w:val="nil"/>
                <w:left w:val="nil"/>
                <w:bottom w:val="nil"/>
                <w:right w:val="nil"/>
                <w:between w:val="nil"/>
              </w:pBdr>
              <w:tabs>
                <w:tab w:val="left" w:pos="141"/>
              </w:tabs>
              <w:spacing w:after="0" w:line="240" w:lineRule="auto"/>
              <w:ind w:right="124"/>
              <w:rPr>
                <w:rFonts w:ascii="Carlito" w:eastAsia="Carlito" w:hAnsi="Carlito" w:cs="Carlito"/>
                <w:color w:val="000000"/>
                <w:sz w:val="20"/>
                <w:szCs w:val="20"/>
              </w:rPr>
            </w:pPr>
            <w:r>
              <w:rPr>
                <w:rFonts w:ascii="Carlito" w:eastAsia="Carlito" w:hAnsi="Carlito" w:cs="Carlito"/>
                <w:color w:val="000000"/>
                <w:sz w:val="20"/>
                <w:szCs w:val="20"/>
              </w:rPr>
              <w:t>To enjoy sharing new stories, rhymes and poems - texts, rhymes and poems will be an integral part of their time in Nursery.</w:t>
            </w:r>
          </w:p>
          <w:p w14:paraId="213F9C45" w14:textId="77777777" w:rsidR="00154E3B" w:rsidRDefault="00CF0EE5">
            <w:pPr>
              <w:widowControl w:val="0"/>
              <w:numPr>
                <w:ilvl w:val="0"/>
                <w:numId w:val="2"/>
              </w:numPr>
              <w:pBdr>
                <w:top w:val="nil"/>
                <w:left w:val="nil"/>
                <w:bottom w:val="nil"/>
                <w:right w:val="nil"/>
                <w:between w:val="nil"/>
              </w:pBdr>
              <w:tabs>
                <w:tab w:val="left" w:pos="141"/>
              </w:tabs>
              <w:spacing w:before="81" w:after="0" w:line="240" w:lineRule="auto"/>
              <w:ind w:right="517"/>
              <w:rPr>
                <w:rFonts w:ascii="Carlito" w:eastAsia="Carlito" w:hAnsi="Carlito" w:cs="Carlito"/>
                <w:color w:val="000000"/>
                <w:sz w:val="20"/>
                <w:szCs w:val="20"/>
              </w:rPr>
            </w:pPr>
            <w:r>
              <w:rPr>
                <w:rFonts w:ascii="Carlito" w:eastAsia="Carlito" w:hAnsi="Carlito" w:cs="Carlito"/>
                <w:color w:val="000000"/>
                <w:sz w:val="20"/>
                <w:szCs w:val="20"/>
              </w:rPr>
              <w:t>To begin to understand the 5 Key concepts of print:</w:t>
            </w:r>
          </w:p>
          <w:p w14:paraId="205AC3BB" w14:textId="77777777" w:rsidR="00154E3B" w:rsidRDefault="00CF0EE5">
            <w:pPr>
              <w:widowControl w:val="0"/>
              <w:numPr>
                <w:ilvl w:val="1"/>
                <w:numId w:val="2"/>
              </w:numPr>
              <w:pBdr>
                <w:top w:val="nil"/>
                <w:left w:val="nil"/>
                <w:bottom w:val="nil"/>
                <w:right w:val="nil"/>
                <w:between w:val="nil"/>
              </w:pBdr>
              <w:tabs>
                <w:tab w:val="left" w:pos="304"/>
              </w:tabs>
              <w:spacing w:before="81" w:after="0" w:line="240" w:lineRule="auto"/>
              <w:ind w:hanging="198"/>
              <w:rPr>
                <w:rFonts w:ascii="Carlito" w:eastAsia="Carlito" w:hAnsi="Carlito" w:cs="Carlito"/>
                <w:color w:val="000000"/>
                <w:sz w:val="20"/>
                <w:szCs w:val="20"/>
              </w:rPr>
            </w:pPr>
            <w:r>
              <w:rPr>
                <w:rFonts w:ascii="Carlito" w:eastAsia="Carlito" w:hAnsi="Carlito" w:cs="Carlito"/>
                <w:color w:val="000000"/>
                <w:sz w:val="20"/>
                <w:szCs w:val="20"/>
              </w:rPr>
              <w:t>Print has meaning;</w:t>
            </w:r>
          </w:p>
          <w:p w14:paraId="5513AD68" w14:textId="77777777" w:rsidR="00154E3B" w:rsidRDefault="00CF0EE5">
            <w:pPr>
              <w:widowControl w:val="0"/>
              <w:numPr>
                <w:ilvl w:val="1"/>
                <w:numId w:val="2"/>
              </w:numPr>
              <w:pBdr>
                <w:top w:val="nil"/>
                <w:left w:val="nil"/>
                <w:bottom w:val="nil"/>
                <w:right w:val="nil"/>
                <w:between w:val="nil"/>
              </w:pBdr>
              <w:tabs>
                <w:tab w:val="left" w:pos="304"/>
              </w:tabs>
              <w:spacing w:before="80" w:after="0" w:line="240" w:lineRule="auto"/>
              <w:ind w:hanging="198"/>
              <w:rPr>
                <w:rFonts w:ascii="Carlito" w:eastAsia="Carlito" w:hAnsi="Carlito" w:cs="Carlito"/>
                <w:color w:val="000000"/>
                <w:sz w:val="20"/>
                <w:szCs w:val="20"/>
              </w:rPr>
            </w:pPr>
            <w:r>
              <w:rPr>
                <w:rFonts w:ascii="Carlito" w:eastAsia="Carlito" w:hAnsi="Carlito" w:cs="Carlito"/>
                <w:color w:val="000000"/>
                <w:sz w:val="20"/>
                <w:szCs w:val="20"/>
              </w:rPr>
              <w:t>Print can have different purposes;</w:t>
            </w:r>
          </w:p>
          <w:p w14:paraId="6EF04BC4" w14:textId="77777777" w:rsidR="00154E3B" w:rsidRDefault="00CF0EE5">
            <w:pPr>
              <w:widowControl w:val="0"/>
              <w:numPr>
                <w:ilvl w:val="1"/>
                <w:numId w:val="2"/>
              </w:numPr>
              <w:pBdr>
                <w:top w:val="nil"/>
                <w:left w:val="nil"/>
                <w:bottom w:val="nil"/>
                <w:right w:val="nil"/>
                <w:between w:val="nil"/>
              </w:pBdr>
              <w:tabs>
                <w:tab w:val="left" w:pos="304"/>
              </w:tabs>
              <w:spacing w:before="77" w:after="0" w:line="242" w:lineRule="auto"/>
              <w:ind w:left="106" w:right="400"/>
              <w:rPr>
                <w:rFonts w:ascii="Carlito" w:eastAsia="Carlito" w:hAnsi="Carlito" w:cs="Carlito"/>
                <w:color w:val="000000"/>
                <w:sz w:val="20"/>
                <w:szCs w:val="20"/>
              </w:rPr>
            </w:pPr>
            <w:r>
              <w:rPr>
                <w:rFonts w:ascii="Carlito" w:eastAsia="Carlito" w:hAnsi="Carlito" w:cs="Carlito"/>
                <w:color w:val="000000"/>
                <w:sz w:val="20"/>
                <w:szCs w:val="20"/>
              </w:rPr>
              <w:t>We read English text from left to right and from top to bottom;</w:t>
            </w:r>
          </w:p>
          <w:p w14:paraId="13978801" w14:textId="77777777" w:rsidR="00154E3B" w:rsidRDefault="00CF0EE5">
            <w:pPr>
              <w:widowControl w:val="0"/>
              <w:numPr>
                <w:ilvl w:val="1"/>
                <w:numId w:val="2"/>
              </w:numPr>
              <w:pBdr>
                <w:top w:val="nil"/>
                <w:left w:val="nil"/>
                <w:bottom w:val="nil"/>
                <w:right w:val="nil"/>
                <w:between w:val="nil"/>
              </w:pBdr>
              <w:tabs>
                <w:tab w:val="left" w:pos="304"/>
              </w:tabs>
              <w:spacing w:before="76" w:after="0" w:line="242" w:lineRule="auto"/>
              <w:ind w:left="106" w:right="205"/>
              <w:rPr>
                <w:rFonts w:ascii="Carlito" w:eastAsia="Carlito" w:hAnsi="Carlito" w:cs="Carlito"/>
                <w:color w:val="000000"/>
                <w:sz w:val="20"/>
                <w:szCs w:val="20"/>
              </w:rPr>
            </w:pPr>
            <w:r>
              <w:rPr>
                <w:rFonts w:ascii="Carlito" w:eastAsia="Carlito" w:hAnsi="Carlito" w:cs="Carlito"/>
                <w:color w:val="000000"/>
                <w:sz w:val="20"/>
                <w:szCs w:val="20"/>
              </w:rPr>
              <w:t>The names of the different parts of a book;</w:t>
            </w:r>
          </w:p>
          <w:p w14:paraId="3749541F" w14:textId="77777777" w:rsidR="00154E3B" w:rsidRDefault="00CF0EE5">
            <w:pPr>
              <w:widowControl w:val="0"/>
              <w:numPr>
                <w:ilvl w:val="1"/>
                <w:numId w:val="2"/>
              </w:numPr>
              <w:pBdr>
                <w:top w:val="nil"/>
                <w:left w:val="nil"/>
                <w:bottom w:val="nil"/>
                <w:right w:val="nil"/>
                <w:between w:val="nil"/>
              </w:pBdr>
              <w:tabs>
                <w:tab w:val="left" w:pos="304"/>
              </w:tabs>
              <w:spacing w:before="78" w:after="0" w:line="240" w:lineRule="auto"/>
              <w:ind w:hanging="198"/>
              <w:rPr>
                <w:rFonts w:ascii="Carlito" w:eastAsia="Carlito" w:hAnsi="Carlito" w:cs="Carlito"/>
                <w:color w:val="000000"/>
                <w:sz w:val="20"/>
                <w:szCs w:val="20"/>
              </w:rPr>
            </w:pPr>
            <w:r>
              <w:rPr>
                <w:rFonts w:ascii="Carlito" w:eastAsia="Carlito" w:hAnsi="Carlito" w:cs="Carlito"/>
                <w:color w:val="000000"/>
                <w:sz w:val="20"/>
                <w:szCs w:val="20"/>
              </w:rPr>
              <w:t>The page sequencing.</w:t>
            </w:r>
          </w:p>
        </w:tc>
        <w:tc>
          <w:tcPr>
            <w:tcW w:w="3365" w:type="dxa"/>
          </w:tcPr>
          <w:p w14:paraId="132D073A" w14:textId="77777777" w:rsidR="00154E3B" w:rsidRDefault="00CF0EE5">
            <w:pPr>
              <w:widowControl w:val="0"/>
              <w:numPr>
                <w:ilvl w:val="0"/>
                <w:numId w:val="62"/>
              </w:numPr>
              <w:pBdr>
                <w:top w:val="nil"/>
                <w:left w:val="nil"/>
                <w:bottom w:val="nil"/>
                <w:right w:val="nil"/>
                <w:between w:val="nil"/>
              </w:pBdr>
              <w:tabs>
                <w:tab w:val="left" w:pos="304"/>
              </w:tabs>
              <w:spacing w:after="0" w:line="242" w:lineRule="auto"/>
              <w:ind w:right="400"/>
              <w:rPr>
                <w:rFonts w:ascii="Carlito" w:eastAsia="Carlito" w:hAnsi="Carlito" w:cs="Carlito"/>
                <w:color w:val="000000"/>
                <w:sz w:val="20"/>
                <w:szCs w:val="20"/>
              </w:rPr>
            </w:pPr>
            <w:r>
              <w:rPr>
                <w:rFonts w:ascii="Carlito" w:eastAsia="Carlito" w:hAnsi="Carlito" w:cs="Carlito"/>
                <w:color w:val="000000"/>
                <w:sz w:val="20"/>
                <w:szCs w:val="20"/>
              </w:rPr>
              <w:t>We read English text from left to right and from top to bottom;</w:t>
            </w:r>
          </w:p>
          <w:p w14:paraId="417AE701" w14:textId="77777777" w:rsidR="00154E3B" w:rsidRDefault="00CF0EE5">
            <w:pPr>
              <w:widowControl w:val="0"/>
              <w:numPr>
                <w:ilvl w:val="0"/>
                <w:numId w:val="62"/>
              </w:numPr>
              <w:pBdr>
                <w:top w:val="nil"/>
                <w:left w:val="nil"/>
                <w:bottom w:val="nil"/>
                <w:right w:val="nil"/>
                <w:between w:val="nil"/>
              </w:pBdr>
              <w:tabs>
                <w:tab w:val="left" w:pos="304"/>
              </w:tabs>
              <w:spacing w:before="74" w:after="0" w:line="242" w:lineRule="auto"/>
              <w:ind w:right="205"/>
              <w:rPr>
                <w:rFonts w:ascii="Carlito" w:eastAsia="Carlito" w:hAnsi="Carlito" w:cs="Carlito"/>
                <w:color w:val="000000"/>
                <w:sz w:val="20"/>
                <w:szCs w:val="20"/>
              </w:rPr>
            </w:pPr>
            <w:r>
              <w:rPr>
                <w:rFonts w:ascii="Carlito" w:eastAsia="Carlito" w:hAnsi="Carlito" w:cs="Carlito"/>
                <w:color w:val="000000"/>
                <w:sz w:val="20"/>
                <w:szCs w:val="20"/>
              </w:rPr>
              <w:t>The names of the different parts of a book;</w:t>
            </w:r>
          </w:p>
          <w:p w14:paraId="22FCEE47" w14:textId="77777777" w:rsidR="00154E3B" w:rsidRDefault="00CF0EE5">
            <w:pPr>
              <w:widowControl w:val="0"/>
              <w:numPr>
                <w:ilvl w:val="0"/>
                <w:numId w:val="62"/>
              </w:numPr>
              <w:pBdr>
                <w:top w:val="nil"/>
                <w:left w:val="nil"/>
                <w:bottom w:val="nil"/>
                <w:right w:val="nil"/>
                <w:between w:val="nil"/>
              </w:pBdr>
              <w:tabs>
                <w:tab w:val="left" w:pos="304"/>
              </w:tabs>
              <w:spacing w:before="79" w:after="0" w:line="240" w:lineRule="auto"/>
              <w:ind w:left="303" w:hanging="198"/>
              <w:rPr>
                <w:rFonts w:ascii="Carlito" w:eastAsia="Carlito" w:hAnsi="Carlito" w:cs="Carlito"/>
                <w:color w:val="000000"/>
                <w:sz w:val="20"/>
                <w:szCs w:val="20"/>
              </w:rPr>
            </w:pPr>
            <w:r>
              <w:rPr>
                <w:rFonts w:ascii="Carlito" w:eastAsia="Carlito" w:hAnsi="Carlito" w:cs="Carlito"/>
                <w:color w:val="000000"/>
                <w:sz w:val="20"/>
                <w:szCs w:val="20"/>
              </w:rPr>
              <w:t>The page sequencing.</w:t>
            </w:r>
          </w:p>
          <w:p w14:paraId="5C4DD642" w14:textId="77777777" w:rsidR="00154E3B" w:rsidRDefault="00CF0EE5">
            <w:pPr>
              <w:widowControl w:val="0"/>
              <w:numPr>
                <w:ilvl w:val="0"/>
                <w:numId w:val="56"/>
              </w:numPr>
              <w:pBdr>
                <w:top w:val="nil"/>
                <w:left w:val="nil"/>
                <w:bottom w:val="nil"/>
                <w:right w:val="nil"/>
                <w:between w:val="nil"/>
              </w:pBdr>
              <w:tabs>
                <w:tab w:val="left" w:pos="141"/>
              </w:tabs>
              <w:spacing w:before="79" w:after="0" w:line="240" w:lineRule="auto"/>
              <w:ind w:right="191"/>
              <w:rPr>
                <w:rFonts w:ascii="Carlito" w:eastAsia="Carlito" w:hAnsi="Carlito" w:cs="Carlito"/>
                <w:color w:val="000000"/>
                <w:sz w:val="20"/>
                <w:szCs w:val="20"/>
              </w:rPr>
            </w:pPr>
            <w:r>
              <w:rPr>
                <w:rFonts w:ascii="Carlito" w:eastAsia="Carlito" w:hAnsi="Carlito" w:cs="Carlito"/>
                <w:color w:val="000000"/>
                <w:sz w:val="20"/>
                <w:szCs w:val="20"/>
              </w:rPr>
              <w:t>To be immersed in Phase 1 activities of Letters and Sounds and show their phonological awareness by:</w:t>
            </w:r>
          </w:p>
          <w:p w14:paraId="31219238" w14:textId="77777777" w:rsidR="00154E3B" w:rsidRDefault="00CF0EE5">
            <w:pPr>
              <w:widowControl w:val="0"/>
              <w:numPr>
                <w:ilvl w:val="1"/>
                <w:numId w:val="56"/>
              </w:numPr>
              <w:pBdr>
                <w:top w:val="nil"/>
                <w:left w:val="nil"/>
                <w:bottom w:val="nil"/>
                <w:right w:val="nil"/>
                <w:between w:val="nil"/>
              </w:pBdr>
              <w:tabs>
                <w:tab w:val="left" w:pos="260"/>
              </w:tabs>
              <w:spacing w:before="81" w:after="0" w:line="240" w:lineRule="auto"/>
              <w:ind w:hanging="154"/>
              <w:rPr>
                <w:rFonts w:ascii="Carlito" w:eastAsia="Carlito" w:hAnsi="Carlito" w:cs="Carlito"/>
                <w:color w:val="000000"/>
                <w:sz w:val="20"/>
                <w:szCs w:val="20"/>
              </w:rPr>
            </w:pPr>
            <w:r>
              <w:rPr>
                <w:rFonts w:ascii="Carlito" w:eastAsia="Carlito" w:hAnsi="Carlito" w:cs="Carlito"/>
                <w:color w:val="000000"/>
                <w:sz w:val="20"/>
                <w:szCs w:val="20"/>
              </w:rPr>
              <w:t>Spotting and suggesting rhymes;</w:t>
            </w:r>
          </w:p>
          <w:p w14:paraId="6FF34BED" w14:textId="77777777" w:rsidR="00154E3B" w:rsidRDefault="00CF0EE5">
            <w:pPr>
              <w:widowControl w:val="0"/>
              <w:numPr>
                <w:ilvl w:val="1"/>
                <w:numId w:val="56"/>
              </w:numPr>
              <w:pBdr>
                <w:top w:val="nil"/>
                <w:left w:val="nil"/>
                <w:bottom w:val="nil"/>
                <w:right w:val="nil"/>
                <w:between w:val="nil"/>
              </w:pBdr>
              <w:tabs>
                <w:tab w:val="left" w:pos="304"/>
              </w:tabs>
              <w:spacing w:before="77" w:after="0" w:line="242" w:lineRule="auto"/>
              <w:ind w:left="106" w:right="488"/>
              <w:rPr>
                <w:rFonts w:ascii="Carlito" w:eastAsia="Carlito" w:hAnsi="Carlito" w:cs="Carlito"/>
                <w:color w:val="000000"/>
                <w:sz w:val="20"/>
                <w:szCs w:val="20"/>
              </w:rPr>
            </w:pPr>
            <w:r>
              <w:rPr>
                <w:rFonts w:ascii="Carlito" w:eastAsia="Carlito" w:hAnsi="Carlito" w:cs="Carlito"/>
                <w:color w:val="000000"/>
                <w:sz w:val="20"/>
                <w:szCs w:val="20"/>
              </w:rPr>
              <w:t>Counting/clapping syllables in a word;</w:t>
            </w:r>
          </w:p>
          <w:p w14:paraId="63B4BE47" w14:textId="77777777" w:rsidR="00154E3B" w:rsidRDefault="00CF0EE5">
            <w:pPr>
              <w:widowControl w:val="0"/>
              <w:numPr>
                <w:ilvl w:val="1"/>
                <w:numId w:val="56"/>
              </w:numPr>
              <w:pBdr>
                <w:top w:val="nil"/>
                <w:left w:val="nil"/>
                <w:bottom w:val="nil"/>
                <w:right w:val="nil"/>
                <w:between w:val="nil"/>
              </w:pBdr>
              <w:tabs>
                <w:tab w:val="left" w:pos="304"/>
              </w:tabs>
              <w:spacing w:before="76" w:after="0" w:line="240" w:lineRule="auto"/>
              <w:ind w:left="106" w:right="337"/>
              <w:rPr>
                <w:rFonts w:ascii="Carlito" w:eastAsia="Carlito" w:hAnsi="Carlito" w:cs="Carlito"/>
                <w:color w:val="000000"/>
                <w:sz w:val="20"/>
                <w:szCs w:val="20"/>
              </w:rPr>
            </w:pPr>
            <w:r>
              <w:rPr>
                <w:rFonts w:ascii="Carlito" w:eastAsia="Carlito" w:hAnsi="Carlito" w:cs="Carlito"/>
                <w:color w:val="000000"/>
                <w:sz w:val="20"/>
                <w:szCs w:val="20"/>
              </w:rPr>
              <w:t>Recognising words with the same initial sound, e.g., money and Mummy;</w:t>
            </w:r>
          </w:p>
          <w:p w14:paraId="27F49B50" w14:textId="77777777" w:rsidR="00154E3B" w:rsidRDefault="00CF0EE5">
            <w:pPr>
              <w:widowControl w:val="0"/>
              <w:numPr>
                <w:ilvl w:val="1"/>
                <w:numId w:val="56"/>
              </w:numPr>
              <w:pBdr>
                <w:top w:val="nil"/>
                <w:left w:val="nil"/>
                <w:bottom w:val="nil"/>
                <w:right w:val="nil"/>
                <w:between w:val="nil"/>
              </w:pBdr>
              <w:tabs>
                <w:tab w:val="left" w:pos="304"/>
              </w:tabs>
              <w:spacing w:before="79" w:after="0" w:line="242" w:lineRule="auto"/>
              <w:ind w:left="106" w:right="317"/>
              <w:rPr>
                <w:rFonts w:ascii="Carlito" w:eastAsia="Carlito" w:hAnsi="Carlito" w:cs="Carlito"/>
                <w:color w:val="000000"/>
                <w:sz w:val="20"/>
                <w:szCs w:val="20"/>
              </w:rPr>
            </w:pPr>
            <w:r>
              <w:rPr>
                <w:rFonts w:ascii="Carlito" w:eastAsia="Carlito" w:hAnsi="Carlito" w:cs="Carlito"/>
                <w:color w:val="000000"/>
                <w:sz w:val="20"/>
                <w:szCs w:val="20"/>
              </w:rPr>
              <w:t>Having some awareness of rhyme and alliteration;</w:t>
            </w:r>
          </w:p>
          <w:p w14:paraId="6DF706A7" w14:textId="77777777" w:rsidR="00154E3B" w:rsidRDefault="00CF0EE5">
            <w:pPr>
              <w:widowControl w:val="0"/>
              <w:pBdr>
                <w:top w:val="nil"/>
                <w:left w:val="nil"/>
                <w:bottom w:val="nil"/>
                <w:right w:val="nil"/>
                <w:between w:val="nil"/>
              </w:pBdr>
              <w:spacing w:before="76" w:after="0" w:line="242" w:lineRule="auto"/>
              <w:ind w:right="226"/>
              <w:rPr>
                <w:rFonts w:ascii="Carlito" w:eastAsia="Carlito" w:hAnsi="Carlito" w:cs="Carlito"/>
                <w:color w:val="000000"/>
                <w:sz w:val="20"/>
                <w:szCs w:val="20"/>
              </w:rPr>
            </w:pPr>
            <w:r>
              <w:rPr>
                <w:rFonts w:ascii="Carlito" w:eastAsia="Carlito" w:hAnsi="Carlito" w:cs="Carlito"/>
                <w:color w:val="000000"/>
                <w:sz w:val="20"/>
                <w:szCs w:val="20"/>
              </w:rPr>
              <w:t>5 Hearing and saying initial sounds in words.</w:t>
            </w:r>
          </w:p>
          <w:p w14:paraId="38C73685" w14:textId="77777777" w:rsidR="00154E3B" w:rsidRDefault="00CF0EE5">
            <w:pPr>
              <w:widowControl w:val="0"/>
              <w:numPr>
                <w:ilvl w:val="0"/>
                <w:numId w:val="34"/>
              </w:numPr>
              <w:pBdr>
                <w:top w:val="nil"/>
                <w:left w:val="nil"/>
                <w:bottom w:val="nil"/>
                <w:right w:val="nil"/>
                <w:between w:val="nil"/>
              </w:pBdr>
              <w:tabs>
                <w:tab w:val="left" w:pos="187"/>
              </w:tabs>
              <w:spacing w:before="77" w:after="0" w:line="240" w:lineRule="auto"/>
              <w:ind w:right="226" w:hanging="118"/>
              <w:rPr>
                <w:rFonts w:ascii="Carlito" w:eastAsia="Carlito" w:hAnsi="Carlito" w:cs="Carlito"/>
                <w:color w:val="000000"/>
                <w:sz w:val="20"/>
                <w:szCs w:val="20"/>
              </w:rPr>
            </w:pPr>
            <w:r>
              <w:rPr>
                <w:rFonts w:ascii="Carlito" w:eastAsia="Carlito" w:hAnsi="Carlito" w:cs="Carlito"/>
                <w:color w:val="000000"/>
                <w:sz w:val="20"/>
                <w:szCs w:val="20"/>
              </w:rPr>
              <w:t>To know a few core words, letter names and/or sounds, especially any of personal significance.</w:t>
            </w:r>
          </w:p>
          <w:p w14:paraId="4D835DEA" w14:textId="77777777" w:rsidR="00154E3B" w:rsidRDefault="00CF0EE5">
            <w:pPr>
              <w:widowControl w:val="0"/>
              <w:numPr>
                <w:ilvl w:val="0"/>
                <w:numId w:val="34"/>
              </w:numPr>
              <w:pBdr>
                <w:top w:val="nil"/>
                <w:left w:val="nil"/>
                <w:bottom w:val="nil"/>
                <w:right w:val="nil"/>
                <w:between w:val="nil"/>
              </w:pBdr>
              <w:tabs>
                <w:tab w:val="left" w:pos="141"/>
              </w:tabs>
              <w:spacing w:before="80" w:after="0" w:line="240" w:lineRule="auto"/>
              <w:ind w:right="483" w:hanging="118"/>
              <w:rPr>
                <w:rFonts w:ascii="Carlito" w:eastAsia="Carlito" w:hAnsi="Carlito" w:cs="Carlito"/>
                <w:color w:val="000000"/>
                <w:sz w:val="20"/>
                <w:szCs w:val="20"/>
              </w:rPr>
            </w:pPr>
            <w:r>
              <w:rPr>
                <w:rFonts w:ascii="Carlito" w:eastAsia="Carlito" w:hAnsi="Carlito" w:cs="Carlito"/>
                <w:color w:val="000000"/>
                <w:sz w:val="20"/>
                <w:szCs w:val="20"/>
              </w:rPr>
              <w:t>To have not yet developed the strategies to lift the words off the page.</w:t>
            </w:r>
          </w:p>
          <w:p w14:paraId="43B6AC6E" w14:textId="77777777" w:rsidR="00154E3B" w:rsidRDefault="00CF0EE5">
            <w:pPr>
              <w:widowControl w:val="0"/>
              <w:numPr>
                <w:ilvl w:val="0"/>
                <w:numId w:val="34"/>
              </w:numPr>
              <w:pBdr>
                <w:top w:val="nil"/>
                <w:left w:val="nil"/>
                <w:bottom w:val="nil"/>
                <w:right w:val="nil"/>
                <w:between w:val="nil"/>
              </w:pBdr>
              <w:tabs>
                <w:tab w:val="left" w:pos="141"/>
              </w:tabs>
              <w:spacing w:before="81" w:after="0" w:line="240" w:lineRule="auto"/>
              <w:ind w:right="239" w:hanging="118"/>
              <w:rPr>
                <w:rFonts w:ascii="Carlito" w:eastAsia="Carlito" w:hAnsi="Carlito" w:cs="Carlito"/>
                <w:color w:val="000000"/>
                <w:sz w:val="20"/>
                <w:szCs w:val="20"/>
              </w:rPr>
            </w:pPr>
            <w:r>
              <w:rPr>
                <w:rFonts w:ascii="Carlito" w:eastAsia="Carlito" w:hAnsi="Carlito" w:cs="Carlito"/>
                <w:color w:val="000000"/>
                <w:sz w:val="20"/>
                <w:szCs w:val="20"/>
              </w:rPr>
              <w:t>Over time, to play a more active role in ‘reading’.</w:t>
            </w:r>
          </w:p>
        </w:tc>
        <w:tc>
          <w:tcPr>
            <w:tcW w:w="3368" w:type="dxa"/>
            <w:shd w:val="clear" w:color="auto" w:fill="E1EED9"/>
          </w:tcPr>
          <w:p w14:paraId="5201CA4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p>
        </w:tc>
      </w:tr>
    </w:tbl>
    <w:p w14:paraId="069842C5" w14:textId="77777777" w:rsidR="00154E3B" w:rsidRDefault="00154E3B">
      <w:pPr>
        <w:widowControl w:val="0"/>
        <w:spacing w:after="0" w:line="240" w:lineRule="auto"/>
        <w:rPr>
          <w:rFonts w:ascii="Times New Roman" w:eastAsia="Times New Roman" w:hAnsi="Times New Roman" w:cs="Times New Roman"/>
          <w:sz w:val="18"/>
          <w:szCs w:val="18"/>
        </w:rPr>
        <w:sectPr w:rsidR="00154E3B">
          <w:pgSz w:w="16840" w:h="11910" w:orient="landscape"/>
          <w:pgMar w:top="560" w:right="700" w:bottom="800" w:left="540" w:header="0" w:footer="611" w:gutter="0"/>
          <w:cols w:space="720"/>
        </w:sectPr>
      </w:pPr>
    </w:p>
    <w:p w14:paraId="1A462854" w14:textId="77777777" w:rsidR="00154E3B" w:rsidRDefault="00154E3B">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bl>
      <w:tblPr>
        <w:tblStyle w:val="a6"/>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3366"/>
        <w:gridCol w:w="3365"/>
        <w:gridCol w:w="3365"/>
        <w:gridCol w:w="3368"/>
      </w:tblGrid>
      <w:tr w:rsidR="00154E3B" w14:paraId="72631864" w14:textId="77777777">
        <w:trPr>
          <w:trHeight w:val="3386"/>
        </w:trPr>
        <w:tc>
          <w:tcPr>
            <w:tcW w:w="1839" w:type="dxa"/>
          </w:tcPr>
          <w:p w14:paraId="1085F12A" w14:textId="77777777" w:rsidR="00154E3B" w:rsidRDefault="00CF0EE5">
            <w:pPr>
              <w:widowControl w:val="0"/>
              <w:pBdr>
                <w:top w:val="nil"/>
                <w:left w:val="nil"/>
                <w:bottom w:val="nil"/>
                <w:right w:val="nil"/>
                <w:between w:val="nil"/>
              </w:pBdr>
              <w:spacing w:after="0" w:line="291" w:lineRule="auto"/>
              <w:ind w:right="99"/>
              <w:jc w:val="center"/>
              <w:rPr>
                <w:rFonts w:ascii="Carlito" w:eastAsia="Carlito" w:hAnsi="Carlito" w:cs="Carlito"/>
                <w:b/>
                <w:color w:val="000000"/>
                <w:sz w:val="24"/>
                <w:szCs w:val="24"/>
              </w:rPr>
            </w:pPr>
            <w:r>
              <w:rPr>
                <w:rFonts w:ascii="Carlito" w:eastAsia="Carlito" w:hAnsi="Carlito" w:cs="Carlito"/>
                <w:b/>
                <w:color w:val="2E5395"/>
                <w:sz w:val="24"/>
                <w:szCs w:val="24"/>
              </w:rPr>
              <w:t>Writing</w:t>
            </w:r>
          </w:p>
          <w:p w14:paraId="7D819924" w14:textId="77777777" w:rsidR="00154E3B" w:rsidRDefault="00154E3B">
            <w:pPr>
              <w:widowControl w:val="0"/>
              <w:pBdr>
                <w:top w:val="nil"/>
                <w:left w:val="nil"/>
                <w:bottom w:val="nil"/>
                <w:right w:val="nil"/>
                <w:between w:val="nil"/>
              </w:pBdr>
              <w:spacing w:before="9" w:after="0" w:line="240" w:lineRule="auto"/>
              <w:rPr>
                <w:rFonts w:ascii="Times New Roman" w:eastAsia="Times New Roman" w:hAnsi="Times New Roman" w:cs="Times New Roman"/>
                <w:color w:val="000000"/>
                <w:sz w:val="12"/>
                <w:szCs w:val="12"/>
              </w:rPr>
            </w:pPr>
          </w:p>
          <w:p w14:paraId="6FDD05D1"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D3519F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932CA8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C8FE7F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7C3E46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11DF0D3" w14:textId="77777777" w:rsidR="00154E3B" w:rsidRDefault="00154E3B">
            <w:pPr>
              <w:widowControl w:val="0"/>
              <w:pBdr>
                <w:top w:val="nil"/>
                <w:left w:val="nil"/>
                <w:bottom w:val="nil"/>
                <w:right w:val="nil"/>
                <w:between w:val="nil"/>
              </w:pBdr>
              <w:spacing w:before="3" w:after="0" w:line="240" w:lineRule="auto"/>
              <w:rPr>
                <w:rFonts w:ascii="Times New Roman" w:eastAsia="Times New Roman" w:hAnsi="Times New Roman" w:cs="Times New Roman"/>
                <w:color w:val="000000"/>
                <w:sz w:val="25"/>
                <w:szCs w:val="25"/>
              </w:rPr>
            </w:pPr>
          </w:p>
        </w:tc>
        <w:tc>
          <w:tcPr>
            <w:tcW w:w="3366" w:type="dxa"/>
          </w:tcPr>
          <w:p w14:paraId="64ACAB7D" w14:textId="77777777" w:rsidR="00154E3B" w:rsidRDefault="00CF0EE5">
            <w:pPr>
              <w:widowControl w:val="0"/>
              <w:numPr>
                <w:ilvl w:val="0"/>
                <w:numId w:val="12"/>
              </w:numPr>
              <w:pBdr>
                <w:top w:val="nil"/>
                <w:left w:val="nil"/>
                <w:bottom w:val="nil"/>
                <w:right w:val="nil"/>
                <w:between w:val="nil"/>
              </w:pBdr>
              <w:tabs>
                <w:tab w:val="left" w:pos="142"/>
              </w:tabs>
              <w:spacing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add meaning to marks they make.</w:t>
            </w:r>
          </w:p>
          <w:p w14:paraId="4F3BB646" w14:textId="77777777" w:rsidR="00154E3B" w:rsidRDefault="00CF0EE5">
            <w:pPr>
              <w:widowControl w:val="0"/>
              <w:numPr>
                <w:ilvl w:val="0"/>
                <w:numId w:val="12"/>
              </w:numPr>
              <w:pBdr>
                <w:top w:val="nil"/>
                <w:left w:val="nil"/>
                <w:bottom w:val="nil"/>
                <w:right w:val="nil"/>
                <w:between w:val="nil"/>
              </w:pBdr>
              <w:tabs>
                <w:tab w:val="left" w:pos="142"/>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make marks to be their name.</w:t>
            </w:r>
          </w:p>
          <w:p w14:paraId="40CC696E" w14:textId="77777777" w:rsidR="00154E3B" w:rsidRDefault="00CF0EE5">
            <w:pPr>
              <w:widowControl w:val="0"/>
              <w:numPr>
                <w:ilvl w:val="0"/>
                <w:numId w:val="12"/>
              </w:numPr>
              <w:pBdr>
                <w:top w:val="nil"/>
                <w:left w:val="nil"/>
                <w:bottom w:val="nil"/>
                <w:right w:val="nil"/>
                <w:between w:val="nil"/>
              </w:pBdr>
              <w:tabs>
                <w:tab w:val="left" w:pos="142"/>
              </w:tabs>
              <w:spacing w:before="79" w:after="0" w:line="242" w:lineRule="auto"/>
              <w:ind w:right="380"/>
              <w:rPr>
                <w:rFonts w:ascii="Carlito" w:eastAsia="Carlito" w:hAnsi="Carlito" w:cs="Carlito"/>
                <w:color w:val="000000"/>
                <w:sz w:val="20"/>
                <w:szCs w:val="20"/>
              </w:rPr>
            </w:pPr>
            <w:r>
              <w:rPr>
                <w:rFonts w:ascii="Carlito" w:eastAsia="Carlito" w:hAnsi="Carlito" w:cs="Carlito"/>
                <w:color w:val="000000"/>
                <w:sz w:val="20"/>
                <w:szCs w:val="20"/>
              </w:rPr>
              <w:t>To enjoy the sensory experience of making marks.</w:t>
            </w:r>
          </w:p>
          <w:p w14:paraId="7CF57E2B" w14:textId="77777777" w:rsidR="00154E3B" w:rsidRDefault="00CF0EE5">
            <w:pPr>
              <w:widowControl w:val="0"/>
              <w:numPr>
                <w:ilvl w:val="0"/>
                <w:numId w:val="12"/>
              </w:numPr>
              <w:pBdr>
                <w:top w:val="nil"/>
                <w:left w:val="nil"/>
                <w:bottom w:val="nil"/>
                <w:right w:val="nil"/>
                <w:between w:val="nil"/>
              </w:pBdr>
              <w:tabs>
                <w:tab w:val="left" w:pos="142"/>
              </w:tabs>
              <w:spacing w:before="77" w:after="0" w:line="240" w:lineRule="auto"/>
              <w:ind w:right="472"/>
              <w:rPr>
                <w:rFonts w:ascii="Carlito" w:eastAsia="Carlito" w:hAnsi="Carlito" w:cs="Carlito"/>
                <w:color w:val="000000"/>
                <w:sz w:val="20"/>
                <w:szCs w:val="20"/>
              </w:rPr>
            </w:pPr>
            <w:r>
              <w:rPr>
                <w:rFonts w:ascii="Carlito" w:eastAsia="Carlito" w:hAnsi="Carlito" w:cs="Carlito"/>
                <w:color w:val="000000"/>
                <w:sz w:val="20"/>
                <w:szCs w:val="20"/>
              </w:rPr>
              <w:t>To distinguish between the marks that they make.</w:t>
            </w:r>
          </w:p>
          <w:p w14:paraId="70F63652" w14:textId="77777777" w:rsidR="00154E3B" w:rsidRDefault="00CF0EE5">
            <w:pPr>
              <w:widowControl w:val="0"/>
              <w:numPr>
                <w:ilvl w:val="0"/>
                <w:numId w:val="12"/>
              </w:numPr>
              <w:pBdr>
                <w:top w:val="nil"/>
                <w:left w:val="nil"/>
                <w:bottom w:val="nil"/>
                <w:right w:val="nil"/>
                <w:between w:val="nil"/>
              </w:pBdr>
              <w:tabs>
                <w:tab w:val="left" w:pos="142"/>
              </w:tabs>
              <w:spacing w:before="80" w:after="0" w:line="240" w:lineRule="auto"/>
              <w:ind w:right="245"/>
              <w:rPr>
                <w:rFonts w:ascii="Carlito" w:eastAsia="Carlito" w:hAnsi="Carlito" w:cs="Carlito"/>
                <w:color w:val="000000"/>
                <w:sz w:val="20"/>
                <w:szCs w:val="20"/>
              </w:rPr>
            </w:pPr>
            <w:r>
              <w:rPr>
                <w:rFonts w:ascii="Carlito" w:eastAsia="Carlito" w:hAnsi="Carlito" w:cs="Carlito"/>
                <w:color w:val="000000"/>
                <w:sz w:val="20"/>
                <w:szCs w:val="20"/>
              </w:rPr>
              <w:t>To enjoy drawing and writing on screen and on paper and in different textures, e.g., sand or shaving foam.</w:t>
            </w:r>
          </w:p>
          <w:p w14:paraId="308EEDFD" w14:textId="77777777" w:rsidR="00154E3B" w:rsidRDefault="00CF0EE5">
            <w:pPr>
              <w:widowControl w:val="0"/>
              <w:numPr>
                <w:ilvl w:val="0"/>
                <w:numId w:val="12"/>
              </w:numPr>
              <w:pBdr>
                <w:top w:val="nil"/>
                <w:left w:val="nil"/>
                <w:bottom w:val="nil"/>
                <w:right w:val="nil"/>
                <w:between w:val="nil"/>
              </w:pBdr>
              <w:tabs>
                <w:tab w:val="left" w:pos="142"/>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enjoy free drawing.</w:t>
            </w:r>
          </w:p>
          <w:p w14:paraId="764CC2AC" w14:textId="77777777" w:rsidR="00154E3B" w:rsidRDefault="00CF0EE5">
            <w:pPr>
              <w:widowControl w:val="0"/>
              <w:numPr>
                <w:ilvl w:val="0"/>
                <w:numId w:val="12"/>
              </w:numPr>
              <w:pBdr>
                <w:top w:val="nil"/>
                <w:left w:val="nil"/>
                <w:bottom w:val="nil"/>
                <w:right w:val="nil"/>
                <w:between w:val="nil"/>
              </w:pBdr>
              <w:tabs>
                <w:tab w:val="left" w:pos="142"/>
              </w:tabs>
              <w:spacing w:before="7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copy movements.</w:t>
            </w:r>
          </w:p>
        </w:tc>
        <w:tc>
          <w:tcPr>
            <w:tcW w:w="3365" w:type="dxa"/>
          </w:tcPr>
          <w:p w14:paraId="79D5306D" w14:textId="77777777" w:rsidR="00154E3B" w:rsidRDefault="00CF0EE5">
            <w:pPr>
              <w:widowControl w:val="0"/>
              <w:numPr>
                <w:ilvl w:val="0"/>
                <w:numId w:val="13"/>
              </w:numPr>
              <w:pBdr>
                <w:top w:val="nil"/>
                <w:left w:val="nil"/>
                <w:bottom w:val="nil"/>
                <w:right w:val="nil"/>
                <w:between w:val="nil"/>
              </w:pBdr>
              <w:tabs>
                <w:tab w:val="left" w:pos="141"/>
              </w:tabs>
              <w:spacing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add meaning to marks they make.</w:t>
            </w:r>
          </w:p>
          <w:p w14:paraId="02AFADD4" w14:textId="77777777" w:rsidR="00154E3B" w:rsidRDefault="00CF0EE5">
            <w:pPr>
              <w:widowControl w:val="0"/>
              <w:numPr>
                <w:ilvl w:val="0"/>
                <w:numId w:val="13"/>
              </w:numPr>
              <w:pBdr>
                <w:top w:val="nil"/>
                <w:left w:val="nil"/>
                <w:bottom w:val="nil"/>
                <w:right w:val="nil"/>
                <w:between w:val="nil"/>
              </w:pBdr>
              <w:tabs>
                <w:tab w:val="left" w:pos="141"/>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make marks to be their name.</w:t>
            </w:r>
          </w:p>
          <w:p w14:paraId="28AC449B" w14:textId="77777777" w:rsidR="00154E3B" w:rsidRDefault="00CF0EE5">
            <w:pPr>
              <w:widowControl w:val="0"/>
              <w:numPr>
                <w:ilvl w:val="0"/>
                <w:numId w:val="13"/>
              </w:numPr>
              <w:pBdr>
                <w:top w:val="nil"/>
                <w:left w:val="nil"/>
                <w:bottom w:val="nil"/>
                <w:right w:val="nil"/>
                <w:between w:val="nil"/>
              </w:pBdr>
              <w:tabs>
                <w:tab w:val="left" w:pos="141"/>
              </w:tabs>
              <w:spacing w:before="79" w:after="0" w:line="242" w:lineRule="auto"/>
              <w:ind w:right="299"/>
              <w:rPr>
                <w:rFonts w:ascii="Carlito" w:eastAsia="Carlito" w:hAnsi="Carlito" w:cs="Carlito"/>
                <w:color w:val="000000"/>
                <w:sz w:val="20"/>
                <w:szCs w:val="20"/>
              </w:rPr>
            </w:pPr>
            <w:r>
              <w:rPr>
                <w:rFonts w:ascii="Carlito" w:eastAsia="Carlito" w:hAnsi="Carlito" w:cs="Carlito"/>
                <w:color w:val="000000"/>
                <w:sz w:val="20"/>
                <w:szCs w:val="20"/>
              </w:rPr>
              <w:t>To imitate adults’ writing by making continuous lines circles or shapes.</w:t>
            </w:r>
          </w:p>
          <w:p w14:paraId="73D0B6B0" w14:textId="77777777" w:rsidR="00154E3B" w:rsidRDefault="00CF0EE5">
            <w:pPr>
              <w:widowControl w:val="0"/>
              <w:numPr>
                <w:ilvl w:val="0"/>
                <w:numId w:val="13"/>
              </w:numPr>
              <w:pBdr>
                <w:top w:val="nil"/>
                <w:left w:val="nil"/>
                <w:bottom w:val="nil"/>
                <w:right w:val="nil"/>
                <w:between w:val="nil"/>
              </w:pBdr>
              <w:tabs>
                <w:tab w:val="left" w:pos="141"/>
              </w:tabs>
              <w:spacing w:before="77" w:after="0" w:line="240" w:lineRule="auto"/>
              <w:ind w:right="394"/>
              <w:rPr>
                <w:rFonts w:ascii="Carlito" w:eastAsia="Carlito" w:hAnsi="Carlito" w:cs="Carlito"/>
                <w:color w:val="000000"/>
                <w:sz w:val="20"/>
                <w:szCs w:val="20"/>
              </w:rPr>
            </w:pPr>
            <w:r>
              <w:rPr>
                <w:rFonts w:ascii="Carlito" w:eastAsia="Carlito" w:hAnsi="Carlito" w:cs="Carlito"/>
                <w:color w:val="000000"/>
                <w:sz w:val="20"/>
                <w:szCs w:val="20"/>
              </w:rPr>
              <w:t>To identify the initial letter of their name.</w:t>
            </w:r>
          </w:p>
          <w:p w14:paraId="28FD809D" w14:textId="77777777" w:rsidR="00154E3B" w:rsidRDefault="00CF0EE5">
            <w:pPr>
              <w:widowControl w:val="0"/>
              <w:numPr>
                <w:ilvl w:val="0"/>
                <w:numId w:val="13"/>
              </w:numPr>
              <w:pBdr>
                <w:top w:val="nil"/>
                <w:left w:val="nil"/>
                <w:bottom w:val="nil"/>
                <w:right w:val="nil"/>
                <w:between w:val="nil"/>
              </w:pBdr>
              <w:tabs>
                <w:tab w:val="left" w:pos="141"/>
              </w:tabs>
              <w:spacing w:before="80" w:after="0" w:line="240" w:lineRule="auto"/>
              <w:ind w:right="203"/>
              <w:rPr>
                <w:rFonts w:ascii="Carlito" w:eastAsia="Carlito" w:hAnsi="Carlito" w:cs="Carlito"/>
                <w:color w:val="000000"/>
                <w:sz w:val="20"/>
                <w:szCs w:val="20"/>
              </w:rPr>
            </w:pPr>
            <w:r>
              <w:rPr>
                <w:rFonts w:ascii="Carlito" w:eastAsia="Carlito" w:hAnsi="Carlito" w:cs="Carlito"/>
                <w:color w:val="000000"/>
                <w:sz w:val="20"/>
                <w:szCs w:val="20"/>
              </w:rPr>
              <w:t>To begin to make letter type shapes to represent the initial sound of their name.</w:t>
            </w:r>
          </w:p>
        </w:tc>
        <w:tc>
          <w:tcPr>
            <w:tcW w:w="3365" w:type="dxa"/>
          </w:tcPr>
          <w:p w14:paraId="203BD87C" w14:textId="77777777" w:rsidR="00154E3B" w:rsidRDefault="00CF0EE5">
            <w:pPr>
              <w:widowControl w:val="0"/>
              <w:numPr>
                <w:ilvl w:val="0"/>
                <w:numId w:val="11"/>
              </w:numPr>
              <w:pBdr>
                <w:top w:val="nil"/>
                <w:left w:val="nil"/>
                <w:bottom w:val="nil"/>
                <w:right w:val="nil"/>
                <w:between w:val="nil"/>
              </w:pBdr>
              <w:tabs>
                <w:tab w:val="left" w:pos="141"/>
              </w:tabs>
              <w:spacing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write some of or their entire name.</w:t>
            </w:r>
          </w:p>
          <w:p w14:paraId="32ECD188" w14:textId="77777777" w:rsidR="00154E3B" w:rsidRDefault="00CF0EE5">
            <w:pPr>
              <w:widowControl w:val="0"/>
              <w:numPr>
                <w:ilvl w:val="0"/>
                <w:numId w:val="11"/>
              </w:numPr>
              <w:pBdr>
                <w:top w:val="nil"/>
                <w:left w:val="nil"/>
                <w:bottom w:val="nil"/>
                <w:right w:val="nil"/>
                <w:between w:val="nil"/>
              </w:pBdr>
              <w:tabs>
                <w:tab w:val="left" w:pos="141"/>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write some letters accurately.</w:t>
            </w:r>
          </w:p>
          <w:p w14:paraId="422F28FF" w14:textId="77777777" w:rsidR="00154E3B" w:rsidRDefault="00CF0EE5">
            <w:pPr>
              <w:widowControl w:val="0"/>
              <w:numPr>
                <w:ilvl w:val="0"/>
                <w:numId w:val="11"/>
              </w:numPr>
              <w:pBdr>
                <w:top w:val="nil"/>
                <w:left w:val="nil"/>
                <w:bottom w:val="nil"/>
                <w:right w:val="nil"/>
                <w:between w:val="nil"/>
              </w:pBdr>
              <w:tabs>
                <w:tab w:val="left" w:pos="141"/>
              </w:tabs>
              <w:spacing w:before="79" w:after="0" w:line="242" w:lineRule="auto"/>
              <w:ind w:right="517"/>
              <w:rPr>
                <w:rFonts w:ascii="Carlito" w:eastAsia="Carlito" w:hAnsi="Carlito" w:cs="Carlito"/>
                <w:color w:val="000000"/>
                <w:sz w:val="20"/>
                <w:szCs w:val="20"/>
              </w:rPr>
            </w:pPr>
            <w:r>
              <w:rPr>
                <w:rFonts w:ascii="Carlito" w:eastAsia="Carlito" w:hAnsi="Carlito" w:cs="Carlito"/>
                <w:color w:val="000000"/>
                <w:sz w:val="20"/>
                <w:szCs w:val="20"/>
              </w:rPr>
              <w:t>To show an interest in words and illustrations in the environment.</w:t>
            </w:r>
          </w:p>
          <w:p w14:paraId="26448944" w14:textId="77777777" w:rsidR="00154E3B" w:rsidRDefault="00CF0EE5">
            <w:pPr>
              <w:widowControl w:val="0"/>
              <w:numPr>
                <w:ilvl w:val="0"/>
                <w:numId w:val="11"/>
              </w:numPr>
              <w:pBdr>
                <w:top w:val="nil"/>
                <w:left w:val="nil"/>
                <w:bottom w:val="nil"/>
                <w:right w:val="nil"/>
                <w:between w:val="nil"/>
              </w:pBdr>
              <w:tabs>
                <w:tab w:val="left" w:pos="141"/>
              </w:tabs>
              <w:spacing w:before="77" w:after="0" w:line="240" w:lineRule="auto"/>
              <w:ind w:right="241"/>
              <w:rPr>
                <w:rFonts w:ascii="Carlito" w:eastAsia="Carlito" w:hAnsi="Carlito" w:cs="Carlito"/>
                <w:color w:val="000000"/>
                <w:sz w:val="20"/>
                <w:szCs w:val="20"/>
              </w:rPr>
            </w:pPr>
            <w:r>
              <w:rPr>
                <w:rFonts w:ascii="Carlito" w:eastAsia="Carlito" w:hAnsi="Carlito" w:cs="Carlito"/>
                <w:color w:val="000000"/>
                <w:sz w:val="20"/>
                <w:szCs w:val="20"/>
              </w:rPr>
              <w:t>To begin to navigate apps and websites on digital media using drop down menus.</w:t>
            </w:r>
          </w:p>
          <w:p w14:paraId="2E52CC3F" w14:textId="77777777" w:rsidR="00154E3B" w:rsidRDefault="00CF0EE5">
            <w:pPr>
              <w:widowControl w:val="0"/>
              <w:numPr>
                <w:ilvl w:val="0"/>
                <w:numId w:val="11"/>
              </w:numPr>
              <w:pBdr>
                <w:top w:val="nil"/>
                <w:left w:val="nil"/>
                <w:bottom w:val="nil"/>
                <w:right w:val="nil"/>
                <w:between w:val="nil"/>
              </w:pBdr>
              <w:tabs>
                <w:tab w:val="left" w:pos="141"/>
              </w:tabs>
              <w:spacing w:before="81" w:after="0" w:line="240" w:lineRule="auto"/>
              <w:ind w:right="374"/>
              <w:rPr>
                <w:rFonts w:ascii="Carlito" w:eastAsia="Carlito" w:hAnsi="Carlito" w:cs="Carlito"/>
                <w:color w:val="000000"/>
                <w:sz w:val="20"/>
                <w:szCs w:val="20"/>
              </w:rPr>
            </w:pPr>
            <w:r>
              <w:rPr>
                <w:rFonts w:ascii="Carlito" w:eastAsia="Carlito" w:hAnsi="Carlito" w:cs="Carlito"/>
                <w:color w:val="000000"/>
                <w:sz w:val="20"/>
                <w:szCs w:val="20"/>
              </w:rPr>
              <w:t>To show an interest in letters on a keyboard and begin to make letter type shapes to represent the initial sound of their name and other familiar words.</w:t>
            </w:r>
          </w:p>
        </w:tc>
        <w:tc>
          <w:tcPr>
            <w:tcW w:w="3368" w:type="dxa"/>
            <w:shd w:val="clear" w:color="auto" w:fill="E1EED9"/>
          </w:tcPr>
          <w:p w14:paraId="39725EDC" w14:textId="77777777" w:rsidR="00154E3B" w:rsidRDefault="00CF0EE5">
            <w:pPr>
              <w:widowControl w:val="0"/>
              <w:pBdr>
                <w:top w:val="nil"/>
                <w:left w:val="nil"/>
                <w:bottom w:val="nil"/>
                <w:right w:val="nil"/>
                <w:between w:val="nil"/>
              </w:pBdr>
              <w:spacing w:after="0" w:line="240" w:lineRule="auto"/>
              <w:ind w:right="120"/>
              <w:rPr>
                <w:rFonts w:ascii="Carlito" w:eastAsia="Carlito" w:hAnsi="Carlito" w:cs="Carlito"/>
                <w:color w:val="000000"/>
                <w:sz w:val="20"/>
                <w:szCs w:val="20"/>
              </w:rPr>
            </w:pPr>
            <w:r>
              <w:rPr>
                <w:rFonts w:ascii="Carlito" w:eastAsia="Carlito" w:hAnsi="Carlito" w:cs="Carlito"/>
                <w:color w:val="000000"/>
                <w:sz w:val="20"/>
                <w:szCs w:val="20"/>
              </w:rPr>
              <w:t>Uses some of their print and letter knowledge in their early writing, e.g. writing a pretend shopping list that starts at the top of the page or writing ‘m’ for mummy.</w:t>
            </w:r>
          </w:p>
          <w:p w14:paraId="73ADECD2" w14:textId="77777777" w:rsidR="00154E3B" w:rsidRDefault="00CF0EE5">
            <w:pPr>
              <w:widowControl w:val="0"/>
              <w:pBdr>
                <w:top w:val="nil"/>
                <w:left w:val="nil"/>
                <w:bottom w:val="nil"/>
                <w:right w:val="nil"/>
                <w:between w:val="nil"/>
              </w:pBdr>
              <w:spacing w:before="82" w:after="0" w:line="319" w:lineRule="auto"/>
              <w:ind w:right="163"/>
              <w:rPr>
                <w:rFonts w:ascii="Carlito" w:eastAsia="Carlito" w:hAnsi="Carlito" w:cs="Carlito"/>
                <w:color w:val="000000"/>
                <w:sz w:val="20"/>
                <w:szCs w:val="20"/>
              </w:rPr>
            </w:pPr>
            <w:r>
              <w:rPr>
                <w:rFonts w:ascii="Carlito" w:eastAsia="Carlito" w:hAnsi="Carlito" w:cs="Carlito"/>
                <w:color w:val="000000"/>
                <w:sz w:val="20"/>
                <w:szCs w:val="20"/>
              </w:rPr>
              <w:t>Writes some or all of their name. Write some letters accurately.</w:t>
            </w:r>
          </w:p>
        </w:tc>
      </w:tr>
      <w:tr w:rsidR="00154E3B" w14:paraId="7A56ACE0" w14:textId="77777777">
        <w:trPr>
          <w:trHeight w:val="441"/>
        </w:trPr>
        <w:tc>
          <w:tcPr>
            <w:tcW w:w="15303" w:type="dxa"/>
            <w:gridSpan w:val="5"/>
            <w:shd w:val="clear" w:color="auto" w:fill="D9E1F3"/>
          </w:tcPr>
          <w:p w14:paraId="5EABA7F1" w14:textId="77777777" w:rsidR="00154E3B" w:rsidRDefault="00CF0EE5">
            <w:pPr>
              <w:widowControl w:val="0"/>
              <w:pBdr>
                <w:top w:val="nil"/>
                <w:left w:val="nil"/>
                <w:bottom w:val="nil"/>
                <w:right w:val="nil"/>
                <w:between w:val="nil"/>
              </w:pBdr>
              <w:spacing w:before="3" w:after="0" w:line="419" w:lineRule="auto"/>
              <w:ind w:right="3158"/>
              <w:jc w:val="center"/>
              <w:rPr>
                <w:rFonts w:ascii="Carlito" w:eastAsia="Carlito" w:hAnsi="Carlito" w:cs="Carlito"/>
                <w:b/>
                <w:color w:val="000000"/>
                <w:sz w:val="36"/>
                <w:szCs w:val="36"/>
              </w:rPr>
            </w:pPr>
            <w:r>
              <w:rPr>
                <w:rFonts w:ascii="Carlito" w:eastAsia="Carlito" w:hAnsi="Carlito" w:cs="Carlito"/>
                <w:b/>
                <w:color w:val="000000"/>
                <w:sz w:val="36"/>
                <w:szCs w:val="36"/>
              </w:rPr>
              <w:t>Progression of Mathematics</w:t>
            </w:r>
          </w:p>
        </w:tc>
      </w:tr>
      <w:tr w:rsidR="00154E3B" w14:paraId="6CC8E85F" w14:textId="77777777">
        <w:trPr>
          <w:trHeight w:val="532"/>
        </w:trPr>
        <w:tc>
          <w:tcPr>
            <w:tcW w:w="1839" w:type="dxa"/>
          </w:tcPr>
          <w:p w14:paraId="6A3315E4" w14:textId="77777777" w:rsidR="00154E3B" w:rsidRDefault="00CF0EE5">
            <w:pPr>
              <w:widowControl w:val="0"/>
              <w:pBdr>
                <w:top w:val="nil"/>
                <w:left w:val="nil"/>
                <w:bottom w:val="nil"/>
                <w:right w:val="nil"/>
                <w:between w:val="nil"/>
              </w:pBdr>
              <w:spacing w:before="95" w:after="0" w:line="240" w:lineRule="auto"/>
              <w:ind w:right="100"/>
              <w:jc w:val="center"/>
              <w:rPr>
                <w:rFonts w:ascii="Carlito" w:eastAsia="Carlito" w:hAnsi="Carlito" w:cs="Carlito"/>
                <w:b/>
                <w:color w:val="000000"/>
                <w:sz w:val="28"/>
                <w:szCs w:val="28"/>
              </w:rPr>
            </w:pPr>
            <w:r>
              <w:rPr>
                <w:rFonts w:ascii="Carlito" w:eastAsia="Carlito" w:hAnsi="Carlito" w:cs="Carlito"/>
                <w:b/>
                <w:color w:val="2E5496"/>
                <w:sz w:val="28"/>
                <w:szCs w:val="28"/>
              </w:rPr>
              <w:t>Theme</w:t>
            </w:r>
          </w:p>
        </w:tc>
        <w:tc>
          <w:tcPr>
            <w:tcW w:w="3366" w:type="dxa"/>
          </w:tcPr>
          <w:p w14:paraId="44DBCA3B" w14:textId="77777777" w:rsidR="00154E3B" w:rsidRDefault="00CF0EE5">
            <w:pPr>
              <w:widowControl w:val="0"/>
              <w:pBdr>
                <w:top w:val="nil"/>
                <w:left w:val="nil"/>
                <w:bottom w:val="nil"/>
                <w:right w:val="nil"/>
                <w:between w:val="nil"/>
              </w:pBdr>
              <w:spacing w:before="95" w:after="0" w:line="240" w:lineRule="auto"/>
              <w:ind w:right="954"/>
              <w:jc w:val="center"/>
              <w:rPr>
                <w:rFonts w:ascii="Carlito" w:eastAsia="Carlito" w:hAnsi="Carlito" w:cs="Carlito"/>
                <w:b/>
                <w:color w:val="000000"/>
                <w:sz w:val="28"/>
                <w:szCs w:val="28"/>
              </w:rPr>
            </w:pPr>
            <w:r>
              <w:rPr>
                <w:rFonts w:ascii="Carlito" w:eastAsia="Carlito" w:hAnsi="Carlito" w:cs="Carlito"/>
                <w:b/>
                <w:color w:val="2E5496"/>
                <w:sz w:val="28"/>
                <w:szCs w:val="28"/>
              </w:rPr>
              <w:t>You and Me</w:t>
            </w:r>
          </w:p>
        </w:tc>
        <w:tc>
          <w:tcPr>
            <w:tcW w:w="3365" w:type="dxa"/>
          </w:tcPr>
          <w:p w14:paraId="3EEA23AF" w14:textId="77777777" w:rsidR="00154E3B" w:rsidRDefault="00CF0EE5">
            <w:pPr>
              <w:widowControl w:val="0"/>
              <w:pBdr>
                <w:top w:val="nil"/>
                <w:left w:val="nil"/>
                <w:bottom w:val="nil"/>
                <w:right w:val="nil"/>
                <w:between w:val="nil"/>
              </w:pBdr>
              <w:spacing w:before="95" w:after="0" w:line="240" w:lineRule="auto"/>
              <w:ind w:right="492"/>
              <w:jc w:val="center"/>
              <w:rPr>
                <w:rFonts w:ascii="Carlito" w:eastAsia="Carlito" w:hAnsi="Carlito" w:cs="Carlito"/>
                <w:b/>
                <w:color w:val="000000"/>
                <w:sz w:val="28"/>
                <w:szCs w:val="28"/>
              </w:rPr>
            </w:pPr>
            <w:r>
              <w:rPr>
                <w:rFonts w:ascii="Carlito" w:eastAsia="Carlito" w:hAnsi="Carlito" w:cs="Carlito"/>
                <w:b/>
                <w:color w:val="2E5496"/>
                <w:sz w:val="28"/>
                <w:szCs w:val="28"/>
              </w:rPr>
              <w:t>All Shapes and Sizes</w:t>
            </w:r>
          </w:p>
        </w:tc>
        <w:tc>
          <w:tcPr>
            <w:tcW w:w="3365" w:type="dxa"/>
          </w:tcPr>
          <w:p w14:paraId="3767B9C8" w14:textId="77777777" w:rsidR="00154E3B" w:rsidRDefault="00CF0EE5">
            <w:pPr>
              <w:widowControl w:val="0"/>
              <w:pBdr>
                <w:top w:val="nil"/>
                <w:left w:val="nil"/>
                <w:bottom w:val="nil"/>
                <w:right w:val="nil"/>
                <w:between w:val="nil"/>
              </w:pBdr>
              <w:spacing w:before="95" w:after="0" w:line="240" w:lineRule="auto"/>
              <w:ind w:right="489"/>
              <w:jc w:val="center"/>
              <w:rPr>
                <w:rFonts w:ascii="Carlito" w:eastAsia="Carlito" w:hAnsi="Carlito" w:cs="Carlito"/>
                <w:b/>
                <w:color w:val="000000"/>
                <w:sz w:val="28"/>
                <w:szCs w:val="28"/>
              </w:rPr>
            </w:pPr>
            <w:r>
              <w:rPr>
                <w:rFonts w:ascii="Carlito" w:eastAsia="Carlito" w:hAnsi="Carlito" w:cs="Carlito"/>
                <w:b/>
                <w:color w:val="2E5496"/>
                <w:sz w:val="28"/>
                <w:szCs w:val="28"/>
              </w:rPr>
              <w:t>Here and There</w:t>
            </w:r>
          </w:p>
        </w:tc>
        <w:tc>
          <w:tcPr>
            <w:tcW w:w="3368" w:type="dxa"/>
          </w:tcPr>
          <w:p w14:paraId="214EF2E4"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154E3B" w14:paraId="7DF338E8" w14:textId="77777777">
        <w:trPr>
          <w:trHeight w:val="333"/>
        </w:trPr>
        <w:tc>
          <w:tcPr>
            <w:tcW w:w="1839" w:type="dxa"/>
          </w:tcPr>
          <w:p w14:paraId="728772A7" w14:textId="77777777" w:rsidR="00154E3B" w:rsidRDefault="00CF0EE5">
            <w:pPr>
              <w:widowControl w:val="0"/>
              <w:pBdr>
                <w:top w:val="nil"/>
                <w:left w:val="nil"/>
                <w:bottom w:val="nil"/>
                <w:right w:val="nil"/>
                <w:between w:val="nil"/>
              </w:pBdr>
              <w:spacing w:before="1" w:after="0" w:line="240" w:lineRule="auto"/>
              <w:ind w:right="101"/>
              <w:jc w:val="center"/>
              <w:rPr>
                <w:rFonts w:ascii="Carlito" w:eastAsia="Carlito" w:hAnsi="Carlito" w:cs="Carlito"/>
                <w:b/>
                <w:color w:val="000000"/>
                <w:sz w:val="24"/>
                <w:szCs w:val="24"/>
              </w:rPr>
            </w:pPr>
            <w:r>
              <w:rPr>
                <w:rFonts w:ascii="Carlito" w:eastAsia="Carlito" w:hAnsi="Carlito" w:cs="Carlito"/>
                <w:b/>
                <w:color w:val="2E5496"/>
                <w:sz w:val="24"/>
                <w:szCs w:val="24"/>
              </w:rPr>
              <w:t>Skill</w:t>
            </w:r>
          </w:p>
        </w:tc>
        <w:tc>
          <w:tcPr>
            <w:tcW w:w="3366" w:type="dxa"/>
          </w:tcPr>
          <w:p w14:paraId="51467178" w14:textId="77777777" w:rsidR="00154E3B" w:rsidRDefault="00CF0EE5">
            <w:pPr>
              <w:widowControl w:val="0"/>
              <w:pBdr>
                <w:top w:val="nil"/>
                <w:left w:val="nil"/>
                <w:bottom w:val="nil"/>
                <w:right w:val="nil"/>
                <w:between w:val="nil"/>
              </w:pBdr>
              <w:spacing w:before="1" w:after="0" w:line="240" w:lineRule="auto"/>
              <w:ind w:right="954"/>
              <w:jc w:val="center"/>
              <w:rPr>
                <w:rFonts w:ascii="Carlito" w:eastAsia="Carlito" w:hAnsi="Carlito" w:cs="Carlito"/>
                <w:b/>
                <w:color w:val="000000"/>
                <w:sz w:val="24"/>
                <w:szCs w:val="24"/>
              </w:rPr>
            </w:pPr>
            <w:r>
              <w:rPr>
                <w:rFonts w:ascii="Carlito" w:eastAsia="Carlito" w:hAnsi="Carlito" w:cs="Carlito"/>
                <w:b/>
                <w:color w:val="000000"/>
                <w:sz w:val="24"/>
                <w:szCs w:val="24"/>
              </w:rPr>
              <w:t>Autumn Term</w:t>
            </w:r>
          </w:p>
        </w:tc>
        <w:tc>
          <w:tcPr>
            <w:tcW w:w="3365" w:type="dxa"/>
          </w:tcPr>
          <w:p w14:paraId="167BEBBA" w14:textId="77777777" w:rsidR="00154E3B" w:rsidRDefault="00CF0EE5">
            <w:pPr>
              <w:widowControl w:val="0"/>
              <w:pBdr>
                <w:top w:val="nil"/>
                <w:left w:val="nil"/>
                <w:bottom w:val="nil"/>
                <w:right w:val="nil"/>
                <w:between w:val="nil"/>
              </w:pBdr>
              <w:spacing w:before="1" w:after="0" w:line="240" w:lineRule="auto"/>
              <w:ind w:right="490"/>
              <w:jc w:val="center"/>
              <w:rPr>
                <w:rFonts w:ascii="Carlito" w:eastAsia="Carlito" w:hAnsi="Carlito" w:cs="Carlito"/>
                <w:b/>
                <w:color w:val="000000"/>
                <w:sz w:val="24"/>
                <w:szCs w:val="24"/>
              </w:rPr>
            </w:pPr>
            <w:r>
              <w:rPr>
                <w:rFonts w:ascii="Carlito" w:eastAsia="Carlito" w:hAnsi="Carlito" w:cs="Carlito"/>
                <w:b/>
                <w:color w:val="000000"/>
                <w:sz w:val="24"/>
                <w:szCs w:val="24"/>
              </w:rPr>
              <w:t>Spring Term</w:t>
            </w:r>
          </w:p>
        </w:tc>
        <w:tc>
          <w:tcPr>
            <w:tcW w:w="3365" w:type="dxa"/>
          </w:tcPr>
          <w:p w14:paraId="2B0EFDF6" w14:textId="77777777" w:rsidR="00154E3B" w:rsidRDefault="00CF0EE5">
            <w:pPr>
              <w:widowControl w:val="0"/>
              <w:pBdr>
                <w:top w:val="nil"/>
                <w:left w:val="nil"/>
                <w:bottom w:val="nil"/>
                <w:right w:val="nil"/>
                <w:between w:val="nil"/>
              </w:pBdr>
              <w:spacing w:before="1" w:after="0" w:line="240" w:lineRule="auto"/>
              <w:ind w:right="492"/>
              <w:jc w:val="center"/>
              <w:rPr>
                <w:rFonts w:ascii="Carlito" w:eastAsia="Carlito" w:hAnsi="Carlito" w:cs="Carlito"/>
                <w:b/>
                <w:color w:val="000000"/>
                <w:sz w:val="24"/>
                <w:szCs w:val="24"/>
              </w:rPr>
            </w:pPr>
            <w:r>
              <w:rPr>
                <w:rFonts w:ascii="Carlito" w:eastAsia="Carlito" w:hAnsi="Carlito" w:cs="Carlito"/>
                <w:b/>
                <w:color w:val="000000"/>
                <w:sz w:val="24"/>
                <w:szCs w:val="24"/>
              </w:rPr>
              <w:t>Summer Term</w:t>
            </w:r>
          </w:p>
        </w:tc>
        <w:tc>
          <w:tcPr>
            <w:tcW w:w="3368" w:type="dxa"/>
          </w:tcPr>
          <w:p w14:paraId="79319377" w14:textId="77777777" w:rsidR="00154E3B" w:rsidRDefault="00CF0EE5">
            <w:pPr>
              <w:widowControl w:val="0"/>
              <w:pBdr>
                <w:top w:val="nil"/>
                <w:left w:val="nil"/>
                <w:bottom w:val="nil"/>
                <w:right w:val="nil"/>
                <w:between w:val="nil"/>
              </w:pBdr>
              <w:spacing w:after="0" w:line="291" w:lineRule="auto"/>
              <w:ind w:right="1373"/>
              <w:jc w:val="center"/>
              <w:rPr>
                <w:rFonts w:ascii="Carlito" w:eastAsia="Carlito" w:hAnsi="Carlito" w:cs="Carlito"/>
                <w:b/>
                <w:color w:val="000000"/>
                <w:sz w:val="24"/>
                <w:szCs w:val="24"/>
              </w:rPr>
            </w:pPr>
            <w:r>
              <w:rPr>
                <w:rFonts w:ascii="Carlito" w:eastAsia="Carlito" w:hAnsi="Carlito" w:cs="Carlito"/>
                <w:b/>
                <w:color w:val="528135"/>
                <w:sz w:val="24"/>
                <w:szCs w:val="24"/>
              </w:rPr>
              <w:t>Goals</w:t>
            </w:r>
          </w:p>
        </w:tc>
      </w:tr>
      <w:tr w:rsidR="00154E3B" w14:paraId="51075887" w14:textId="77777777">
        <w:trPr>
          <w:trHeight w:val="5122"/>
        </w:trPr>
        <w:tc>
          <w:tcPr>
            <w:tcW w:w="1839" w:type="dxa"/>
          </w:tcPr>
          <w:p w14:paraId="76DB2612" w14:textId="77777777" w:rsidR="00154E3B" w:rsidRDefault="00CF0EE5">
            <w:pPr>
              <w:widowControl w:val="0"/>
              <w:pBdr>
                <w:top w:val="nil"/>
                <w:left w:val="nil"/>
                <w:bottom w:val="nil"/>
                <w:right w:val="nil"/>
                <w:between w:val="nil"/>
              </w:pBdr>
              <w:spacing w:after="0" w:line="291" w:lineRule="auto"/>
              <w:ind w:right="99"/>
              <w:jc w:val="center"/>
              <w:rPr>
                <w:rFonts w:ascii="Carlito" w:eastAsia="Carlito" w:hAnsi="Carlito" w:cs="Carlito"/>
                <w:b/>
                <w:color w:val="000000"/>
                <w:sz w:val="24"/>
                <w:szCs w:val="24"/>
              </w:rPr>
            </w:pPr>
            <w:r>
              <w:rPr>
                <w:rFonts w:ascii="Carlito" w:eastAsia="Carlito" w:hAnsi="Carlito" w:cs="Carlito"/>
                <w:b/>
                <w:color w:val="2E5395"/>
                <w:sz w:val="24"/>
                <w:szCs w:val="24"/>
              </w:rPr>
              <w:lastRenderedPageBreak/>
              <w:t>Number</w:t>
            </w:r>
          </w:p>
          <w:p w14:paraId="5050823D" w14:textId="77777777" w:rsidR="00154E3B" w:rsidRDefault="00154E3B">
            <w:pPr>
              <w:widowControl w:val="0"/>
              <w:pBdr>
                <w:top w:val="nil"/>
                <w:left w:val="nil"/>
                <w:bottom w:val="nil"/>
                <w:right w:val="nil"/>
                <w:between w:val="nil"/>
              </w:pBdr>
              <w:spacing w:before="1" w:after="0" w:line="240" w:lineRule="auto"/>
              <w:rPr>
                <w:rFonts w:ascii="Times New Roman" w:eastAsia="Times New Roman" w:hAnsi="Times New Roman" w:cs="Times New Roman"/>
                <w:color w:val="000000"/>
                <w:sz w:val="14"/>
                <w:szCs w:val="14"/>
              </w:rPr>
            </w:pPr>
          </w:p>
          <w:p w14:paraId="3BA1482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55B0DB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12ADD4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476FF6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430BE67"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D054C4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F4B6DD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BC0F611"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4ACCFD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4AECAB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0A2C2B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F15AFB7"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E02DE4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F15A7E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CD8050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646379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ECF3F26" w14:textId="77777777" w:rsidR="00154E3B" w:rsidRDefault="00154E3B">
            <w:pPr>
              <w:widowControl w:val="0"/>
              <w:pBdr>
                <w:top w:val="nil"/>
                <w:left w:val="nil"/>
                <w:bottom w:val="nil"/>
                <w:right w:val="nil"/>
                <w:between w:val="nil"/>
              </w:pBdr>
              <w:spacing w:before="2" w:after="0" w:line="240" w:lineRule="auto"/>
              <w:rPr>
                <w:rFonts w:ascii="Times New Roman" w:eastAsia="Times New Roman" w:hAnsi="Times New Roman" w:cs="Times New Roman"/>
                <w:color w:val="000000"/>
                <w:sz w:val="27"/>
                <w:szCs w:val="27"/>
              </w:rPr>
            </w:pPr>
          </w:p>
        </w:tc>
        <w:tc>
          <w:tcPr>
            <w:tcW w:w="3366" w:type="dxa"/>
          </w:tcPr>
          <w:p w14:paraId="2FB65D7D" w14:textId="77777777" w:rsidR="00154E3B" w:rsidRDefault="00CF0EE5">
            <w:pPr>
              <w:widowControl w:val="0"/>
              <w:numPr>
                <w:ilvl w:val="0"/>
                <w:numId w:val="10"/>
              </w:numPr>
              <w:pBdr>
                <w:top w:val="nil"/>
                <w:left w:val="nil"/>
                <w:bottom w:val="nil"/>
                <w:right w:val="nil"/>
                <w:between w:val="nil"/>
              </w:pBdr>
              <w:tabs>
                <w:tab w:val="left" w:pos="142"/>
              </w:tabs>
              <w:spacing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combine objects.</w:t>
            </w:r>
          </w:p>
          <w:p w14:paraId="022D3F3C" w14:textId="77777777" w:rsidR="00154E3B" w:rsidRDefault="00CF0EE5">
            <w:pPr>
              <w:widowControl w:val="0"/>
              <w:numPr>
                <w:ilvl w:val="0"/>
                <w:numId w:val="10"/>
              </w:numPr>
              <w:pBdr>
                <w:top w:val="nil"/>
                <w:left w:val="nil"/>
                <w:bottom w:val="nil"/>
                <w:right w:val="nil"/>
                <w:between w:val="nil"/>
              </w:pBdr>
              <w:tabs>
                <w:tab w:val="left" w:pos="142"/>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take part in finger number rhymes.</w:t>
            </w:r>
          </w:p>
          <w:p w14:paraId="1CDF8477" w14:textId="77777777" w:rsidR="00154E3B" w:rsidRDefault="00CF0EE5">
            <w:pPr>
              <w:widowControl w:val="0"/>
              <w:numPr>
                <w:ilvl w:val="0"/>
                <w:numId w:val="10"/>
              </w:numPr>
              <w:pBdr>
                <w:top w:val="nil"/>
                <w:left w:val="nil"/>
                <w:bottom w:val="nil"/>
                <w:right w:val="nil"/>
                <w:between w:val="nil"/>
              </w:pBdr>
              <w:tabs>
                <w:tab w:val="left" w:pos="142"/>
              </w:tabs>
              <w:spacing w:before="79" w:after="0" w:line="242" w:lineRule="auto"/>
              <w:ind w:right="288"/>
              <w:rPr>
                <w:rFonts w:ascii="Carlito" w:eastAsia="Carlito" w:hAnsi="Carlito" w:cs="Carlito"/>
                <w:color w:val="000000"/>
                <w:sz w:val="20"/>
                <w:szCs w:val="20"/>
              </w:rPr>
            </w:pPr>
            <w:r>
              <w:rPr>
                <w:rFonts w:ascii="Carlito" w:eastAsia="Carlito" w:hAnsi="Carlito" w:cs="Carlito"/>
                <w:color w:val="000000"/>
                <w:sz w:val="20"/>
                <w:szCs w:val="20"/>
              </w:rPr>
              <w:t>To react to changes in a group up to 3.</w:t>
            </w:r>
          </w:p>
          <w:p w14:paraId="45E98E64" w14:textId="77777777" w:rsidR="00154E3B" w:rsidRDefault="00CF0EE5">
            <w:pPr>
              <w:widowControl w:val="0"/>
              <w:numPr>
                <w:ilvl w:val="0"/>
                <w:numId w:val="10"/>
              </w:numPr>
              <w:pBdr>
                <w:top w:val="nil"/>
                <w:left w:val="nil"/>
                <w:bottom w:val="nil"/>
                <w:right w:val="nil"/>
                <w:between w:val="nil"/>
              </w:pBdr>
              <w:tabs>
                <w:tab w:val="left" w:pos="142"/>
              </w:tabs>
              <w:spacing w:before="77"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show counting like behaviour.</w:t>
            </w:r>
          </w:p>
          <w:p w14:paraId="2C0875E9" w14:textId="77777777" w:rsidR="00154E3B" w:rsidRDefault="00CF0EE5">
            <w:pPr>
              <w:widowControl w:val="0"/>
              <w:numPr>
                <w:ilvl w:val="0"/>
                <w:numId w:val="10"/>
              </w:numPr>
              <w:pBdr>
                <w:top w:val="nil"/>
                <w:left w:val="nil"/>
                <w:bottom w:val="nil"/>
                <w:right w:val="nil"/>
                <w:between w:val="nil"/>
              </w:pBdr>
              <w:tabs>
                <w:tab w:val="left" w:pos="142"/>
              </w:tabs>
              <w:spacing w:before="79" w:after="0" w:line="240" w:lineRule="auto"/>
              <w:ind w:right="455"/>
              <w:rPr>
                <w:rFonts w:ascii="Carlito" w:eastAsia="Carlito" w:hAnsi="Carlito" w:cs="Carlito"/>
                <w:color w:val="000000"/>
                <w:sz w:val="20"/>
                <w:szCs w:val="20"/>
              </w:rPr>
            </w:pPr>
            <w:r>
              <w:rPr>
                <w:rFonts w:ascii="Carlito" w:eastAsia="Carlito" w:hAnsi="Carlito" w:cs="Carlito"/>
                <w:color w:val="000000"/>
                <w:sz w:val="20"/>
                <w:szCs w:val="20"/>
              </w:rPr>
              <w:t>To count in everyday contexts but may miss out or muddle number sequences.</w:t>
            </w:r>
          </w:p>
          <w:p w14:paraId="5BA02E7B" w14:textId="77777777" w:rsidR="00154E3B" w:rsidRDefault="00CF0EE5">
            <w:pPr>
              <w:widowControl w:val="0"/>
              <w:numPr>
                <w:ilvl w:val="0"/>
                <w:numId w:val="10"/>
              </w:numPr>
              <w:pBdr>
                <w:top w:val="nil"/>
                <w:left w:val="nil"/>
                <w:bottom w:val="nil"/>
                <w:right w:val="nil"/>
                <w:between w:val="nil"/>
              </w:pBdr>
              <w:tabs>
                <w:tab w:val="left" w:pos="142"/>
              </w:tabs>
              <w:spacing w:before="80" w:after="0" w:line="240" w:lineRule="auto"/>
              <w:ind w:right="109"/>
              <w:rPr>
                <w:rFonts w:ascii="Carlito" w:eastAsia="Carlito" w:hAnsi="Carlito" w:cs="Carlito"/>
                <w:color w:val="000000"/>
                <w:sz w:val="20"/>
                <w:szCs w:val="20"/>
              </w:rPr>
            </w:pPr>
            <w:r>
              <w:rPr>
                <w:rFonts w:ascii="Carlito" w:eastAsia="Carlito" w:hAnsi="Carlito" w:cs="Carlito"/>
                <w:color w:val="000000"/>
                <w:sz w:val="20"/>
                <w:szCs w:val="20"/>
              </w:rPr>
              <w:t>To notice numbers around them, both inside and out.</w:t>
            </w:r>
          </w:p>
          <w:p w14:paraId="2B23FF6C" w14:textId="77777777" w:rsidR="00154E3B" w:rsidRDefault="00CF0EE5">
            <w:pPr>
              <w:widowControl w:val="0"/>
              <w:numPr>
                <w:ilvl w:val="0"/>
                <w:numId w:val="10"/>
              </w:numPr>
              <w:pBdr>
                <w:top w:val="nil"/>
                <w:left w:val="nil"/>
                <w:bottom w:val="nil"/>
                <w:right w:val="nil"/>
                <w:between w:val="nil"/>
              </w:pBdr>
              <w:tabs>
                <w:tab w:val="left" w:pos="142"/>
              </w:tabs>
              <w:spacing w:before="80" w:after="0" w:line="240" w:lineRule="auto"/>
              <w:ind w:right="181"/>
              <w:rPr>
                <w:rFonts w:ascii="Carlito" w:eastAsia="Carlito" w:hAnsi="Carlito" w:cs="Carlito"/>
                <w:color w:val="000000"/>
                <w:sz w:val="20"/>
                <w:szCs w:val="20"/>
              </w:rPr>
            </w:pPr>
            <w:r>
              <w:rPr>
                <w:rFonts w:ascii="Carlito" w:eastAsia="Carlito" w:hAnsi="Carlito" w:cs="Carlito"/>
                <w:color w:val="000000"/>
                <w:sz w:val="20"/>
                <w:szCs w:val="20"/>
              </w:rPr>
              <w:t>To develop an awareness of numbers through rhymes and in their surroundings.</w:t>
            </w:r>
          </w:p>
          <w:p w14:paraId="1F0AAACD" w14:textId="77777777" w:rsidR="00154E3B" w:rsidRDefault="00CF0EE5">
            <w:pPr>
              <w:widowControl w:val="0"/>
              <w:numPr>
                <w:ilvl w:val="0"/>
                <w:numId w:val="10"/>
              </w:numPr>
              <w:pBdr>
                <w:top w:val="nil"/>
                <w:left w:val="nil"/>
                <w:bottom w:val="nil"/>
                <w:right w:val="nil"/>
                <w:between w:val="nil"/>
              </w:pBdr>
              <w:tabs>
                <w:tab w:val="left" w:pos="142"/>
              </w:tabs>
              <w:spacing w:before="80" w:after="0" w:line="240" w:lineRule="auto"/>
              <w:ind w:right="256"/>
              <w:rPr>
                <w:rFonts w:ascii="Carlito" w:eastAsia="Carlito" w:hAnsi="Carlito" w:cs="Carlito"/>
                <w:color w:val="000000"/>
                <w:sz w:val="20"/>
                <w:szCs w:val="20"/>
              </w:rPr>
            </w:pPr>
            <w:r>
              <w:rPr>
                <w:rFonts w:ascii="Carlito" w:eastAsia="Carlito" w:hAnsi="Carlito" w:cs="Carlito"/>
                <w:color w:val="000000"/>
                <w:sz w:val="20"/>
                <w:szCs w:val="20"/>
              </w:rPr>
              <w:t>To maybe enjoy counting verbally as far as they can go.</w:t>
            </w:r>
          </w:p>
        </w:tc>
        <w:tc>
          <w:tcPr>
            <w:tcW w:w="3365" w:type="dxa"/>
          </w:tcPr>
          <w:p w14:paraId="774748C5" w14:textId="77777777" w:rsidR="00154E3B" w:rsidRDefault="00CF0EE5">
            <w:pPr>
              <w:widowControl w:val="0"/>
              <w:numPr>
                <w:ilvl w:val="0"/>
                <w:numId w:val="9"/>
              </w:numPr>
              <w:pBdr>
                <w:top w:val="nil"/>
                <w:left w:val="nil"/>
                <w:bottom w:val="nil"/>
                <w:right w:val="nil"/>
                <w:between w:val="nil"/>
              </w:pBdr>
              <w:tabs>
                <w:tab w:val="left" w:pos="141"/>
              </w:tabs>
              <w:spacing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give 2 or 3 objects from a group.</w:t>
            </w:r>
          </w:p>
          <w:p w14:paraId="04BFA6A8" w14:textId="77777777" w:rsidR="00154E3B" w:rsidRDefault="00CF0EE5">
            <w:pPr>
              <w:widowControl w:val="0"/>
              <w:numPr>
                <w:ilvl w:val="0"/>
                <w:numId w:val="9"/>
              </w:numPr>
              <w:pBdr>
                <w:top w:val="nil"/>
                <w:left w:val="nil"/>
                <w:bottom w:val="nil"/>
                <w:right w:val="nil"/>
                <w:between w:val="nil"/>
              </w:pBdr>
              <w:tabs>
                <w:tab w:val="left" w:pos="141"/>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begin to count on their fingers.</w:t>
            </w:r>
          </w:p>
          <w:p w14:paraId="47691C86" w14:textId="77777777" w:rsidR="00154E3B" w:rsidRDefault="00CF0EE5">
            <w:pPr>
              <w:widowControl w:val="0"/>
              <w:numPr>
                <w:ilvl w:val="0"/>
                <w:numId w:val="9"/>
              </w:numPr>
              <w:pBdr>
                <w:top w:val="nil"/>
                <w:left w:val="nil"/>
                <w:bottom w:val="nil"/>
                <w:right w:val="nil"/>
                <w:between w:val="nil"/>
              </w:pBdr>
              <w:tabs>
                <w:tab w:val="left" w:pos="141"/>
              </w:tabs>
              <w:spacing w:before="79" w:after="0" w:line="240" w:lineRule="auto"/>
              <w:ind w:right="243"/>
              <w:rPr>
                <w:rFonts w:ascii="Carlito" w:eastAsia="Carlito" w:hAnsi="Carlito" w:cs="Carlito"/>
                <w:color w:val="000000"/>
                <w:sz w:val="20"/>
                <w:szCs w:val="20"/>
              </w:rPr>
            </w:pPr>
            <w:r>
              <w:rPr>
                <w:rFonts w:ascii="Carlito" w:eastAsia="Carlito" w:hAnsi="Carlito" w:cs="Carlito"/>
                <w:color w:val="000000"/>
                <w:sz w:val="20"/>
                <w:szCs w:val="20"/>
              </w:rPr>
              <w:t>To point or touch each item, saying one number for each item, using the stable order 1, 2, 3, 4, 5.</w:t>
            </w:r>
          </w:p>
          <w:p w14:paraId="267821F0" w14:textId="77777777" w:rsidR="00154E3B" w:rsidRDefault="00CF0EE5">
            <w:pPr>
              <w:widowControl w:val="0"/>
              <w:numPr>
                <w:ilvl w:val="0"/>
                <w:numId w:val="9"/>
              </w:numPr>
              <w:pBdr>
                <w:top w:val="nil"/>
                <w:left w:val="nil"/>
                <w:bottom w:val="nil"/>
                <w:right w:val="nil"/>
                <w:between w:val="nil"/>
              </w:pBdr>
              <w:tabs>
                <w:tab w:val="left" w:pos="141"/>
              </w:tabs>
              <w:spacing w:before="81" w:after="0" w:line="242" w:lineRule="auto"/>
              <w:ind w:right="262"/>
              <w:rPr>
                <w:rFonts w:ascii="Carlito" w:eastAsia="Carlito" w:hAnsi="Carlito" w:cs="Carlito"/>
                <w:color w:val="000000"/>
                <w:sz w:val="20"/>
                <w:szCs w:val="20"/>
              </w:rPr>
            </w:pPr>
            <w:r>
              <w:rPr>
                <w:rFonts w:ascii="Carlito" w:eastAsia="Carlito" w:hAnsi="Carlito" w:cs="Carlito"/>
                <w:color w:val="000000"/>
                <w:sz w:val="20"/>
                <w:szCs w:val="20"/>
              </w:rPr>
              <w:t>To use some number names in play and be fascinated with big numbers.</w:t>
            </w:r>
          </w:p>
          <w:p w14:paraId="69BAC52F" w14:textId="77777777" w:rsidR="00154E3B" w:rsidRDefault="00CF0EE5">
            <w:pPr>
              <w:widowControl w:val="0"/>
              <w:numPr>
                <w:ilvl w:val="0"/>
                <w:numId w:val="9"/>
              </w:numPr>
              <w:pBdr>
                <w:top w:val="nil"/>
                <w:left w:val="nil"/>
                <w:bottom w:val="nil"/>
                <w:right w:val="nil"/>
                <w:between w:val="nil"/>
              </w:pBdr>
              <w:tabs>
                <w:tab w:val="left" w:pos="141"/>
              </w:tabs>
              <w:spacing w:before="77"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begin to recognise numerals 0-10.</w:t>
            </w:r>
          </w:p>
          <w:p w14:paraId="3D2B837A" w14:textId="77777777" w:rsidR="00154E3B" w:rsidRDefault="00CF0EE5">
            <w:pPr>
              <w:widowControl w:val="0"/>
              <w:numPr>
                <w:ilvl w:val="0"/>
                <w:numId w:val="9"/>
              </w:numPr>
              <w:pBdr>
                <w:top w:val="nil"/>
                <w:left w:val="nil"/>
                <w:bottom w:val="nil"/>
                <w:right w:val="nil"/>
                <w:between w:val="nil"/>
              </w:pBdr>
              <w:tabs>
                <w:tab w:val="left" w:pos="141"/>
              </w:tabs>
              <w:spacing w:before="78"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solve everyday problems to 5.</w:t>
            </w:r>
          </w:p>
          <w:p w14:paraId="495FAC45" w14:textId="77777777" w:rsidR="00154E3B" w:rsidRDefault="00CF0EE5">
            <w:pPr>
              <w:widowControl w:val="0"/>
              <w:numPr>
                <w:ilvl w:val="0"/>
                <w:numId w:val="9"/>
              </w:numPr>
              <w:pBdr>
                <w:top w:val="nil"/>
                <w:left w:val="nil"/>
                <w:bottom w:val="nil"/>
                <w:right w:val="nil"/>
                <w:between w:val="nil"/>
              </w:pBdr>
              <w:tabs>
                <w:tab w:val="left" w:pos="141"/>
              </w:tabs>
              <w:spacing w:before="82"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recite numbers beyond 5.</w:t>
            </w:r>
          </w:p>
          <w:p w14:paraId="7660C1CF" w14:textId="77777777" w:rsidR="00154E3B" w:rsidRDefault="00CF0EE5">
            <w:pPr>
              <w:widowControl w:val="0"/>
              <w:numPr>
                <w:ilvl w:val="0"/>
                <w:numId w:val="9"/>
              </w:numPr>
              <w:pBdr>
                <w:top w:val="nil"/>
                <w:left w:val="nil"/>
                <w:bottom w:val="nil"/>
                <w:right w:val="nil"/>
                <w:between w:val="nil"/>
              </w:pBdr>
              <w:tabs>
                <w:tab w:val="left" w:pos="141"/>
              </w:tabs>
              <w:spacing w:before="78" w:after="0" w:line="240" w:lineRule="auto"/>
              <w:ind w:right="422"/>
              <w:rPr>
                <w:rFonts w:ascii="Carlito" w:eastAsia="Carlito" w:hAnsi="Carlito" w:cs="Carlito"/>
                <w:color w:val="000000"/>
                <w:sz w:val="20"/>
                <w:szCs w:val="20"/>
              </w:rPr>
            </w:pPr>
            <w:r>
              <w:rPr>
                <w:rFonts w:ascii="Carlito" w:eastAsia="Carlito" w:hAnsi="Carlito" w:cs="Carlito"/>
                <w:color w:val="000000"/>
                <w:sz w:val="20"/>
                <w:szCs w:val="20"/>
              </w:rPr>
              <w:t>To have fast recognition of up to 3 objects.</w:t>
            </w:r>
          </w:p>
          <w:p w14:paraId="78F80DDE" w14:textId="77777777" w:rsidR="00154E3B" w:rsidRDefault="00CF0EE5">
            <w:pPr>
              <w:widowControl w:val="0"/>
              <w:numPr>
                <w:ilvl w:val="0"/>
                <w:numId w:val="9"/>
              </w:numPr>
              <w:pBdr>
                <w:top w:val="nil"/>
                <w:left w:val="nil"/>
                <w:bottom w:val="nil"/>
                <w:right w:val="nil"/>
                <w:between w:val="nil"/>
              </w:pBdr>
              <w:tabs>
                <w:tab w:val="left" w:pos="141"/>
              </w:tabs>
              <w:spacing w:before="80" w:after="0" w:line="240" w:lineRule="auto"/>
              <w:ind w:right="391"/>
              <w:rPr>
                <w:rFonts w:ascii="Carlito" w:eastAsia="Carlito" w:hAnsi="Carlito" w:cs="Carlito"/>
                <w:color w:val="000000"/>
                <w:sz w:val="20"/>
                <w:szCs w:val="20"/>
              </w:rPr>
            </w:pPr>
            <w:r>
              <w:rPr>
                <w:rFonts w:ascii="Carlito" w:eastAsia="Carlito" w:hAnsi="Carlito" w:cs="Carlito"/>
                <w:color w:val="000000"/>
                <w:sz w:val="20"/>
                <w:szCs w:val="20"/>
              </w:rPr>
              <w:t>To begin to understand that each counting number is one more than the one before.</w:t>
            </w:r>
          </w:p>
        </w:tc>
        <w:tc>
          <w:tcPr>
            <w:tcW w:w="3365" w:type="dxa"/>
          </w:tcPr>
          <w:p w14:paraId="5F38FE99" w14:textId="77777777" w:rsidR="00154E3B" w:rsidRDefault="00CF0EE5">
            <w:pPr>
              <w:widowControl w:val="0"/>
              <w:numPr>
                <w:ilvl w:val="0"/>
                <w:numId w:val="51"/>
              </w:numPr>
              <w:pBdr>
                <w:top w:val="nil"/>
                <w:left w:val="nil"/>
                <w:bottom w:val="nil"/>
                <w:right w:val="nil"/>
                <w:between w:val="nil"/>
              </w:pBdr>
              <w:tabs>
                <w:tab w:val="left" w:pos="141"/>
              </w:tabs>
              <w:spacing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compare groups of up to 5 objects.</w:t>
            </w:r>
          </w:p>
          <w:p w14:paraId="288C24A7" w14:textId="77777777" w:rsidR="00154E3B" w:rsidRDefault="00CF0EE5">
            <w:pPr>
              <w:widowControl w:val="0"/>
              <w:numPr>
                <w:ilvl w:val="0"/>
                <w:numId w:val="51"/>
              </w:numPr>
              <w:pBdr>
                <w:top w:val="nil"/>
                <w:left w:val="nil"/>
                <w:bottom w:val="nil"/>
                <w:right w:val="nil"/>
                <w:between w:val="nil"/>
              </w:pBdr>
              <w:tabs>
                <w:tab w:val="left" w:pos="141"/>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show finger numbers to 5.</w:t>
            </w:r>
          </w:p>
          <w:p w14:paraId="2366D1D1" w14:textId="77777777" w:rsidR="00154E3B" w:rsidRDefault="00CF0EE5">
            <w:pPr>
              <w:widowControl w:val="0"/>
              <w:numPr>
                <w:ilvl w:val="0"/>
                <w:numId w:val="51"/>
              </w:numPr>
              <w:pBdr>
                <w:top w:val="nil"/>
                <w:left w:val="nil"/>
                <w:bottom w:val="nil"/>
                <w:right w:val="nil"/>
                <w:between w:val="nil"/>
              </w:pBdr>
              <w:tabs>
                <w:tab w:val="left" w:pos="141"/>
              </w:tabs>
              <w:spacing w:before="79" w:after="0" w:line="240" w:lineRule="auto"/>
              <w:ind w:right="226"/>
              <w:rPr>
                <w:rFonts w:ascii="Carlito" w:eastAsia="Carlito" w:hAnsi="Carlito" w:cs="Carlito"/>
                <w:color w:val="000000"/>
                <w:sz w:val="20"/>
                <w:szCs w:val="20"/>
              </w:rPr>
            </w:pPr>
            <w:r>
              <w:rPr>
                <w:rFonts w:ascii="Carlito" w:eastAsia="Carlito" w:hAnsi="Carlito" w:cs="Carlito"/>
                <w:color w:val="000000"/>
                <w:sz w:val="20"/>
                <w:szCs w:val="20"/>
              </w:rPr>
              <w:t>To know the `cardinal principle’ - the last number reached when counting tells them how many there are in total.</w:t>
            </w:r>
          </w:p>
          <w:p w14:paraId="3A8C0CC7" w14:textId="77777777" w:rsidR="00154E3B" w:rsidRDefault="00CF0EE5">
            <w:pPr>
              <w:widowControl w:val="0"/>
              <w:numPr>
                <w:ilvl w:val="0"/>
                <w:numId w:val="51"/>
              </w:numPr>
              <w:pBdr>
                <w:top w:val="nil"/>
                <w:left w:val="nil"/>
                <w:bottom w:val="nil"/>
                <w:right w:val="nil"/>
                <w:between w:val="nil"/>
              </w:pBdr>
              <w:tabs>
                <w:tab w:val="left" w:pos="141"/>
              </w:tabs>
              <w:spacing w:before="81" w:after="0" w:line="240" w:lineRule="auto"/>
              <w:ind w:right="322"/>
              <w:rPr>
                <w:rFonts w:ascii="Carlito" w:eastAsia="Carlito" w:hAnsi="Carlito" w:cs="Carlito"/>
                <w:color w:val="000000"/>
                <w:sz w:val="20"/>
                <w:szCs w:val="20"/>
              </w:rPr>
            </w:pPr>
            <w:r>
              <w:rPr>
                <w:rFonts w:ascii="Carlito" w:eastAsia="Carlito" w:hAnsi="Carlito" w:cs="Carlito"/>
                <w:color w:val="000000"/>
                <w:sz w:val="20"/>
                <w:szCs w:val="20"/>
              </w:rPr>
              <w:t>To link numerals and amounts, e.g., show 4 fingers.</w:t>
            </w:r>
          </w:p>
          <w:p w14:paraId="29D2FD92" w14:textId="77777777" w:rsidR="00154E3B" w:rsidRDefault="00CF0EE5">
            <w:pPr>
              <w:widowControl w:val="0"/>
              <w:numPr>
                <w:ilvl w:val="0"/>
                <w:numId w:val="51"/>
              </w:numPr>
              <w:pBdr>
                <w:top w:val="nil"/>
                <w:left w:val="nil"/>
                <w:bottom w:val="nil"/>
                <w:right w:val="nil"/>
                <w:between w:val="nil"/>
              </w:pBdr>
              <w:tabs>
                <w:tab w:val="left" w:pos="141"/>
              </w:tabs>
              <w:spacing w:before="80" w:after="0" w:line="242" w:lineRule="auto"/>
              <w:ind w:right="251"/>
              <w:rPr>
                <w:rFonts w:ascii="Carlito" w:eastAsia="Carlito" w:hAnsi="Carlito" w:cs="Carlito"/>
                <w:color w:val="000000"/>
                <w:sz w:val="20"/>
                <w:szCs w:val="20"/>
              </w:rPr>
            </w:pPr>
            <w:r>
              <w:rPr>
                <w:rFonts w:ascii="Carlito" w:eastAsia="Carlito" w:hAnsi="Carlito" w:cs="Carlito"/>
                <w:color w:val="000000"/>
                <w:sz w:val="20"/>
                <w:szCs w:val="20"/>
              </w:rPr>
              <w:t>To experiment with their own marks for numbers.</w:t>
            </w:r>
          </w:p>
          <w:p w14:paraId="1E568443" w14:textId="77777777" w:rsidR="00154E3B" w:rsidRDefault="00CF0EE5">
            <w:pPr>
              <w:widowControl w:val="0"/>
              <w:numPr>
                <w:ilvl w:val="0"/>
                <w:numId w:val="51"/>
              </w:numPr>
              <w:pBdr>
                <w:top w:val="nil"/>
                <w:left w:val="nil"/>
                <w:bottom w:val="nil"/>
                <w:right w:val="nil"/>
                <w:between w:val="nil"/>
              </w:pBdr>
              <w:tabs>
                <w:tab w:val="left" w:pos="141"/>
              </w:tabs>
              <w:spacing w:before="77" w:after="0" w:line="240" w:lineRule="auto"/>
              <w:ind w:right="129"/>
              <w:rPr>
                <w:rFonts w:ascii="Carlito" w:eastAsia="Carlito" w:hAnsi="Carlito" w:cs="Carlito"/>
                <w:color w:val="000000"/>
                <w:sz w:val="20"/>
                <w:szCs w:val="20"/>
              </w:rPr>
            </w:pPr>
            <w:r>
              <w:rPr>
                <w:rFonts w:ascii="Carlito" w:eastAsia="Carlito" w:hAnsi="Carlito" w:cs="Carlito"/>
                <w:color w:val="000000"/>
                <w:sz w:val="20"/>
                <w:szCs w:val="20"/>
              </w:rPr>
              <w:t>To subitise to 3 with no need to count them.</w:t>
            </w:r>
          </w:p>
          <w:p w14:paraId="781CB6FC" w14:textId="77777777" w:rsidR="00154E3B" w:rsidRDefault="00CF0EE5">
            <w:pPr>
              <w:widowControl w:val="0"/>
              <w:numPr>
                <w:ilvl w:val="0"/>
                <w:numId w:val="51"/>
              </w:numPr>
              <w:pBdr>
                <w:top w:val="nil"/>
                <w:left w:val="nil"/>
                <w:bottom w:val="nil"/>
                <w:right w:val="nil"/>
                <w:between w:val="nil"/>
              </w:pBdr>
              <w:tabs>
                <w:tab w:val="left" w:pos="141"/>
              </w:tabs>
              <w:spacing w:before="79" w:after="0" w:line="240" w:lineRule="auto"/>
              <w:ind w:right="151"/>
              <w:rPr>
                <w:rFonts w:ascii="Carlito" w:eastAsia="Carlito" w:hAnsi="Carlito" w:cs="Carlito"/>
                <w:color w:val="000000"/>
                <w:sz w:val="20"/>
                <w:szCs w:val="20"/>
              </w:rPr>
            </w:pPr>
            <w:r>
              <w:rPr>
                <w:rFonts w:ascii="Carlito" w:eastAsia="Carlito" w:hAnsi="Carlito" w:cs="Carlito"/>
                <w:color w:val="000000"/>
                <w:sz w:val="20"/>
                <w:szCs w:val="20"/>
              </w:rPr>
              <w:t>To begin to know that a bigger number can be created out of smaller numbers.</w:t>
            </w:r>
          </w:p>
          <w:p w14:paraId="00A4C7AE" w14:textId="77777777" w:rsidR="00154E3B" w:rsidRDefault="00CF0EE5">
            <w:pPr>
              <w:widowControl w:val="0"/>
              <w:numPr>
                <w:ilvl w:val="0"/>
                <w:numId w:val="51"/>
              </w:numPr>
              <w:pBdr>
                <w:top w:val="nil"/>
                <w:left w:val="nil"/>
                <w:bottom w:val="nil"/>
                <w:right w:val="nil"/>
                <w:between w:val="nil"/>
              </w:pBdr>
              <w:tabs>
                <w:tab w:val="left" w:pos="141"/>
              </w:tabs>
              <w:spacing w:before="81" w:after="0" w:line="240" w:lineRule="auto"/>
              <w:ind w:right="96"/>
              <w:jc w:val="both"/>
              <w:rPr>
                <w:rFonts w:ascii="Carlito" w:eastAsia="Carlito" w:hAnsi="Carlito" w:cs="Carlito"/>
                <w:color w:val="000000"/>
                <w:sz w:val="20"/>
                <w:szCs w:val="20"/>
              </w:rPr>
            </w:pPr>
            <w:r>
              <w:rPr>
                <w:rFonts w:ascii="Carlito" w:eastAsia="Carlito" w:hAnsi="Carlito" w:cs="Carlito"/>
                <w:color w:val="000000"/>
                <w:sz w:val="20"/>
                <w:szCs w:val="20"/>
              </w:rPr>
              <w:t>To begin to use their understanding of numbers to solve everyday problems - in play and meaningful activities.</w:t>
            </w:r>
          </w:p>
        </w:tc>
        <w:tc>
          <w:tcPr>
            <w:tcW w:w="3368" w:type="dxa"/>
            <w:shd w:val="clear" w:color="auto" w:fill="E1EED9"/>
          </w:tcPr>
          <w:p w14:paraId="4C8D0180" w14:textId="77777777" w:rsidR="00154E3B" w:rsidRDefault="00CF0EE5">
            <w:pPr>
              <w:widowControl w:val="0"/>
              <w:pBdr>
                <w:top w:val="nil"/>
                <w:left w:val="nil"/>
                <w:bottom w:val="nil"/>
                <w:right w:val="nil"/>
                <w:between w:val="nil"/>
              </w:pBdr>
              <w:spacing w:after="0" w:line="242" w:lineRule="auto"/>
              <w:ind w:right="119"/>
              <w:rPr>
                <w:rFonts w:ascii="Carlito" w:eastAsia="Carlito" w:hAnsi="Carlito" w:cs="Carlito"/>
                <w:color w:val="000000"/>
                <w:sz w:val="20"/>
                <w:szCs w:val="20"/>
              </w:rPr>
            </w:pPr>
            <w:r>
              <w:rPr>
                <w:rFonts w:ascii="Carlito" w:eastAsia="Carlito" w:hAnsi="Carlito" w:cs="Carlito"/>
                <w:color w:val="000000"/>
                <w:sz w:val="20"/>
                <w:szCs w:val="20"/>
              </w:rPr>
              <w:t>Develops fast recognition of up to 3 objects, without having to count them individually (subitising).</w:t>
            </w:r>
          </w:p>
          <w:p w14:paraId="587F7A8B" w14:textId="77777777" w:rsidR="00154E3B" w:rsidRDefault="00CF0EE5">
            <w:pPr>
              <w:widowControl w:val="0"/>
              <w:pBdr>
                <w:top w:val="nil"/>
                <w:left w:val="nil"/>
                <w:bottom w:val="nil"/>
                <w:right w:val="nil"/>
                <w:between w:val="nil"/>
              </w:pBdr>
              <w:spacing w:before="73" w:after="0" w:line="240" w:lineRule="auto"/>
              <w:ind w:right="149"/>
              <w:rPr>
                <w:rFonts w:ascii="Carlito" w:eastAsia="Carlito" w:hAnsi="Carlito" w:cs="Carlito"/>
                <w:color w:val="000000"/>
                <w:sz w:val="20"/>
                <w:szCs w:val="20"/>
              </w:rPr>
            </w:pPr>
            <w:r>
              <w:rPr>
                <w:rFonts w:ascii="Carlito" w:eastAsia="Carlito" w:hAnsi="Carlito" w:cs="Carlito"/>
                <w:color w:val="000000"/>
                <w:sz w:val="20"/>
                <w:szCs w:val="20"/>
              </w:rPr>
              <w:t>Recites numbers past 5. Says one number for each item in order: 1,2,3,4,5. Knows that the last number reached when counting a small set of objects tells you how many there are in total (cardinal principle).</w:t>
            </w:r>
          </w:p>
          <w:p w14:paraId="2D8D1325" w14:textId="77777777" w:rsidR="00154E3B" w:rsidRDefault="00CF0EE5">
            <w:pPr>
              <w:widowControl w:val="0"/>
              <w:pBdr>
                <w:top w:val="nil"/>
                <w:left w:val="nil"/>
                <w:bottom w:val="nil"/>
                <w:right w:val="nil"/>
                <w:between w:val="nil"/>
              </w:pBdr>
              <w:spacing w:before="83" w:after="0" w:line="240" w:lineRule="auto"/>
              <w:rPr>
                <w:rFonts w:ascii="Carlito" w:eastAsia="Carlito" w:hAnsi="Carlito" w:cs="Carlito"/>
                <w:color w:val="000000"/>
                <w:sz w:val="20"/>
                <w:szCs w:val="20"/>
              </w:rPr>
            </w:pPr>
            <w:r>
              <w:rPr>
                <w:rFonts w:ascii="Carlito" w:eastAsia="Carlito" w:hAnsi="Carlito" w:cs="Carlito"/>
                <w:color w:val="000000"/>
                <w:sz w:val="20"/>
                <w:szCs w:val="20"/>
              </w:rPr>
              <w:t>Shows ‘finger numbers’ up to 5.</w:t>
            </w:r>
          </w:p>
          <w:p w14:paraId="18243475" w14:textId="77777777" w:rsidR="00154E3B" w:rsidRDefault="00CF0EE5">
            <w:pPr>
              <w:widowControl w:val="0"/>
              <w:pBdr>
                <w:top w:val="nil"/>
                <w:left w:val="nil"/>
                <w:bottom w:val="nil"/>
                <w:right w:val="nil"/>
                <w:between w:val="nil"/>
              </w:pBdr>
              <w:spacing w:before="78" w:after="0" w:line="240" w:lineRule="auto"/>
              <w:ind w:right="293"/>
              <w:rPr>
                <w:rFonts w:ascii="Carlito" w:eastAsia="Carlito" w:hAnsi="Carlito" w:cs="Carlito"/>
                <w:color w:val="000000"/>
                <w:sz w:val="20"/>
                <w:szCs w:val="20"/>
              </w:rPr>
            </w:pPr>
            <w:r>
              <w:rPr>
                <w:rFonts w:ascii="Carlito" w:eastAsia="Carlito" w:hAnsi="Carlito" w:cs="Carlito"/>
                <w:color w:val="000000"/>
                <w:sz w:val="20"/>
                <w:szCs w:val="20"/>
              </w:rPr>
              <w:t>Links numerals and amounts, e.g. showing the right number of objects to match the numeral, up to 5.</w:t>
            </w:r>
          </w:p>
          <w:p w14:paraId="3FFD20F4" w14:textId="77777777" w:rsidR="00154E3B" w:rsidRDefault="00CF0EE5">
            <w:pPr>
              <w:widowControl w:val="0"/>
              <w:pBdr>
                <w:top w:val="nil"/>
                <w:left w:val="nil"/>
                <w:bottom w:val="nil"/>
                <w:right w:val="nil"/>
                <w:between w:val="nil"/>
              </w:pBdr>
              <w:spacing w:before="78" w:after="0" w:line="242" w:lineRule="auto"/>
              <w:ind w:right="269"/>
              <w:rPr>
                <w:rFonts w:ascii="Carlito" w:eastAsia="Carlito" w:hAnsi="Carlito" w:cs="Carlito"/>
                <w:color w:val="000000"/>
                <w:sz w:val="20"/>
                <w:szCs w:val="20"/>
              </w:rPr>
            </w:pPr>
            <w:r>
              <w:rPr>
                <w:rFonts w:ascii="Carlito" w:eastAsia="Carlito" w:hAnsi="Carlito" w:cs="Carlito"/>
                <w:color w:val="000000"/>
                <w:sz w:val="20"/>
                <w:szCs w:val="20"/>
              </w:rPr>
              <w:t>Experiments with their own symbols and marks as well as numerals.</w:t>
            </w:r>
          </w:p>
          <w:p w14:paraId="6CE6102C" w14:textId="77777777" w:rsidR="00154E3B" w:rsidRDefault="00CF0EE5">
            <w:pPr>
              <w:widowControl w:val="0"/>
              <w:pBdr>
                <w:top w:val="nil"/>
                <w:left w:val="nil"/>
                <w:bottom w:val="nil"/>
                <w:right w:val="nil"/>
                <w:between w:val="nil"/>
              </w:pBdr>
              <w:spacing w:before="77" w:after="0" w:line="240" w:lineRule="auto"/>
              <w:ind w:right="163"/>
              <w:rPr>
                <w:rFonts w:ascii="Carlito" w:eastAsia="Carlito" w:hAnsi="Carlito" w:cs="Carlito"/>
                <w:color w:val="000000"/>
                <w:sz w:val="20"/>
                <w:szCs w:val="20"/>
              </w:rPr>
            </w:pPr>
            <w:r>
              <w:rPr>
                <w:rFonts w:ascii="Carlito" w:eastAsia="Carlito" w:hAnsi="Carlito" w:cs="Carlito"/>
                <w:color w:val="000000"/>
                <w:sz w:val="20"/>
                <w:szCs w:val="20"/>
              </w:rPr>
              <w:t>Solves real world mathematical problems with numbers up to 5. Compares quantities using language: ‘more than’, ‘fewer than’.</w:t>
            </w:r>
          </w:p>
        </w:tc>
      </w:tr>
    </w:tbl>
    <w:p w14:paraId="21DC064A" w14:textId="77777777" w:rsidR="00154E3B" w:rsidRDefault="00154E3B">
      <w:pPr>
        <w:widowControl w:val="0"/>
        <w:spacing w:after="0" w:line="240" w:lineRule="auto"/>
        <w:rPr>
          <w:rFonts w:ascii="Carlito" w:eastAsia="Carlito" w:hAnsi="Carlito" w:cs="Carlito"/>
          <w:sz w:val="20"/>
          <w:szCs w:val="20"/>
        </w:rPr>
        <w:sectPr w:rsidR="00154E3B">
          <w:pgSz w:w="16840" w:h="11910" w:orient="landscape"/>
          <w:pgMar w:top="560" w:right="700" w:bottom="800" w:left="540" w:header="0" w:footer="611" w:gutter="0"/>
          <w:cols w:space="720"/>
        </w:sectPr>
      </w:pPr>
    </w:p>
    <w:p w14:paraId="10EA1728" w14:textId="77777777" w:rsidR="00154E3B" w:rsidRDefault="00154E3B">
      <w:pPr>
        <w:widowControl w:val="0"/>
        <w:pBdr>
          <w:top w:val="nil"/>
          <w:left w:val="nil"/>
          <w:bottom w:val="nil"/>
          <w:right w:val="nil"/>
          <w:between w:val="nil"/>
        </w:pBdr>
        <w:spacing w:after="0" w:line="276" w:lineRule="auto"/>
        <w:rPr>
          <w:rFonts w:ascii="Carlito" w:eastAsia="Carlito" w:hAnsi="Carlito" w:cs="Carlito"/>
          <w:sz w:val="20"/>
          <w:szCs w:val="20"/>
        </w:rPr>
      </w:pPr>
    </w:p>
    <w:tbl>
      <w:tblPr>
        <w:tblStyle w:val="a7"/>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3366"/>
        <w:gridCol w:w="3365"/>
        <w:gridCol w:w="3365"/>
        <w:gridCol w:w="3368"/>
      </w:tblGrid>
      <w:tr w:rsidR="00154E3B" w14:paraId="603CE08D" w14:textId="77777777">
        <w:trPr>
          <w:trHeight w:val="1891"/>
        </w:trPr>
        <w:tc>
          <w:tcPr>
            <w:tcW w:w="1839" w:type="dxa"/>
          </w:tcPr>
          <w:p w14:paraId="7F871DF0"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p>
        </w:tc>
        <w:tc>
          <w:tcPr>
            <w:tcW w:w="3366" w:type="dxa"/>
          </w:tcPr>
          <w:p w14:paraId="7D947A2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p>
        </w:tc>
        <w:tc>
          <w:tcPr>
            <w:tcW w:w="3365" w:type="dxa"/>
          </w:tcPr>
          <w:p w14:paraId="441FB8BC"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p>
        </w:tc>
        <w:tc>
          <w:tcPr>
            <w:tcW w:w="3365" w:type="dxa"/>
          </w:tcPr>
          <w:p w14:paraId="0FFEDA8B" w14:textId="77777777" w:rsidR="00154E3B" w:rsidRDefault="00CF0EE5">
            <w:pPr>
              <w:widowControl w:val="0"/>
              <w:numPr>
                <w:ilvl w:val="0"/>
                <w:numId w:val="50"/>
              </w:numPr>
              <w:pBdr>
                <w:top w:val="nil"/>
                <w:left w:val="nil"/>
                <w:bottom w:val="nil"/>
                <w:right w:val="nil"/>
                <w:between w:val="nil"/>
              </w:pBdr>
              <w:tabs>
                <w:tab w:val="left" w:pos="141"/>
              </w:tabs>
              <w:spacing w:after="0" w:line="240" w:lineRule="auto"/>
              <w:ind w:right="510"/>
              <w:jc w:val="both"/>
              <w:rPr>
                <w:rFonts w:ascii="Carlito" w:eastAsia="Carlito" w:hAnsi="Carlito" w:cs="Carlito"/>
                <w:color w:val="000000"/>
                <w:sz w:val="20"/>
                <w:szCs w:val="20"/>
              </w:rPr>
            </w:pPr>
            <w:r>
              <w:rPr>
                <w:rFonts w:ascii="Carlito" w:eastAsia="Carlito" w:hAnsi="Carlito" w:cs="Carlito"/>
                <w:color w:val="000000"/>
                <w:sz w:val="20"/>
                <w:szCs w:val="20"/>
              </w:rPr>
              <w:t>To separate a group of objects in different ways and know that the total is still the same.</w:t>
            </w:r>
          </w:p>
          <w:p w14:paraId="3F12BC98" w14:textId="77777777" w:rsidR="00154E3B" w:rsidRDefault="00CF0EE5">
            <w:pPr>
              <w:widowControl w:val="0"/>
              <w:numPr>
                <w:ilvl w:val="0"/>
                <w:numId w:val="50"/>
              </w:numPr>
              <w:pBdr>
                <w:top w:val="nil"/>
                <w:left w:val="nil"/>
                <w:bottom w:val="nil"/>
                <w:right w:val="nil"/>
                <w:between w:val="nil"/>
              </w:pBdr>
              <w:tabs>
                <w:tab w:val="left" w:pos="141"/>
              </w:tabs>
              <w:spacing w:before="81" w:after="0" w:line="240" w:lineRule="auto"/>
              <w:ind w:right="245"/>
              <w:rPr>
                <w:rFonts w:ascii="Carlito" w:eastAsia="Carlito" w:hAnsi="Carlito" w:cs="Carlito"/>
                <w:color w:val="000000"/>
                <w:sz w:val="20"/>
                <w:szCs w:val="20"/>
              </w:rPr>
            </w:pPr>
            <w:r>
              <w:rPr>
                <w:rFonts w:ascii="Carlito" w:eastAsia="Carlito" w:hAnsi="Carlito" w:cs="Carlito"/>
                <w:color w:val="000000"/>
                <w:sz w:val="20"/>
                <w:szCs w:val="20"/>
              </w:rPr>
              <w:t>To understand the `order relevance’ principle that the order they count the objects in is irrelevant; there will still be the same number.</w:t>
            </w:r>
          </w:p>
        </w:tc>
        <w:tc>
          <w:tcPr>
            <w:tcW w:w="3368" w:type="dxa"/>
            <w:shd w:val="clear" w:color="auto" w:fill="E1EED9"/>
          </w:tcPr>
          <w:p w14:paraId="4CD9F29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p>
        </w:tc>
      </w:tr>
      <w:tr w:rsidR="00154E3B" w14:paraId="62C56791" w14:textId="77777777">
        <w:trPr>
          <w:trHeight w:val="3525"/>
        </w:trPr>
        <w:tc>
          <w:tcPr>
            <w:tcW w:w="1839" w:type="dxa"/>
          </w:tcPr>
          <w:p w14:paraId="1A7F5C90" w14:textId="77777777" w:rsidR="00154E3B" w:rsidRDefault="00CF0EE5">
            <w:pPr>
              <w:widowControl w:val="0"/>
              <w:pBdr>
                <w:top w:val="nil"/>
                <w:left w:val="nil"/>
                <w:bottom w:val="nil"/>
                <w:right w:val="nil"/>
                <w:between w:val="nil"/>
              </w:pBdr>
              <w:spacing w:after="0" w:line="240" w:lineRule="auto"/>
              <w:ind w:right="379"/>
              <w:rPr>
                <w:rFonts w:ascii="Carlito" w:eastAsia="Carlito" w:hAnsi="Carlito" w:cs="Carlito"/>
                <w:b/>
                <w:color w:val="000000"/>
                <w:sz w:val="24"/>
                <w:szCs w:val="24"/>
              </w:rPr>
            </w:pPr>
            <w:r>
              <w:rPr>
                <w:rFonts w:ascii="Carlito" w:eastAsia="Carlito" w:hAnsi="Carlito" w:cs="Carlito"/>
                <w:b/>
                <w:color w:val="2E5395"/>
                <w:sz w:val="24"/>
                <w:szCs w:val="24"/>
              </w:rPr>
              <w:t>Numerical Patterns</w:t>
            </w:r>
          </w:p>
          <w:p w14:paraId="230EC3E6" w14:textId="77777777" w:rsidR="00154E3B" w:rsidRDefault="00154E3B">
            <w:pPr>
              <w:widowControl w:val="0"/>
              <w:pBdr>
                <w:top w:val="nil"/>
                <w:left w:val="nil"/>
                <w:bottom w:val="nil"/>
                <w:right w:val="nil"/>
                <w:between w:val="nil"/>
              </w:pBdr>
              <w:spacing w:before="3" w:after="0" w:line="240" w:lineRule="auto"/>
              <w:rPr>
                <w:rFonts w:ascii="Times New Roman" w:eastAsia="Times New Roman" w:hAnsi="Times New Roman" w:cs="Times New Roman"/>
                <w:color w:val="000000"/>
                <w:sz w:val="4"/>
                <w:szCs w:val="4"/>
              </w:rPr>
            </w:pPr>
          </w:p>
          <w:p w14:paraId="087E2241"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9F4C6F7"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E81EA2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9003CF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92EF00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8BBD7EC"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6" w:type="dxa"/>
          </w:tcPr>
          <w:p w14:paraId="69575139" w14:textId="77777777" w:rsidR="00154E3B" w:rsidRDefault="00CF0EE5">
            <w:pPr>
              <w:widowControl w:val="0"/>
              <w:numPr>
                <w:ilvl w:val="0"/>
                <w:numId w:val="49"/>
              </w:numPr>
              <w:pBdr>
                <w:top w:val="nil"/>
                <w:left w:val="nil"/>
                <w:bottom w:val="nil"/>
                <w:right w:val="nil"/>
                <w:between w:val="nil"/>
              </w:pBdr>
              <w:tabs>
                <w:tab w:val="left" w:pos="142"/>
              </w:tabs>
              <w:spacing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note patterns.</w:t>
            </w:r>
          </w:p>
          <w:p w14:paraId="55D3E567" w14:textId="77777777" w:rsidR="00154E3B" w:rsidRDefault="00CF0EE5">
            <w:pPr>
              <w:widowControl w:val="0"/>
              <w:numPr>
                <w:ilvl w:val="0"/>
                <w:numId w:val="49"/>
              </w:numPr>
              <w:pBdr>
                <w:top w:val="nil"/>
                <w:left w:val="nil"/>
                <w:bottom w:val="nil"/>
                <w:right w:val="nil"/>
                <w:between w:val="nil"/>
              </w:pBdr>
              <w:tabs>
                <w:tab w:val="left" w:pos="142"/>
              </w:tabs>
              <w:spacing w:before="81" w:after="0" w:line="240" w:lineRule="auto"/>
              <w:ind w:right="129"/>
              <w:rPr>
                <w:rFonts w:ascii="Carlito" w:eastAsia="Carlito" w:hAnsi="Carlito" w:cs="Carlito"/>
                <w:color w:val="000000"/>
                <w:sz w:val="20"/>
                <w:szCs w:val="20"/>
              </w:rPr>
            </w:pPr>
            <w:r>
              <w:rPr>
                <w:rFonts w:ascii="Carlito" w:eastAsia="Carlito" w:hAnsi="Carlito" w:cs="Carlito"/>
                <w:color w:val="000000"/>
                <w:sz w:val="20"/>
                <w:szCs w:val="20"/>
              </w:rPr>
              <w:t>To show an interest in patterns, songs and rhymes.</w:t>
            </w:r>
          </w:p>
        </w:tc>
        <w:tc>
          <w:tcPr>
            <w:tcW w:w="3365" w:type="dxa"/>
          </w:tcPr>
          <w:p w14:paraId="3D147743" w14:textId="77777777" w:rsidR="00154E3B" w:rsidRDefault="00CF0EE5">
            <w:pPr>
              <w:widowControl w:val="0"/>
              <w:numPr>
                <w:ilvl w:val="0"/>
                <w:numId w:val="48"/>
              </w:numPr>
              <w:pBdr>
                <w:top w:val="nil"/>
                <w:left w:val="nil"/>
                <w:bottom w:val="nil"/>
                <w:right w:val="nil"/>
                <w:between w:val="nil"/>
              </w:pBdr>
              <w:tabs>
                <w:tab w:val="left" w:pos="141"/>
              </w:tabs>
              <w:spacing w:after="0" w:line="240" w:lineRule="auto"/>
              <w:ind w:right="480"/>
              <w:rPr>
                <w:rFonts w:ascii="Carlito" w:eastAsia="Carlito" w:hAnsi="Carlito" w:cs="Carlito"/>
                <w:color w:val="000000"/>
                <w:sz w:val="20"/>
                <w:szCs w:val="20"/>
              </w:rPr>
            </w:pPr>
            <w:r>
              <w:rPr>
                <w:rFonts w:ascii="Carlito" w:eastAsia="Carlito" w:hAnsi="Carlito" w:cs="Carlito"/>
                <w:color w:val="000000"/>
                <w:sz w:val="20"/>
                <w:szCs w:val="20"/>
              </w:rPr>
              <w:t>To begin to predict what might happen in a predictable situation.</w:t>
            </w:r>
          </w:p>
          <w:p w14:paraId="55300CD2" w14:textId="77777777" w:rsidR="00154E3B" w:rsidRDefault="00CF0EE5">
            <w:pPr>
              <w:widowControl w:val="0"/>
              <w:numPr>
                <w:ilvl w:val="0"/>
                <w:numId w:val="48"/>
              </w:numPr>
              <w:pBdr>
                <w:top w:val="nil"/>
                <w:left w:val="nil"/>
                <w:bottom w:val="nil"/>
                <w:right w:val="nil"/>
                <w:between w:val="nil"/>
              </w:pBdr>
              <w:tabs>
                <w:tab w:val="left" w:pos="141"/>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talk about patterns around them.</w:t>
            </w:r>
          </w:p>
          <w:p w14:paraId="2F68B912" w14:textId="77777777" w:rsidR="00154E3B" w:rsidRDefault="00CF0EE5">
            <w:pPr>
              <w:widowControl w:val="0"/>
              <w:numPr>
                <w:ilvl w:val="0"/>
                <w:numId w:val="48"/>
              </w:numPr>
              <w:pBdr>
                <w:top w:val="nil"/>
                <w:left w:val="nil"/>
                <w:bottom w:val="nil"/>
                <w:right w:val="nil"/>
                <w:between w:val="nil"/>
              </w:pBdr>
              <w:tabs>
                <w:tab w:val="left" w:pos="141"/>
              </w:tabs>
              <w:spacing w:before="81" w:after="0" w:line="240" w:lineRule="auto"/>
              <w:ind w:right="333"/>
              <w:rPr>
                <w:rFonts w:ascii="Carlito" w:eastAsia="Carlito" w:hAnsi="Carlito" w:cs="Carlito"/>
                <w:color w:val="000000"/>
                <w:sz w:val="20"/>
                <w:szCs w:val="20"/>
              </w:rPr>
            </w:pPr>
            <w:r>
              <w:rPr>
                <w:rFonts w:ascii="Carlito" w:eastAsia="Carlito" w:hAnsi="Carlito" w:cs="Carlito"/>
                <w:color w:val="000000"/>
                <w:sz w:val="20"/>
                <w:szCs w:val="20"/>
              </w:rPr>
              <w:t>To join in with simple patterns in rhymes, games, dances, stories and predict what may come next.</w:t>
            </w:r>
          </w:p>
        </w:tc>
        <w:tc>
          <w:tcPr>
            <w:tcW w:w="3365" w:type="dxa"/>
          </w:tcPr>
          <w:p w14:paraId="5F90A6C7" w14:textId="77777777" w:rsidR="00154E3B" w:rsidRDefault="00CF0EE5">
            <w:pPr>
              <w:widowControl w:val="0"/>
              <w:numPr>
                <w:ilvl w:val="0"/>
                <w:numId w:val="47"/>
              </w:numPr>
              <w:pBdr>
                <w:top w:val="nil"/>
                <w:left w:val="nil"/>
                <w:bottom w:val="nil"/>
                <w:right w:val="nil"/>
                <w:between w:val="nil"/>
              </w:pBdr>
              <w:tabs>
                <w:tab w:val="left" w:pos="141"/>
              </w:tabs>
              <w:spacing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extend a simple ABABAB pattern.</w:t>
            </w:r>
          </w:p>
          <w:p w14:paraId="4B5B05D2" w14:textId="77777777" w:rsidR="00154E3B" w:rsidRDefault="00CF0EE5">
            <w:pPr>
              <w:widowControl w:val="0"/>
              <w:numPr>
                <w:ilvl w:val="0"/>
                <w:numId w:val="47"/>
              </w:numPr>
              <w:pBdr>
                <w:top w:val="nil"/>
                <w:left w:val="nil"/>
                <w:bottom w:val="nil"/>
                <w:right w:val="nil"/>
                <w:between w:val="nil"/>
              </w:pBdr>
              <w:tabs>
                <w:tab w:val="left" w:pos="141"/>
              </w:tabs>
              <w:spacing w:before="81" w:after="0" w:line="240" w:lineRule="auto"/>
              <w:ind w:right="437"/>
              <w:rPr>
                <w:rFonts w:ascii="Carlito" w:eastAsia="Carlito" w:hAnsi="Carlito" w:cs="Carlito"/>
                <w:color w:val="000000"/>
                <w:sz w:val="20"/>
                <w:szCs w:val="20"/>
              </w:rPr>
            </w:pPr>
            <w:r>
              <w:rPr>
                <w:rFonts w:ascii="Carlito" w:eastAsia="Carlito" w:hAnsi="Carlito" w:cs="Carlito"/>
                <w:color w:val="000000"/>
                <w:sz w:val="20"/>
                <w:szCs w:val="20"/>
              </w:rPr>
              <w:t>To notice and correct an error in a simple pattern.</w:t>
            </w:r>
          </w:p>
          <w:p w14:paraId="7DFB27D8" w14:textId="77777777" w:rsidR="00154E3B" w:rsidRDefault="00CF0EE5">
            <w:pPr>
              <w:widowControl w:val="0"/>
              <w:numPr>
                <w:ilvl w:val="0"/>
                <w:numId w:val="47"/>
              </w:numPr>
              <w:pBdr>
                <w:top w:val="nil"/>
                <w:left w:val="nil"/>
                <w:bottom w:val="nil"/>
                <w:right w:val="nil"/>
                <w:between w:val="nil"/>
              </w:pBdr>
              <w:tabs>
                <w:tab w:val="left" w:pos="141"/>
              </w:tabs>
              <w:spacing w:before="80" w:after="0" w:line="240" w:lineRule="auto"/>
              <w:ind w:right="598"/>
              <w:rPr>
                <w:rFonts w:ascii="Carlito" w:eastAsia="Carlito" w:hAnsi="Carlito" w:cs="Carlito"/>
                <w:color w:val="000000"/>
                <w:sz w:val="20"/>
                <w:szCs w:val="20"/>
              </w:rPr>
            </w:pPr>
            <w:r>
              <w:rPr>
                <w:rFonts w:ascii="Carlito" w:eastAsia="Carlito" w:hAnsi="Carlito" w:cs="Carlito"/>
                <w:color w:val="000000"/>
                <w:sz w:val="20"/>
                <w:szCs w:val="20"/>
              </w:rPr>
              <w:t>To explore repeating patterns in everyday objects.</w:t>
            </w:r>
          </w:p>
        </w:tc>
        <w:tc>
          <w:tcPr>
            <w:tcW w:w="3368" w:type="dxa"/>
            <w:shd w:val="clear" w:color="auto" w:fill="E1EED9"/>
          </w:tcPr>
          <w:p w14:paraId="27349284" w14:textId="77777777" w:rsidR="00154E3B" w:rsidRDefault="00CF0EE5">
            <w:pPr>
              <w:widowControl w:val="0"/>
              <w:pBdr>
                <w:top w:val="nil"/>
                <w:left w:val="nil"/>
                <w:bottom w:val="nil"/>
                <w:right w:val="nil"/>
                <w:between w:val="nil"/>
              </w:pBdr>
              <w:spacing w:after="0" w:line="242" w:lineRule="auto"/>
              <w:ind w:right="98"/>
              <w:rPr>
                <w:rFonts w:ascii="Carlito" w:eastAsia="Carlito" w:hAnsi="Carlito" w:cs="Carlito"/>
                <w:color w:val="000000"/>
                <w:sz w:val="20"/>
                <w:szCs w:val="20"/>
              </w:rPr>
            </w:pPr>
            <w:r>
              <w:rPr>
                <w:rFonts w:ascii="Carlito" w:eastAsia="Carlito" w:hAnsi="Carlito" w:cs="Carlito"/>
                <w:color w:val="000000"/>
                <w:sz w:val="20"/>
                <w:szCs w:val="20"/>
              </w:rPr>
              <w:t>Talks about and identifies the patterns around them, e.g. stripes on clothes, designs on rugs and wallpaper.</w:t>
            </w:r>
          </w:p>
          <w:p w14:paraId="26E58DF9" w14:textId="77777777" w:rsidR="00154E3B" w:rsidRDefault="00CF0EE5">
            <w:pPr>
              <w:widowControl w:val="0"/>
              <w:pBdr>
                <w:top w:val="nil"/>
                <w:left w:val="nil"/>
                <w:bottom w:val="nil"/>
                <w:right w:val="nil"/>
                <w:between w:val="nil"/>
              </w:pBdr>
              <w:spacing w:before="73" w:after="0" w:line="240" w:lineRule="auto"/>
              <w:ind w:right="298"/>
              <w:rPr>
                <w:rFonts w:ascii="Carlito" w:eastAsia="Carlito" w:hAnsi="Carlito" w:cs="Carlito"/>
                <w:color w:val="000000"/>
                <w:sz w:val="20"/>
                <w:szCs w:val="20"/>
              </w:rPr>
            </w:pPr>
            <w:r>
              <w:rPr>
                <w:rFonts w:ascii="Carlito" w:eastAsia="Carlito" w:hAnsi="Carlito" w:cs="Carlito"/>
                <w:color w:val="000000"/>
                <w:sz w:val="20"/>
                <w:szCs w:val="20"/>
              </w:rPr>
              <w:t>Uses informal language like ‘pointy’, ‘spotty’, ‘blobs’, etc.</w:t>
            </w:r>
          </w:p>
          <w:p w14:paraId="4F844FE4" w14:textId="77777777" w:rsidR="00154E3B" w:rsidRDefault="00CF0EE5">
            <w:pPr>
              <w:widowControl w:val="0"/>
              <w:pBdr>
                <w:top w:val="nil"/>
                <w:left w:val="nil"/>
                <w:bottom w:val="nil"/>
                <w:right w:val="nil"/>
                <w:between w:val="nil"/>
              </w:pBdr>
              <w:spacing w:before="78" w:after="0" w:line="242" w:lineRule="auto"/>
              <w:ind w:right="227"/>
              <w:rPr>
                <w:rFonts w:ascii="Carlito" w:eastAsia="Carlito" w:hAnsi="Carlito" w:cs="Carlito"/>
                <w:color w:val="000000"/>
                <w:sz w:val="20"/>
                <w:szCs w:val="20"/>
              </w:rPr>
            </w:pPr>
            <w:r>
              <w:rPr>
                <w:rFonts w:ascii="Carlito" w:eastAsia="Carlito" w:hAnsi="Carlito" w:cs="Carlito"/>
                <w:color w:val="000000"/>
                <w:sz w:val="20"/>
                <w:szCs w:val="20"/>
              </w:rPr>
              <w:t>Extends and creates ABAB patterns – stick, leaf, stick, leaf.</w:t>
            </w:r>
          </w:p>
          <w:p w14:paraId="21F9ADC7" w14:textId="77777777" w:rsidR="00154E3B" w:rsidRDefault="00CF0EE5">
            <w:pPr>
              <w:widowControl w:val="0"/>
              <w:pBdr>
                <w:top w:val="nil"/>
                <w:left w:val="nil"/>
                <w:bottom w:val="nil"/>
                <w:right w:val="nil"/>
                <w:between w:val="nil"/>
              </w:pBdr>
              <w:spacing w:before="76" w:after="0" w:line="242" w:lineRule="auto"/>
              <w:ind w:right="521"/>
              <w:rPr>
                <w:rFonts w:ascii="Carlito" w:eastAsia="Carlito" w:hAnsi="Carlito" w:cs="Carlito"/>
                <w:color w:val="000000"/>
                <w:sz w:val="20"/>
                <w:szCs w:val="20"/>
              </w:rPr>
            </w:pPr>
            <w:r>
              <w:rPr>
                <w:rFonts w:ascii="Carlito" w:eastAsia="Carlito" w:hAnsi="Carlito" w:cs="Carlito"/>
                <w:color w:val="000000"/>
                <w:sz w:val="20"/>
                <w:szCs w:val="20"/>
              </w:rPr>
              <w:t>Notices and corrects an error in a repeating pattern.</w:t>
            </w:r>
          </w:p>
          <w:p w14:paraId="028C7DDE" w14:textId="77777777" w:rsidR="00154E3B" w:rsidRDefault="00CF0EE5">
            <w:pPr>
              <w:widowControl w:val="0"/>
              <w:pBdr>
                <w:top w:val="nil"/>
                <w:left w:val="nil"/>
                <w:bottom w:val="nil"/>
                <w:right w:val="nil"/>
                <w:between w:val="nil"/>
              </w:pBdr>
              <w:spacing w:before="76" w:after="0" w:line="242" w:lineRule="auto"/>
              <w:ind w:right="290"/>
              <w:rPr>
                <w:rFonts w:ascii="Carlito" w:eastAsia="Carlito" w:hAnsi="Carlito" w:cs="Carlito"/>
                <w:color w:val="000000"/>
                <w:sz w:val="20"/>
                <w:szCs w:val="20"/>
              </w:rPr>
            </w:pPr>
            <w:r>
              <w:rPr>
                <w:rFonts w:ascii="Carlito" w:eastAsia="Carlito" w:hAnsi="Carlito" w:cs="Carlito"/>
                <w:color w:val="000000"/>
                <w:sz w:val="20"/>
                <w:szCs w:val="20"/>
              </w:rPr>
              <w:t>Begins to describe a sequence of events, real or fictional, using words such as ‘first’, ‘then...’</w:t>
            </w:r>
          </w:p>
        </w:tc>
      </w:tr>
      <w:tr w:rsidR="00154E3B" w14:paraId="1EC5B687" w14:textId="77777777">
        <w:trPr>
          <w:trHeight w:val="4877"/>
        </w:trPr>
        <w:tc>
          <w:tcPr>
            <w:tcW w:w="1839" w:type="dxa"/>
          </w:tcPr>
          <w:p w14:paraId="4A230F2D" w14:textId="77777777" w:rsidR="00154E3B" w:rsidRDefault="00CF0EE5">
            <w:pPr>
              <w:widowControl w:val="0"/>
              <w:pBdr>
                <w:top w:val="nil"/>
                <w:left w:val="nil"/>
                <w:bottom w:val="nil"/>
                <w:right w:val="nil"/>
                <w:between w:val="nil"/>
              </w:pBdr>
              <w:spacing w:before="1" w:after="0" w:line="240" w:lineRule="auto"/>
              <w:ind w:right="124"/>
              <w:rPr>
                <w:rFonts w:ascii="Carlito" w:eastAsia="Carlito" w:hAnsi="Carlito" w:cs="Carlito"/>
                <w:b/>
                <w:color w:val="000000"/>
                <w:sz w:val="24"/>
                <w:szCs w:val="24"/>
              </w:rPr>
            </w:pPr>
            <w:r>
              <w:rPr>
                <w:rFonts w:ascii="Carlito" w:eastAsia="Carlito" w:hAnsi="Carlito" w:cs="Carlito"/>
                <w:b/>
                <w:color w:val="2E5395"/>
                <w:sz w:val="24"/>
                <w:szCs w:val="24"/>
              </w:rPr>
              <w:lastRenderedPageBreak/>
              <w:t>Shape, Space &amp; Measure</w:t>
            </w:r>
          </w:p>
          <w:p w14:paraId="3E0A1899" w14:textId="77777777" w:rsidR="00154E3B" w:rsidRDefault="00154E3B">
            <w:pPr>
              <w:widowControl w:val="0"/>
              <w:pBdr>
                <w:top w:val="nil"/>
                <w:left w:val="nil"/>
                <w:bottom w:val="nil"/>
                <w:right w:val="nil"/>
                <w:between w:val="nil"/>
              </w:pBdr>
              <w:spacing w:before="2" w:after="0" w:line="240" w:lineRule="auto"/>
              <w:rPr>
                <w:rFonts w:ascii="Times New Roman" w:eastAsia="Times New Roman" w:hAnsi="Times New Roman" w:cs="Times New Roman"/>
                <w:color w:val="000000"/>
                <w:sz w:val="10"/>
                <w:szCs w:val="10"/>
              </w:rPr>
            </w:pPr>
          </w:p>
          <w:p w14:paraId="245E8AF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A05CFF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C0907D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17E57E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70058B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3577BA9"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E2FB17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6B76551"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4B6946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B6884FE" w14:textId="77777777" w:rsidR="00154E3B" w:rsidRDefault="00154E3B">
            <w:pPr>
              <w:widowControl w:val="0"/>
              <w:pBdr>
                <w:top w:val="nil"/>
                <w:left w:val="nil"/>
                <w:bottom w:val="nil"/>
                <w:right w:val="nil"/>
                <w:between w:val="nil"/>
              </w:pBdr>
              <w:spacing w:before="9" w:after="0" w:line="240" w:lineRule="auto"/>
              <w:rPr>
                <w:rFonts w:ascii="Times New Roman" w:eastAsia="Times New Roman" w:hAnsi="Times New Roman" w:cs="Times New Roman"/>
                <w:color w:val="000000"/>
                <w:sz w:val="27"/>
                <w:szCs w:val="27"/>
              </w:rPr>
            </w:pPr>
          </w:p>
        </w:tc>
        <w:tc>
          <w:tcPr>
            <w:tcW w:w="3366" w:type="dxa"/>
          </w:tcPr>
          <w:p w14:paraId="33C2DFFD" w14:textId="77777777" w:rsidR="00154E3B" w:rsidRDefault="00CF0EE5">
            <w:pPr>
              <w:widowControl w:val="0"/>
              <w:numPr>
                <w:ilvl w:val="0"/>
                <w:numId w:val="46"/>
              </w:numPr>
              <w:pBdr>
                <w:top w:val="nil"/>
                <w:left w:val="nil"/>
                <w:bottom w:val="nil"/>
                <w:right w:val="nil"/>
                <w:between w:val="nil"/>
              </w:pBdr>
              <w:tabs>
                <w:tab w:val="left" w:pos="142"/>
              </w:tabs>
              <w:spacing w:before="2" w:after="0" w:line="240" w:lineRule="auto"/>
              <w:ind w:right="160"/>
              <w:rPr>
                <w:rFonts w:ascii="Carlito" w:eastAsia="Carlito" w:hAnsi="Carlito" w:cs="Carlito"/>
                <w:color w:val="000000"/>
                <w:sz w:val="20"/>
                <w:szCs w:val="20"/>
              </w:rPr>
            </w:pPr>
            <w:r>
              <w:rPr>
                <w:rFonts w:ascii="Carlito" w:eastAsia="Carlito" w:hAnsi="Carlito" w:cs="Carlito"/>
                <w:color w:val="000000"/>
                <w:sz w:val="20"/>
                <w:szCs w:val="20"/>
              </w:rPr>
              <w:t>To have some spatial awareness, e.g., climbing into a space, doing a puzzle.</w:t>
            </w:r>
          </w:p>
          <w:p w14:paraId="5617ACF9" w14:textId="77777777" w:rsidR="00154E3B" w:rsidRDefault="00CF0EE5">
            <w:pPr>
              <w:widowControl w:val="0"/>
              <w:numPr>
                <w:ilvl w:val="0"/>
                <w:numId w:val="46"/>
              </w:numPr>
              <w:pBdr>
                <w:top w:val="nil"/>
                <w:left w:val="nil"/>
                <w:bottom w:val="nil"/>
                <w:right w:val="nil"/>
                <w:between w:val="nil"/>
              </w:pBdr>
              <w:tabs>
                <w:tab w:val="left" w:pos="142"/>
              </w:tabs>
              <w:spacing w:before="80" w:after="0" w:line="240" w:lineRule="auto"/>
              <w:ind w:right="495"/>
              <w:rPr>
                <w:rFonts w:ascii="Carlito" w:eastAsia="Carlito" w:hAnsi="Carlito" w:cs="Carlito"/>
                <w:color w:val="000000"/>
                <w:sz w:val="20"/>
                <w:szCs w:val="20"/>
              </w:rPr>
            </w:pPr>
            <w:r>
              <w:rPr>
                <w:rFonts w:ascii="Carlito" w:eastAsia="Carlito" w:hAnsi="Carlito" w:cs="Carlito"/>
                <w:color w:val="000000"/>
                <w:sz w:val="20"/>
                <w:szCs w:val="20"/>
              </w:rPr>
              <w:t>To enjoy exploring spaces around them.</w:t>
            </w:r>
          </w:p>
          <w:p w14:paraId="6553B1E8" w14:textId="77777777" w:rsidR="00154E3B" w:rsidRDefault="00CF0EE5">
            <w:pPr>
              <w:widowControl w:val="0"/>
              <w:numPr>
                <w:ilvl w:val="0"/>
                <w:numId w:val="46"/>
              </w:numPr>
              <w:pBdr>
                <w:top w:val="nil"/>
                <w:left w:val="nil"/>
                <w:bottom w:val="nil"/>
                <w:right w:val="nil"/>
                <w:between w:val="nil"/>
              </w:pBdr>
              <w:tabs>
                <w:tab w:val="left" w:pos="142"/>
              </w:tabs>
              <w:spacing w:before="80" w:after="0" w:line="240" w:lineRule="auto"/>
              <w:ind w:right="390"/>
              <w:rPr>
                <w:rFonts w:ascii="Carlito" w:eastAsia="Carlito" w:hAnsi="Carlito" w:cs="Carlito"/>
                <w:color w:val="000000"/>
                <w:sz w:val="20"/>
                <w:szCs w:val="20"/>
              </w:rPr>
            </w:pPr>
            <w:r>
              <w:rPr>
                <w:rFonts w:ascii="Carlito" w:eastAsia="Carlito" w:hAnsi="Carlito" w:cs="Carlito"/>
                <w:color w:val="000000"/>
                <w:sz w:val="20"/>
                <w:szCs w:val="20"/>
              </w:rPr>
              <w:t>To begin to put objects inside each other.</w:t>
            </w:r>
          </w:p>
          <w:p w14:paraId="56DD0F3C" w14:textId="77777777" w:rsidR="00154E3B" w:rsidRDefault="00CF0EE5">
            <w:pPr>
              <w:widowControl w:val="0"/>
              <w:numPr>
                <w:ilvl w:val="0"/>
                <w:numId w:val="46"/>
              </w:numPr>
              <w:pBdr>
                <w:top w:val="nil"/>
                <w:left w:val="nil"/>
                <w:bottom w:val="nil"/>
                <w:right w:val="nil"/>
                <w:between w:val="nil"/>
              </w:pBdr>
              <w:tabs>
                <w:tab w:val="left" w:pos="142"/>
              </w:tabs>
              <w:spacing w:before="7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use their body to explore spaces.</w:t>
            </w:r>
          </w:p>
          <w:p w14:paraId="799E5798" w14:textId="77777777" w:rsidR="00154E3B" w:rsidRDefault="00CF0EE5">
            <w:pPr>
              <w:widowControl w:val="0"/>
              <w:numPr>
                <w:ilvl w:val="0"/>
                <w:numId w:val="46"/>
              </w:numPr>
              <w:pBdr>
                <w:top w:val="nil"/>
                <w:left w:val="nil"/>
                <w:bottom w:val="nil"/>
                <w:right w:val="nil"/>
                <w:between w:val="nil"/>
              </w:pBdr>
              <w:tabs>
                <w:tab w:val="left" w:pos="142"/>
              </w:tabs>
              <w:spacing w:before="81" w:after="0" w:line="240" w:lineRule="auto"/>
              <w:ind w:right="368"/>
              <w:rPr>
                <w:rFonts w:ascii="Carlito" w:eastAsia="Carlito" w:hAnsi="Carlito" w:cs="Carlito"/>
                <w:color w:val="000000"/>
                <w:sz w:val="20"/>
                <w:szCs w:val="20"/>
              </w:rPr>
            </w:pPr>
            <w:r>
              <w:rPr>
                <w:rFonts w:ascii="Carlito" w:eastAsia="Carlito" w:hAnsi="Carlito" w:cs="Carlito"/>
                <w:color w:val="000000"/>
                <w:sz w:val="20"/>
                <w:szCs w:val="20"/>
              </w:rPr>
              <w:t>To begin to know their way around familiar environments.</w:t>
            </w:r>
          </w:p>
          <w:p w14:paraId="4A936A83" w14:textId="77777777" w:rsidR="00154E3B" w:rsidRDefault="00CF0EE5">
            <w:pPr>
              <w:widowControl w:val="0"/>
              <w:numPr>
                <w:ilvl w:val="0"/>
                <w:numId w:val="46"/>
              </w:numPr>
              <w:pBdr>
                <w:top w:val="nil"/>
                <w:left w:val="nil"/>
                <w:bottom w:val="nil"/>
                <w:right w:val="nil"/>
                <w:between w:val="nil"/>
              </w:pBdr>
              <w:tabs>
                <w:tab w:val="left" w:pos="142"/>
              </w:tabs>
              <w:spacing w:before="80" w:after="0" w:line="240" w:lineRule="auto"/>
              <w:ind w:right="443"/>
              <w:rPr>
                <w:rFonts w:ascii="Carlito" w:eastAsia="Carlito" w:hAnsi="Carlito" w:cs="Carlito"/>
                <w:color w:val="000000"/>
                <w:sz w:val="20"/>
                <w:szCs w:val="20"/>
              </w:rPr>
            </w:pPr>
            <w:r>
              <w:rPr>
                <w:rFonts w:ascii="Carlito" w:eastAsia="Carlito" w:hAnsi="Carlito" w:cs="Carlito"/>
                <w:color w:val="000000"/>
                <w:sz w:val="20"/>
                <w:szCs w:val="20"/>
              </w:rPr>
              <w:t>To explore shapes around them in their play.</w:t>
            </w:r>
          </w:p>
          <w:p w14:paraId="146A0D04" w14:textId="77777777" w:rsidR="00154E3B" w:rsidRDefault="00CF0EE5">
            <w:pPr>
              <w:widowControl w:val="0"/>
              <w:numPr>
                <w:ilvl w:val="0"/>
                <w:numId w:val="46"/>
              </w:numPr>
              <w:pBdr>
                <w:top w:val="nil"/>
                <w:left w:val="nil"/>
                <w:bottom w:val="nil"/>
                <w:right w:val="nil"/>
                <w:between w:val="nil"/>
              </w:pBdr>
              <w:tabs>
                <w:tab w:val="left" w:pos="142"/>
              </w:tabs>
              <w:spacing w:before="80" w:after="0" w:line="240" w:lineRule="auto"/>
              <w:ind w:right="211"/>
              <w:rPr>
                <w:rFonts w:ascii="Carlito" w:eastAsia="Carlito" w:hAnsi="Carlito" w:cs="Carlito"/>
                <w:color w:val="000000"/>
                <w:sz w:val="20"/>
                <w:szCs w:val="20"/>
              </w:rPr>
            </w:pPr>
            <w:r>
              <w:rPr>
                <w:rFonts w:ascii="Carlito" w:eastAsia="Carlito" w:hAnsi="Carlito" w:cs="Carlito"/>
                <w:color w:val="000000"/>
                <w:sz w:val="20"/>
                <w:szCs w:val="20"/>
              </w:rPr>
              <w:t>To choose puzzle pieces and try to fit them in.</w:t>
            </w:r>
          </w:p>
          <w:p w14:paraId="43821BBC" w14:textId="77777777" w:rsidR="00154E3B" w:rsidRDefault="00CF0EE5">
            <w:pPr>
              <w:widowControl w:val="0"/>
              <w:numPr>
                <w:ilvl w:val="0"/>
                <w:numId w:val="46"/>
              </w:numPr>
              <w:pBdr>
                <w:top w:val="nil"/>
                <w:left w:val="nil"/>
                <w:bottom w:val="nil"/>
                <w:right w:val="nil"/>
                <w:between w:val="nil"/>
              </w:pBdr>
              <w:tabs>
                <w:tab w:val="left" w:pos="142"/>
              </w:tabs>
              <w:spacing w:before="7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make simple constructions.</w:t>
            </w:r>
          </w:p>
        </w:tc>
        <w:tc>
          <w:tcPr>
            <w:tcW w:w="3365" w:type="dxa"/>
          </w:tcPr>
          <w:p w14:paraId="716EC77F" w14:textId="77777777" w:rsidR="00154E3B" w:rsidRDefault="00CF0EE5">
            <w:pPr>
              <w:widowControl w:val="0"/>
              <w:numPr>
                <w:ilvl w:val="0"/>
                <w:numId w:val="60"/>
              </w:numPr>
              <w:pBdr>
                <w:top w:val="nil"/>
                <w:left w:val="nil"/>
                <w:bottom w:val="nil"/>
                <w:right w:val="nil"/>
                <w:between w:val="nil"/>
              </w:pBdr>
              <w:tabs>
                <w:tab w:val="left" w:pos="141"/>
              </w:tabs>
              <w:spacing w:before="2" w:after="0" w:line="240" w:lineRule="auto"/>
              <w:ind w:right="307"/>
              <w:rPr>
                <w:rFonts w:ascii="Carlito" w:eastAsia="Carlito" w:hAnsi="Carlito" w:cs="Carlito"/>
                <w:color w:val="000000"/>
                <w:sz w:val="20"/>
                <w:szCs w:val="20"/>
              </w:rPr>
            </w:pPr>
            <w:r>
              <w:rPr>
                <w:rFonts w:ascii="Carlito" w:eastAsia="Carlito" w:hAnsi="Carlito" w:cs="Carlito"/>
                <w:color w:val="000000"/>
                <w:sz w:val="20"/>
                <w:szCs w:val="20"/>
              </w:rPr>
              <w:t>To respond to spatial and positional language.</w:t>
            </w:r>
          </w:p>
          <w:p w14:paraId="41E848ED" w14:textId="77777777" w:rsidR="00154E3B" w:rsidRDefault="00CF0EE5">
            <w:pPr>
              <w:widowControl w:val="0"/>
              <w:numPr>
                <w:ilvl w:val="0"/>
                <w:numId w:val="60"/>
              </w:numPr>
              <w:pBdr>
                <w:top w:val="nil"/>
                <w:left w:val="nil"/>
                <w:bottom w:val="nil"/>
                <w:right w:val="nil"/>
                <w:between w:val="nil"/>
              </w:pBdr>
              <w:tabs>
                <w:tab w:val="left" w:pos="141"/>
              </w:tabs>
              <w:spacing w:before="80" w:after="0" w:line="240" w:lineRule="auto"/>
              <w:ind w:right="259"/>
              <w:rPr>
                <w:rFonts w:ascii="Carlito" w:eastAsia="Carlito" w:hAnsi="Carlito" w:cs="Carlito"/>
                <w:color w:val="000000"/>
                <w:sz w:val="20"/>
                <w:szCs w:val="20"/>
              </w:rPr>
            </w:pPr>
            <w:r>
              <w:rPr>
                <w:rFonts w:ascii="Carlito" w:eastAsia="Carlito" w:hAnsi="Carlito" w:cs="Carlito"/>
                <w:color w:val="000000"/>
                <w:sz w:val="20"/>
                <w:szCs w:val="20"/>
              </w:rPr>
              <w:t>To explore how things look from different views, points, near and far.</w:t>
            </w:r>
          </w:p>
          <w:p w14:paraId="07427442" w14:textId="77777777" w:rsidR="00154E3B" w:rsidRDefault="00CF0EE5">
            <w:pPr>
              <w:widowControl w:val="0"/>
              <w:numPr>
                <w:ilvl w:val="0"/>
                <w:numId w:val="60"/>
              </w:numPr>
              <w:pBdr>
                <w:top w:val="nil"/>
                <w:left w:val="nil"/>
                <w:bottom w:val="nil"/>
                <w:right w:val="nil"/>
                <w:between w:val="nil"/>
              </w:pBdr>
              <w:tabs>
                <w:tab w:val="left" w:pos="141"/>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explore different shapes and sizes.</w:t>
            </w:r>
          </w:p>
          <w:p w14:paraId="1B72B862" w14:textId="77777777" w:rsidR="00154E3B" w:rsidRDefault="00CF0EE5">
            <w:pPr>
              <w:widowControl w:val="0"/>
              <w:numPr>
                <w:ilvl w:val="0"/>
                <w:numId w:val="60"/>
              </w:numPr>
              <w:pBdr>
                <w:top w:val="nil"/>
                <w:left w:val="nil"/>
                <w:bottom w:val="nil"/>
                <w:right w:val="nil"/>
                <w:between w:val="nil"/>
              </w:pBdr>
              <w:tabs>
                <w:tab w:val="left" w:pos="141"/>
              </w:tabs>
              <w:spacing w:before="79" w:after="0" w:line="242" w:lineRule="auto"/>
              <w:ind w:right="410"/>
              <w:rPr>
                <w:rFonts w:ascii="Carlito" w:eastAsia="Carlito" w:hAnsi="Carlito" w:cs="Carlito"/>
                <w:color w:val="000000"/>
                <w:sz w:val="20"/>
                <w:szCs w:val="20"/>
              </w:rPr>
            </w:pPr>
            <w:r>
              <w:rPr>
                <w:rFonts w:ascii="Carlito" w:eastAsia="Carlito" w:hAnsi="Carlito" w:cs="Carlito"/>
                <w:color w:val="000000"/>
                <w:sz w:val="20"/>
                <w:szCs w:val="20"/>
              </w:rPr>
              <w:t>To recognise when two shapes are the same.</w:t>
            </w:r>
          </w:p>
          <w:p w14:paraId="1B18481E" w14:textId="77777777" w:rsidR="00154E3B" w:rsidRDefault="00CF0EE5">
            <w:pPr>
              <w:widowControl w:val="0"/>
              <w:numPr>
                <w:ilvl w:val="0"/>
                <w:numId w:val="60"/>
              </w:numPr>
              <w:pBdr>
                <w:top w:val="nil"/>
                <w:left w:val="nil"/>
                <w:bottom w:val="nil"/>
                <w:right w:val="nil"/>
                <w:between w:val="nil"/>
              </w:pBdr>
              <w:tabs>
                <w:tab w:val="left" w:pos="141"/>
              </w:tabs>
              <w:spacing w:before="77"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compare sizes.</w:t>
            </w:r>
          </w:p>
          <w:p w14:paraId="0D936970" w14:textId="77777777" w:rsidR="00154E3B" w:rsidRDefault="00CF0EE5">
            <w:pPr>
              <w:widowControl w:val="0"/>
              <w:numPr>
                <w:ilvl w:val="0"/>
                <w:numId w:val="60"/>
              </w:numPr>
              <w:pBdr>
                <w:top w:val="nil"/>
                <w:left w:val="nil"/>
                <w:bottom w:val="nil"/>
                <w:right w:val="nil"/>
                <w:between w:val="nil"/>
              </w:pBdr>
              <w:tabs>
                <w:tab w:val="left" w:pos="141"/>
              </w:tabs>
              <w:spacing w:before="78" w:after="0" w:line="240" w:lineRule="auto"/>
              <w:ind w:right="259"/>
              <w:rPr>
                <w:rFonts w:ascii="Carlito" w:eastAsia="Carlito" w:hAnsi="Carlito" w:cs="Carlito"/>
                <w:color w:val="000000"/>
                <w:sz w:val="20"/>
                <w:szCs w:val="20"/>
              </w:rPr>
            </w:pPr>
            <w:r>
              <w:rPr>
                <w:rFonts w:ascii="Carlito" w:eastAsia="Carlito" w:hAnsi="Carlito" w:cs="Carlito"/>
                <w:color w:val="000000"/>
                <w:sz w:val="20"/>
                <w:szCs w:val="20"/>
              </w:rPr>
              <w:t>To compare amounts and use words like ‘lots’ and ‘more’.</w:t>
            </w:r>
          </w:p>
          <w:p w14:paraId="6B40AC8D" w14:textId="77777777" w:rsidR="00154E3B" w:rsidRDefault="00CF0EE5">
            <w:pPr>
              <w:widowControl w:val="0"/>
              <w:numPr>
                <w:ilvl w:val="0"/>
                <w:numId w:val="60"/>
              </w:numPr>
              <w:pBdr>
                <w:top w:val="nil"/>
                <w:left w:val="nil"/>
                <w:bottom w:val="nil"/>
                <w:right w:val="nil"/>
                <w:between w:val="nil"/>
              </w:pBdr>
              <w:tabs>
                <w:tab w:val="left" w:pos="141"/>
              </w:tabs>
              <w:spacing w:before="80" w:after="0" w:line="242" w:lineRule="auto"/>
              <w:ind w:right="315"/>
              <w:rPr>
                <w:rFonts w:ascii="Carlito" w:eastAsia="Carlito" w:hAnsi="Carlito" w:cs="Carlito"/>
                <w:color w:val="000000"/>
                <w:sz w:val="20"/>
                <w:szCs w:val="20"/>
              </w:rPr>
            </w:pPr>
            <w:r>
              <w:rPr>
                <w:rFonts w:ascii="Carlito" w:eastAsia="Carlito" w:hAnsi="Carlito" w:cs="Carlito"/>
                <w:color w:val="000000"/>
                <w:sz w:val="20"/>
                <w:szCs w:val="20"/>
              </w:rPr>
              <w:t>To explore the difference in weight, length, size and capacity.</w:t>
            </w:r>
          </w:p>
          <w:p w14:paraId="2B288646" w14:textId="77777777" w:rsidR="00154E3B" w:rsidRDefault="00CF0EE5">
            <w:pPr>
              <w:widowControl w:val="0"/>
              <w:numPr>
                <w:ilvl w:val="0"/>
                <w:numId w:val="60"/>
              </w:numPr>
              <w:pBdr>
                <w:top w:val="nil"/>
                <w:left w:val="nil"/>
                <w:bottom w:val="nil"/>
                <w:right w:val="nil"/>
                <w:between w:val="nil"/>
              </w:pBdr>
              <w:tabs>
                <w:tab w:val="left" w:pos="141"/>
              </w:tabs>
              <w:spacing w:before="77" w:after="0" w:line="240" w:lineRule="auto"/>
              <w:ind w:right="666"/>
              <w:rPr>
                <w:rFonts w:ascii="Carlito" w:eastAsia="Carlito" w:hAnsi="Carlito" w:cs="Carlito"/>
                <w:color w:val="000000"/>
                <w:sz w:val="20"/>
                <w:szCs w:val="20"/>
              </w:rPr>
            </w:pPr>
            <w:r>
              <w:rPr>
                <w:rFonts w:ascii="Carlito" w:eastAsia="Carlito" w:hAnsi="Carlito" w:cs="Carlito"/>
                <w:color w:val="000000"/>
                <w:sz w:val="20"/>
                <w:szCs w:val="20"/>
              </w:rPr>
              <w:t>To attempt to make arches and enclosures in their play with construction sets.</w:t>
            </w:r>
          </w:p>
        </w:tc>
        <w:tc>
          <w:tcPr>
            <w:tcW w:w="3365" w:type="dxa"/>
          </w:tcPr>
          <w:p w14:paraId="4CB3F861" w14:textId="77777777" w:rsidR="00154E3B" w:rsidRDefault="00CF0EE5">
            <w:pPr>
              <w:widowControl w:val="0"/>
              <w:numPr>
                <w:ilvl w:val="0"/>
                <w:numId w:val="59"/>
              </w:numPr>
              <w:pBdr>
                <w:top w:val="nil"/>
                <w:left w:val="nil"/>
                <w:bottom w:val="nil"/>
                <w:right w:val="nil"/>
                <w:between w:val="nil"/>
              </w:pBdr>
              <w:tabs>
                <w:tab w:val="left" w:pos="141"/>
              </w:tabs>
              <w:spacing w:before="2" w:after="0" w:line="240" w:lineRule="auto"/>
              <w:ind w:right="303"/>
              <w:rPr>
                <w:rFonts w:ascii="Carlito" w:eastAsia="Carlito" w:hAnsi="Carlito" w:cs="Carlito"/>
                <w:color w:val="000000"/>
                <w:sz w:val="20"/>
                <w:szCs w:val="20"/>
              </w:rPr>
            </w:pPr>
            <w:r>
              <w:rPr>
                <w:rFonts w:ascii="Carlito" w:eastAsia="Carlito" w:hAnsi="Carlito" w:cs="Carlito"/>
                <w:color w:val="000000"/>
                <w:sz w:val="20"/>
                <w:szCs w:val="20"/>
              </w:rPr>
              <w:t>To respond to and use the language of direction.</w:t>
            </w:r>
          </w:p>
          <w:p w14:paraId="2F4C8FFC" w14:textId="77777777" w:rsidR="00154E3B" w:rsidRDefault="00CF0EE5">
            <w:pPr>
              <w:widowControl w:val="0"/>
              <w:numPr>
                <w:ilvl w:val="0"/>
                <w:numId w:val="59"/>
              </w:numPr>
              <w:pBdr>
                <w:top w:val="nil"/>
                <w:left w:val="nil"/>
                <w:bottom w:val="nil"/>
                <w:right w:val="nil"/>
                <w:between w:val="nil"/>
              </w:pBdr>
              <w:tabs>
                <w:tab w:val="left" w:pos="141"/>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use position.</w:t>
            </w:r>
          </w:p>
          <w:p w14:paraId="273C7BDB" w14:textId="77777777" w:rsidR="00154E3B" w:rsidRDefault="00CF0EE5">
            <w:pPr>
              <w:widowControl w:val="0"/>
              <w:numPr>
                <w:ilvl w:val="0"/>
                <w:numId w:val="59"/>
              </w:numPr>
              <w:pBdr>
                <w:top w:val="nil"/>
                <w:left w:val="nil"/>
                <w:bottom w:val="nil"/>
                <w:right w:val="nil"/>
                <w:between w:val="nil"/>
              </w:pBdr>
              <w:tabs>
                <w:tab w:val="left" w:pos="141"/>
              </w:tabs>
              <w:spacing w:before="7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describe a familiar route.</w:t>
            </w:r>
          </w:p>
          <w:p w14:paraId="56685B12" w14:textId="77777777" w:rsidR="00154E3B" w:rsidRDefault="00CF0EE5">
            <w:pPr>
              <w:widowControl w:val="0"/>
              <w:numPr>
                <w:ilvl w:val="0"/>
                <w:numId w:val="59"/>
              </w:numPr>
              <w:pBdr>
                <w:top w:val="nil"/>
                <w:left w:val="nil"/>
                <w:bottom w:val="nil"/>
                <w:right w:val="nil"/>
                <w:between w:val="nil"/>
              </w:pBdr>
              <w:tabs>
                <w:tab w:val="left" w:pos="141"/>
              </w:tabs>
              <w:spacing w:before="81" w:after="0" w:line="240" w:lineRule="auto"/>
              <w:ind w:right="494"/>
              <w:rPr>
                <w:rFonts w:ascii="Carlito" w:eastAsia="Carlito" w:hAnsi="Carlito" w:cs="Carlito"/>
                <w:color w:val="000000"/>
                <w:sz w:val="20"/>
                <w:szCs w:val="20"/>
              </w:rPr>
            </w:pPr>
            <w:r>
              <w:rPr>
                <w:rFonts w:ascii="Carlito" w:eastAsia="Carlito" w:hAnsi="Carlito" w:cs="Carlito"/>
                <w:color w:val="000000"/>
                <w:sz w:val="20"/>
                <w:szCs w:val="20"/>
              </w:rPr>
              <w:t>To use words like ‘in front of’ and ‘behind’.</w:t>
            </w:r>
          </w:p>
          <w:p w14:paraId="7C7AAB8F" w14:textId="77777777" w:rsidR="00154E3B" w:rsidRDefault="00CF0EE5">
            <w:pPr>
              <w:widowControl w:val="0"/>
              <w:numPr>
                <w:ilvl w:val="0"/>
                <w:numId w:val="59"/>
              </w:numPr>
              <w:pBdr>
                <w:top w:val="nil"/>
                <w:left w:val="nil"/>
                <w:bottom w:val="nil"/>
                <w:right w:val="nil"/>
                <w:between w:val="nil"/>
              </w:pBdr>
              <w:tabs>
                <w:tab w:val="left" w:pos="141"/>
              </w:tabs>
              <w:spacing w:before="80" w:after="0" w:line="240" w:lineRule="auto"/>
              <w:ind w:right="154"/>
              <w:rPr>
                <w:rFonts w:ascii="Carlito" w:eastAsia="Carlito" w:hAnsi="Carlito" w:cs="Carlito"/>
                <w:color w:val="000000"/>
                <w:sz w:val="20"/>
                <w:szCs w:val="20"/>
              </w:rPr>
            </w:pPr>
            <w:r>
              <w:rPr>
                <w:rFonts w:ascii="Carlito" w:eastAsia="Carlito" w:hAnsi="Carlito" w:cs="Carlito"/>
                <w:color w:val="000000"/>
                <w:sz w:val="20"/>
                <w:szCs w:val="20"/>
              </w:rPr>
              <w:t>To show an awareness of shape similarities and differences in objects.</w:t>
            </w:r>
          </w:p>
          <w:p w14:paraId="09148DFB" w14:textId="77777777" w:rsidR="00154E3B" w:rsidRDefault="00CF0EE5">
            <w:pPr>
              <w:widowControl w:val="0"/>
              <w:numPr>
                <w:ilvl w:val="0"/>
                <w:numId w:val="59"/>
              </w:numPr>
              <w:pBdr>
                <w:top w:val="nil"/>
                <w:left w:val="nil"/>
                <w:bottom w:val="nil"/>
                <w:right w:val="nil"/>
                <w:between w:val="nil"/>
              </w:pBdr>
              <w:tabs>
                <w:tab w:val="left" w:pos="141"/>
              </w:tabs>
              <w:spacing w:before="79" w:after="0" w:line="240" w:lineRule="auto"/>
              <w:ind w:right="271"/>
              <w:rPr>
                <w:rFonts w:ascii="Carlito" w:eastAsia="Carlito" w:hAnsi="Carlito" w:cs="Carlito"/>
                <w:color w:val="000000"/>
                <w:sz w:val="20"/>
                <w:szCs w:val="20"/>
              </w:rPr>
            </w:pPr>
            <w:r>
              <w:rPr>
                <w:rFonts w:ascii="Carlito" w:eastAsia="Carlito" w:hAnsi="Carlito" w:cs="Carlito"/>
                <w:color w:val="000000"/>
                <w:sz w:val="20"/>
                <w:szCs w:val="20"/>
              </w:rPr>
              <w:t>To enjoy partitioning and combining 2D and 3D shapes, making new shapes.</w:t>
            </w:r>
          </w:p>
          <w:p w14:paraId="74978190" w14:textId="77777777" w:rsidR="00154E3B" w:rsidRDefault="00CF0EE5">
            <w:pPr>
              <w:widowControl w:val="0"/>
              <w:numPr>
                <w:ilvl w:val="0"/>
                <w:numId w:val="59"/>
              </w:numPr>
              <w:pBdr>
                <w:top w:val="nil"/>
                <w:left w:val="nil"/>
                <w:bottom w:val="nil"/>
                <w:right w:val="nil"/>
                <w:between w:val="nil"/>
              </w:pBdr>
              <w:tabs>
                <w:tab w:val="left" w:pos="141"/>
              </w:tabs>
              <w:spacing w:before="81" w:after="0" w:line="240" w:lineRule="auto"/>
              <w:ind w:right="242"/>
              <w:rPr>
                <w:rFonts w:ascii="Carlito" w:eastAsia="Carlito" w:hAnsi="Carlito" w:cs="Carlito"/>
                <w:color w:val="000000"/>
                <w:sz w:val="20"/>
                <w:szCs w:val="20"/>
              </w:rPr>
            </w:pPr>
            <w:r>
              <w:rPr>
                <w:rFonts w:ascii="Carlito" w:eastAsia="Carlito" w:hAnsi="Carlito" w:cs="Carlito"/>
                <w:color w:val="000000"/>
                <w:sz w:val="20"/>
                <w:szCs w:val="20"/>
              </w:rPr>
              <w:t>To talk about and explore 2D and 3D shapes, talk about their names and some properties.</w:t>
            </w:r>
          </w:p>
          <w:p w14:paraId="73527808" w14:textId="77777777" w:rsidR="00154E3B" w:rsidRDefault="00CF0EE5">
            <w:pPr>
              <w:widowControl w:val="0"/>
              <w:numPr>
                <w:ilvl w:val="0"/>
                <w:numId w:val="59"/>
              </w:numPr>
              <w:pBdr>
                <w:top w:val="nil"/>
                <w:left w:val="nil"/>
                <w:bottom w:val="nil"/>
                <w:right w:val="nil"/>
                <w:between w:val="nil"/>
              </w:pBdr>
              <w:tabs>
                <w:tab w:val="left" w:pos="141"/>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combine shapes in play.</w:t>
            </w:r>
          </w:p>
        </w:tc>
        <w:tc>
          <w:tcPr>
            <w:tcW w:w="3368" w:type="dxa"/>
            <w:shd w:val="clear" w:color="auto" w:fill="E1EED9"/>
          </w:tcPr>
          <w:p w14:paraId="3DD3BB86" w14:textId="77777777" w:rsidR="00154E3B" w:rsidRDefault="00CF0EE5">
            <w:pPr>
              <w:widowControl w:val="0"/>
              <w:pBdr>
                <w:top w:val="nil"/>
                <w:left w:val="nil"/>
                <w:bottom w:val="nil"/>
                <w:right w:val="nil"/>
                <w:between w:val="nil"/>
              </w:pBdr>
              <w:spacing w:before="1" w:after="0" w:line="240" w:lineRule="auto"/>
              <w:ind w:right="320"/>
              <w:rPr>
                <w:rFonts w:ascii="Carlito" w:eastAsia="Carlito" w:hAnsi="Carlito" w:cs="Carlito"/>
                <w:color w:val="000000"/>
                <w:sz w:val="20"/>
                <w:szCs w:val="20"/>
              </w:rPr>
            </w:pPr>
            <w:r>
              <w:rPr>
                <w:rFonts w:ascii="Carlito" w:eastAsia="Carlito" w:hAnsi="Carlito" w:cs="Carlito"/>
                <w:color w:val="000000"/>
                <w:sz w:val="20"/>
                <w:szCs w:val="20"/>
              </w:rPr>
              <w:t>Talks about and explores 2D and 3D shapes using informal and mathematical language, e.g. ‘sides’, ‘corners’; ‘straight’, ‘flat’, ‘round’.</w:t>
            </w:r>
          </w:p>
          <w:p w14:paraId="7ECDDDD1" w14:textId="77777777" w:rsidR="00154E3B" w:rsidRDefault="00CF0EE5">
            <w:pPr>
              <w:widowControl w:val="0"/>
              <w:pBdr>
                <w:top w:val="nil"/>
                <w:left w:val="nil"/>
                <w:bottom w:val="nil"/>
                <w:right w:val="nil"/>
                <w:between w:val="nil"/>
              </w:pBdr>
              <w:spacing w:before="80" w:after="0" w:line="240" w:lineRule="auto"/>
              <w:ind w:right="245"/>
              <w:rPr>
                <w:rFonts w:ascii="Carlito" w:eastAsia="Carlito" w:hAnsi="Carlito" w:cs="Carlito"/>
                <w:color w:val="000000"/>
                <w:sz w:val="20"/>
                <w:szCs w:val="20"/>
              </w:rPr>
            </w:pPr>
            <w:r>
              <w:rPr>
                <w:rFonts w:ascii="Carlito" w:eastAsia="Carlito" w:hAnsi="Carlito" w:cs="Carlito"/>
                <w:color w:val="000000"/>
                <w:sz w:val="20"/>
                <w:szCs w:val="20"/>
              </w:rPr>
              <w:t>Understands position through words alone, e.g. “The bag is under the</w:t>
            </w:r>
          </w:p>
          <w:p w14:paraId="3AC38879" w14:textId="77777777" w:rsidR="00154E3B" w:rsidRDefault="00CF0EE5">
            <w:pPr>
              <w:widowControl w:val="0"/>
              <w:pBdr>
                <w:top w:val="nil"/>
                <w:left w:val="nil"/>
                <w:bottom w:val="nil"/>
                <w:right w:val="nil"/>
                <w:between w:val="nil"/>
              </w:pBdr>
              <w:spacing w:before="1" w:after="0" w:line="240" w:lineRule="auto"/>
              <w:rPr>
                <w:rFonts w:ascii="Carlito" w:eastAsia="Carlito" w:hAnsi="Carlito" w:cs="Carlito"/>
                <w:color w:val="000000"/>
                <w:sz w:val="20"/>
                <w:szCs w:val="20"/>
              </w:rPr>
            </w:pPr>
            <w:r>
              <w:rPr>
                <w:rFonts w:ascii="Carlito" w:eastAsia="Carlito" w:hAnsi="Carlito" w:cs="Carlito"/>
                <w:color w:val="000000"/>
                <w:sz w:val="20"/>
                <w:szCs w:val="20"/>
              </w:rPr>
              <w:t>table,” – with no pointing.</w:t>
            </w:r>
          </w:p>
          <w:p w14:paraId="7A575302" w14:textId="77777777" w:rsidR="00154E3B" w:rsidRDefault="00CF0EE5">
            <w:pPr>
              <w:widowControl w:val="0"/>
              <w:pBdr>
                <w:top w:val="nil"/>
                <w:left w:val="nil"/>
                <w:bottom w:val="nil"/>
                <w:right w:val="nil"/>
                <w:between w:val="nil"/>
              </w:pBdr>
              <w:spacing w:before="78" w:after="0" w:line="242" w:lineRule="auto"/>
              <w:ind w:right="176"/>
              <w:rPr>
                <w:rFonts w:ascii="Carlito" w:eastAsia="Carlito" w:hAnsi="Carlito" w:cs="Carlito"/>
                <w:color w:val="000000"/>
                <w:sz w:val="20"/>
                <w:szCs w:val="20"/>
              </w:rPr>
            </w:pPr>
            <w:r>
              <w:rPr>
                <w:rFonts w:ascii="Carlito" w:eastAsia="Carlito" w:hAnsi="Carlito" w:cs="Carlito"/>
                <w:color w:val="000000"/>
                <w:sz w:val="20"/>
                <w:szCs w:val="20"/>
              </w:rPr>
              <w:t>Describes a familiar route. Discusses routes and locations, using words like ‘in front of’ and ‘behind’.</w:t>
            </w:r>
          </w:p>
          <w:p w14:paraId="031877C1" w14:textId="77777777" w:rsidR="00154E3B" w:rsidRDefault="00CF0EE5">
            <w:pPr>
              <w:widowControl w:val="0"/>
              <w:pBdr>
                <w:top w:val="nil"/>
                <w:left w:val="nil"/>
                <w:bottom w:val="nil"/>
                <w:right w:val="nil"/>
                <w:between w:val="nil"/>
              </w:pBdr>
              <w:spacing w:before="74" w:after="0" w:line="240" w:lineRule="auto"/>
              <w:ind w:right="163"/>
              <w:rPr>
                <w:rFonts w:ascii="Carlito" w:eastAsia="Carlito" w:hAnsi="Carlito" w:cs="Carlito"/>
                <w:color w:val="000000"/>
                <w:sz w:val="20"/>
                <w:szCs w:val="20"/>
              </w:rPr>
            </w:pPr>
            <w:r>
              <w:rPr>
                <w:rFonts w:ascii="Carlito" w:eastAsia="Carlito" w:hAnsi="Carlito" w:cs="Carlito"/>
                <w:color w:val="000000"/>
                <w:sz w:val="20"/>
                <w:szCs w:val="20"/>
              </w:rPr>
              <w:t>Makes comparisons between objects relating to size, length, weight and capacity.</w:t>
            </w:r>
          </w:p>
          <w:p w14:paraId="5CB6DCB0" w14:textId="77777777" w:rsidR="00154E3B" w:rsidRDefault="00CF0EE5">
            <w:pPr>
              <w:widowControl w:val="0"/>
              <w:pBdr>
                <w:top w:val="nil"/>
                <w:left w:val="nil"/>
                <w:bottom w:val="nil"/>
                <w:right w:val="nil"/>
                <w:between w:val="nil"/>
              </w:pBdr>
              <w:spacing w:before="79"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Selects shapes appropriately, e.g. flat surfaces for building, a triangular prism for a roof, etc.</w:t>
            </w:r>
          </w:p>
          <w:p w14:paraId="6E3D20E8" w14:textId="77777777" w:rsidR="00154E3B" w:rsidRDefault="00CF0EE5">
            <w:pPr>
              <w:widowControl w:val="0"/>
              <w:pBdr>
                <w:top w:val="nil"/>
                <w:left w:val="nil"/>
                <w:bottom w:val="nil"/>
                <w:right w:val="nil"/>
                <w:between w:val="nil"/>
              </w:pBdr>
              <w:spacing w:before="74" w:after="0" w:line="240" w:lineRule="auto"/>
              <w:rPr>
                <w:rFonts w:ascii="Carlito" w:eastAsia="Carlito" w:hAnsi="Carlito" w:cs="Carlito"/>
                <w:color w:val="000000"/>
                <w:sz w:val="20"/>
                <w:szCs w:val="20"/>
              </w:rPr>
            </w:pPr>
            <w:r>
              <w:rPr>
                <w:rFonts w:ascii="Carlito" w:eastAsia="Carlito" w:hAnsi="Carlito" w:cs="Carlito"/>
                <w:color w:val="000000"/>
                <w:sz w:val="20"/>
                <w:szCs w:val="20"/>
              </w:rPr>
              <w:t>Combines shapes to make new ones,</w:t>
            </w:r>
          </w:p>
          <w:p w14:paraId="3A245460" w14:textId="77777777" w:rsidR="00154E3B" w:rsidRDefault="00CF0EE5">
            <w:pPr>
              <w:widowControl w:val="0"/>
              <w:pBdr>
                <w:top w:val="nil"/>
                <w:left w:val="nil"/>
                <w:bottom w:val="nil"/>
                <w:right w:val="nil"/>
                <w:between w:val="nil"/>
              </w:pBdr>
              <w:spacing w:before="3" w:after="0" w:line="240" w:lineRule="auto"/>
              <w:rPr>
                <w:rFonts w:ascii="Carlito" w:eastAsia="Carlito" w:hAnsi="Carlito" w:cs="Carlito"/>
                <w:color w:val="000000"/>
                <w:sz w:val="20"/>
                <w:szCs w:val="20"/>
              </w:rPr>
            </w:pPr>
            <w:r>
              <w:rPr>
                <w:rFonts w:ascii="Carlito" w:eastAsia="Carlito" w:hAnsi="Carlito" w:cs="Carlito"/>
                <w:color w:val="000000"/>
                <w:sz w:val="20"/>
                <w:szCs w:val="20"/>
              </w:rPr>
              <w:t>e.g. an arch, a bigger triangle, etc.</w:t>
            </w:r>
          </w:p>
        </w:tc>
      </w:tr>
    </w:tbl>
    <w:p w14:paraId="21F80FBE" w14:textId="77777777" w:rsidR="00154E3B" w:rsidRDefault="00154E3B">
      <w:pPr>
        <w:widowControl w:val="0"/>
        <w:spacing w:after="0" w:line="240" w:lineRule="auto"/>
        <w:rPr>
          <w:rFonts w:ascii="Carlito" w:eastAsia="Carlito" w:hAnsi="Carlito" w:cs="Carlito"/>
          <w:sz w:val="20"/>
          <w:szCs w:val="20"/>
        </w:rPr>
        <w:sectPr w:rsidR="00154E3B">
          <w:pgSz w:w="16840" w:h="11910" w:orient="landscape"/>
          <w:pgMar w:top="560" w:right="700" w:bottom="800" w:left="540" w:header="0" w:footer="611" w:gutter="0"/>
          <w:cols w:space="720"/>
        </w:sectPr>
      </w:pPr>
    </w:p>
    <w:p w14:paraId="4480B66D" w14:textId="77777777" w:rsidR="00154E3B" w:rsidRDefault="00154E3B">
      <w:pPr>
        <w:widowControl w:val="0"/>
        <w:pBdr>
          <w:top w:val="nil"/>
          <w:left w:val="nil"/>
          <w:bottom w:val="nil"/>
          <w:right w:val="nil"/>
          <w:between w:val="nil"/>
        </w:pBdr>
        <w:spacing w:after="0" w:line="276" w:lineRule="auto"/>
        <w:rPr>
          <w:rFonts w:ascii="Carlito" w:eastAsia="Carlito" w:hAnsi="Carlito" w:cs="Carlito"/>
          <w:sz w:val="20"/>
          <w:szCs w:val="20"/>
        </w:rPr>
      </w:pPr>
    </w:p>
    <w:tbl>
      <w:tblPr>
        <w:tblStyle w:val="a8"/>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3366"/>
        <w:gridCol w:w="3365"/>
        <w:gridCol w:w="3365"/>
        <w:gridCol w:w="3368"/>
      </w:tblGrid>
      <w:tr w:rsidR="00154E3B" w14:paraId="3DF423FF" w14:textId="77777777">
        <w:trPr>
          <w:trHeight w:val="3386"/>
        </w:trPr>
        <w:tc>
          <w:tcPr>
            <w:tcW w:w="1839" w:type="dxa"/>
          </w:tcPr>
          <w:p w14:paraId="18E35B9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6" w:type="dxa"/>
          </w:tcPr>
          <w:p w14:paraId="653DDAE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5" w:type="dxa"/>
          </w:tcPr>
          <w:p w14:paraId="11043726" w14:textId="77777777" w:rsidR="00154E3B" w:rsidRDefault="00CF0EE5">
            <w:pPr>
              <w:widowControl w:val="0"/>
              <w:numPr>
                <w:ilvl w:val="0"/>
                <w:numId w:val="58"/>
              </w:numPr>
              <w:pBdr>
                <w:top w:val="nil"/>
                <w:left w:val="nil"/>
                <w:bottom w:val="nil"/>
                <w:right w:val="nil"/>
                <w:between w:val="nil"/>
              </w:pBdr>
              <w:tabs>
                <w:tab w:val="left" w:pos="141"/>
              </w:tabs>
              <w:spacing w:after="0" w:line="242" w:lineRule="auto"/>
              <w:ind w:right="417"/>
              <w:rPr>
                <w:rFonts w:ascii="Carlito" w:eastAsia="Carlito" w:hAnsi="Carlito" w:cs="Carlito"/>
                <w:color w:val="000000"/>
                <w:sz w:val="20"/>
                <w:szCs w:val="20"/>
              </w:rPr>
            </w:pPr>
            <w:r>
              <w:rPr>
                <w:rFonts w:ascii="Carlito" w:eastAsia="Carlito" w:hAnsi="Carlito" w:cs="Carlito"/>
                <w:color w:val="000000"/>
                <w:sz w:val="20"/>
                <w:szCs w:val="20"/>
              </w:rPr>
              <w:t>To begin to anticipate times of the day.</w:t>
            </w:r>
          </w:p>
          <w:p w14:paraId="69C4751C" w14:textId="77777777" w:rsidR="00154E3B" w:rsidRDefault="00CF0EE5">
            <w:pPr>
              <w:widowControl w:val="0"/>
              <w:numPr>
                <w:ilvl w:val="0"/>
                <w:numId w:val="58"/>
              </w:numPr>
              <w:pBdr>
                <w:top w:val="nil"/>
                <w:left w:val="nil"/>
                <w:bottom w:val="nil"/>
                <w:right w:val="nil"/>
                <w:between w:val="nil"/>
              </w:pBdr>
              <w:tabs>
                <w:tab w:val="left" w:pos="141"/>
              </w:tabs>
              <w:spacing w:before="77" w:after="0" w:line="240" w:lineRule="auto"/>
              <w:ind w:right="161"/>
              <w:rPr>
                <w:rFonts w:ascii="Carlito" w:eastAsia="Carlito" w:hAnsi="Carlito" w:cs="Carlito"/>
                <w:color w:val="000000"/>
                <w:sz w:val="20"/>
                <w:szCs w:val="20"/>
              </w:rPr>
            </w:pPr>
            <w:r>
              <w:rPr>
                <w:rFonts w:ascii="Carlito" w:eastAsia="Carlito" w:hAnsi="Carlito" w:cs="Carlito"/>
                <w:color w:val="000000"/>
                <w:sz w:val="20"/>
                <w:szCs w:val="20"/>
              </w:rPr>
              <w:t>To use items based on their shape for use in their play.</w:t>
            </w:r>
          </w:p>
          <w:p w14:paraId="30CD97E0" w14:textId="77777777" w:rsidR="00154E3B" w:rsidRDefault="00CF0EE5">
            <w:pPr>
              <w:widowControl w:val="0"/>
              <w:numPr>
                <w:ilvl w:val="0"/>
                <w:numId w:val="58"/>
              </w:numPr>
              <w:pBdr>
                <w:top w:val="nil"/>
                <w:left w:val="nil"/>
                <w:bottom w:val="nil"/>
                <w:right w:val="nil"/>
                <w:between w:val="nil"/>
              </w:pBdr>
              <w:tabs>
                <w:tab w:val="left" w:pos="141"/>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respond to common shape names.</w:t>
            </w:r>
          </w:p>
          <w:p w14:paraId="5A484B02" w14:textId="77777777" w:rsidR="00154E3B" w:rsidRDefault="00CF0EE5">
            <w:pPr>
              <w:widowControl w:val="0"/>
              <w:numPr>
                <w:ilvl w:val="0"/>
                <w:numId w:val="58"/>
              </w:numPr>
              <w:pBdr>
                <w:top w:val="nil"/>
                <w:left w:val="nil"/>
                <w:bottom w:val="nil"/>
                <w:right w:val="nil"/>
                <w:between w:val="nil"/>
              </w:pBdr>
              <w:tabs>
                <w:tab w:val="left" w:pos="141"/>
              </w:tabs>
              <w:spacing w:before="79" w:after="0" w:line="242" w:lineRule="auto"/>
              <w:ind w:right="593"/>
              <w:rPr>
                <w:rFonts w:ascii="Carlito" w:eastAsia="Carlito" w:hAnsi="Carlito" w:cs="Carlito"/>
                <w:color w:val="000000"/>
                <w:sz w:val="20"/>
                <w:szCs w:val="20"/>
              </w:rPr>
            </w:pPr>
            <w:r>
              <w:rPr>
                <w:rFonts w:ascii="Carlito" w:eastAsia="Carlito" w:hAnsi="Carlito" w:cs="Carlito"/>
                <w:color w:val="000000"/>
                <w:sz w:val="20"/>
                <w:szCs w:val="20"/>
              </w:rPr>
              <w:t>To select appropriate shapes for building.</w:t>
            </w:r>
          </w:p>
        </w:tc>
        <w:tc>
          <w:tcPr>
            <w:tcW w:w="3365" w:type="dxa"/>
          </w:tcPr>
          <w:p w14:paraId="22727561" w14:textId="77777777" w:rsidR="00154E3B" w:rsidRDefault="00CF0EE5">
            <w:pPr>
              <w:widowControl w:val="0"/>
              <w:numPr>
                <w:ilvl w:val="0"/>
                <w:numId w:val="57"/>
              </w:numPr>
              <w:pBdr>
                <w:top w:val="nil"/>
                <w:left w:val="nil"/>
                <w:bottom w:val="nil"/>
                <w:right w:val="nil"/>
                <w:between w:val="nil"/>
              </w:pBdr>
              <w:tabs>
                <w:tab w:val="left" w:pos="141"/>
              </w:tabs>
              <w:spacing w:after="0" w:line="240" w:lineRule="auto"/>
              <w:ind w:right="573"/>
              <w:rPr>
                <w:rFonts w:ascii="Carlito" w:eastAsia="Carlito" w:hAnsi="Carlito" w:cs="Carlito"/>
                <w:color w:val="000000"/>
                <w:sz w:val="20"/>
                <w:szCs w:val="20"/>
              </w:rPr>
            </w:pPr>
            <w:r>
              <w:rPr>
                <w:rFonts w:ascii="Carlito" w:eastAsia="Carlito" w:hAnsi="Carlito" w:cs="Carlito"/>
                <w:color w:val="000000"/>
                <w:sz w:val="20"/>
                <w:szCs w:val="20"/>
              </w:rPr>
              <w:t>To find longer, shorter, heavier, lighter, more/less full of items in meaningful experiences.</w:t>
            </w:r>
          </w:p>
          <w:p w14:paraId="1C0DC210" w14:textId="77777777" w:rsidR="00154E3B" w:rsidRDefault="00CF0EE5">
            <w:pPr>
              <w:widowControl w:val="0"/>
              <w:numPr>
                <w:ilvl w:val="0"/>
                <w:numId w:val="57"/>
              </w:numPr>
              <w:pBdr>
                <w:top w:val="nil"/>
                <w:left w:val="nil"/>
                <w:bottom w:val="nil"/>
                <w:right w:val="nil"/>
                <w:between w:val="nil"/>
              </w:pBdr>
              <w:tabs>
                <w:tab w:val="left" w:pos="141"/>
              </w:tabs>
              <w:spacing w:before="81" w:after="0" w:line="242" w:lineRule="auto"/>
              <w:ind w:right="706"/>
              <w:rPr>
                <w:rFonts w:ascii="Carlito" w:eastAsia="Carlito" w:hAnsi="Carlito" w:cs="Carlito"/>
                <w:color w:val="000000"/>
                <w:sz w:val="20"/>
                <w:szCs w:val="20"/>
              </w:rPr>
            </w:pPr>
            <w:r>
              <w:rPr>
                <w:rFonts w:ascii="Carlito" w:eastAsia="Carlito" w:hAnsi="Carlito" w:cs="Carlito"/>
                <w:color w:val="000000"/>
                <w:sz w:val="20"/>
                <w:szCs w:val="20"/>
              </w:rPr>
              <w:t>To compare quantities and use language like ‘more than’.</w:t>
            </w:r>
          </w:p>
          <w:p w14:paraId="56DA9FA6" w14:textId="77777777" w:rsidR="00154E3B" w:rsidRDefault="00CF0EE5">
            <w:pPr>
              <w:widowControl w:val="0"/>
              <w:numPr>
                <w:ilvl w:val="0"/>
                <w:numId w:val="57"/>
              </w:numPr>
              <w:pBdr>
                <w:top w:val="nil"/>
                <w:left w:val="nil"/>
                <w:bottom w:val="nil"/>
                <w:right w:val="nil"/>
                <w:between w:val="nil"/>
              </w:pBdr>
              <w:tabs>
                <w:tab w:val="left" w:pos="141"/>
              </w:tabs>
              <w:spacing w:before="77" w:after="0" w:line="240" w:lineRule="auto"/>
              <w:ind w:right="553"/>
              <w:rPr>
                <w:rFonts w:ascii="Carlito" w:eastAsia="Carlito" w:hAnsi="Carlito" w:cs="Carlito"/>
                <w:color w:val="000000"/>
                <w:sz w:val="20"/>
                <w:szCs w:val="20"/>
              </w:rPr>
            </w:pPr>
            <w:r>
              <w:rPr>
                <w:rFonts w:ascii="Carlito" w:eastAsia="Carlito" w:hAnsi="Carlito" w:cs="Carlito"/>
                <w:color w:val="000000"/>
                <w:sz w:val="20"/>
                <w:szCs w:val="20"/>
              </w:rPr>
              <w:t>To compare objects, size, length, weight and capacity.</w:t>
            </w:r>
          </w:p>
          <w:p w14:paraId="1C2B9A38" w14:textId="77777777" w:rsidR="00154E3B" w:rsidRDefault="00CF0EE5">
            <w:pPr>
              <w:widowControl w:val="0"/>
              <w:numPr>
                <w:ilvl w:val="0"/>
                <w:numId w:val="57"/>
              </w:numPr>
              <w:pBdr>
                <w:top w:val="nil"/>
                <w:left w:val="nil"/>
                <w:bottom w:val="nil"/>
                <w:right w:val="nil"/>
                <w:between w:val="nil"/>
              </w:pBdr>
              <w:tabs>
                <w:tab w:val="left" w:pos="141"/>
              </w:tabs>
              <w:spacing w:before="79" w:after="0" w:line="240" w:lineRule="auto"/>
              <w:ind w:right="327"/>
              <w:rPr>
                <w:rFonts w:ascii="Carlito" w:eastAsia="Carlito" w:hAnsi="Carlito" w:cs="Carlito"/>
                <w:color w:val="000000"/>
                <w:sz w:val="20"/>
                <w:szCs w:val="20"/>
              </w:rPr>
            </w:pPr>
            <w:r>
              <w:rPr>
                <w:rFonts w:ascii="Carlito" w:eastAsia="Carlito" w:hAnsi="Carlito" w:cs="Carlito"/>
                <w:color w:val="000000"/>
                <w:sz w:val="20"/>
                <w:szCs w:val="20"/>
              </w:rPr>
              <w:t>To begin to describe a sequence of events, real or fictional using words like first… next… etc.</w:t>
            </w:r>
          </w:p>
          <w:p w14:paraId="4FC813EF" w14:textId="77777777" w:rsidR="00154E3B" w:rsidRDefault="00CF0EE5">
            <w:pPr>
              <w:widowControl w:val="0"/>
              <w:numPr>
                <w:ilvl w:val="0"/>
                <w:numId w:val="57"/>
              </w:numPr>
              <w:pBdr>
                <w:top w:val="nil"/>
                <w:left w:val="nil"/>
                <w:bottom w:val="nil"/>
                <w:right w:val="nil"/>
                <w:between w:val="nil"/>
              </w:pBdr>
              <w:tabs>
                <w:tab w:val="left" w:pos="141"/>
              </w:tabs>
              <w:spacing w:before="80" w:after="0" w:line="240" w:lineRule="auto"/>
              <w:ind w:right="395"/>
              <w:rPr>
                <w:rFonts w:ascii="Carlito" w:eastAsia="Carlito" w:hAnsi="Carlito" w:cs="Carlito"/>
                <w:color w:val="000000"/>
                <w:sz w:val="20"/>
                <w:szCs w:val="20"/>
              </w:rPr>
            </w:pPr>
            <w:r>
              <w:rPr>
                <w:rFonts w:ascii="Carlito" w:eastAsia="Carlito" w:hAnsi="Carlito" w:cs="Carlito"/>
                <w:color w:val="000000"/>
                <w:sz w:val="20"/>
                <w:szCs w:val="20"/>
              </w:rPr>
              <w:t>To recall the sequence of events in everyday life and stories.</w:t>
            </w:r>
          </w:p>
        </w:tc>
        <w:tc>
          <w:tcPr>
            <w:tcW w:w="3368" w:type="dxa"/>
            <w:shd w:val="clear" w:color="auto" w:fill="E1EED9"/>
          </w:tcPr>
          <w:p w14:paraId="49B19D80"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154E3B" w14:paraId="10A963F6" w14:textId="77777777">
        <w:trPr>
          <w:trHeight w:val="441"/>
        </w:trPr>
        <w:tc>
          <w:tcPr>
            <w:tcW w:w="15303" w:type="dxa"/>
            <w:gridSpan w:val="5"/>
            <w:shd w:val="clear" w:color="auto" w:fill="D9E1F3"/>
          </w:tcPr>
          <w:p w14:paraId="5A15C813" w14:textId="77777777" w:rsidR="00154E3B" w:rsidRDefault="00CF0EE5">
            <w:pPr>
              <w:widowControl w:val="0"/>
              <w:pBdr>
                <w:top w:val="nil"/>
                <w:left w:val="nil"/>
                <w:bottom w:val="nil"/>
                <w:right w:val="nil"/>
                <w:between w:val="nil"/>
              </w:pBdr>
              <w:spacing w:before="3" w:after="0" w:line="419" w:lineRule="auto"/>
              <w:ind w:right="3159"/>
              <w:jc w:val="center"/>
              <w:rPr>
                <w:rFonts w:ascii="Carlito" w:eastAsia="Carlito" w:hAnsi="Carlito" w:cs="Carlito"/>
                <w:b/>
                <w:color w:val="000000"/>
                <w:sz w:val="36"/>
                <w:szCs w:val="36"/>
              </w:rPr>
            </w:pPr>
            <w:r>
              <w:rPr>
                <w:rFonts w:ascii="Carlito" w:eastAsia="Carlito" w:hAnsi="Carlito" w:cs="Carlito"/>
                <w:b/>
                <w:color w:val="000000"/>
                <w:sz w:val="36"/>
                <w:szCs w:val="36"/>
              </w:rPr>
              <w:t>Progression of Understanding the World</w:t>
            </w:r>
          </w:p>
        </w:tc>
      </w:tr>
      <w:tr w:rsidR="00154E3B" w14:paraId="15C597CD" w14:textId="77777777">
        <w:trPr>
          <w:trHeight w:val="532"/>
        </w:trPr>
        <w:tc>
          <w:tcPr>
            <w:tcW w:w="1839" w:type="dxa"/>
          </w:tcPr>
          <w:p w14:paraId="4D6C8CCA" w14:textId="77777777" w:rsidR="00154E3B" w:rsidRDefault="00CF0EE5">
            <w:pPr>
              <w:widowControl w:val="0"/>
              <w:pBdr>
                <w:top w:val="nil"/>
                <w:left w:val="nil"/>
                <w:bottom w:val="nil"/>
                <w:right w:val="nil"/>
                <w:between w:val="nil"/>
              </w:pBdr>
              <w:spacing w:before="95" w:after="0" w:line="240" w:lineRule="auto"/>
              <w:ind w:right="100"/>
              <w:jc w:val="center"/>
              <w:rPr>
                <w:rFonts w:ascii="Carlito" w:eastAsia="Carlito" w:hAnsi="Carlito" w:cs="Carlito"/>
                <w:b/>
                <w:color w:val="000000"/>
                <w:sz w:val="28"/>
                <w:szCs w:val="28"/>
              </w:rPr>
            </w:pPr>
            <w:r>
              <w:rPr>
                <w:rFonts w:ascii="Carlito" w:eastAsia="Carlito" w:hAnsi="Carlito" w:cs="Carlito"/>
                <w:b/>
                <w:color w:val="2E5496"/>
                <w:sz w:val="28"/>
                <w:szCs w:val="28"/>
              </w:rPr>
              <w:t>Theme</w:t>
            </w:r>
          </w:p>
        </w:tc>
        <w:tc>
          <w:tcPr>
            <w:tcW w:w="3366" w:type="dxa"/>
          </w:tcPr>
          <w:p w14:paraId="5861F29B" w14:textId="77777777" w:rsidR="00154E3B" w:rsidRDefault="00CF0EE5">
            <w:pPr>
              <w:widowControl w:val="0"/>
              <w:pBdr>
                <w:top w:val="nil"/>
                <w:left w:val="nil"/>
                <w:bottom w:val="nil"/>
                <w:right w:val="nil"/>
                <w:between w:val="nil"/>
              </w:pBdr>
              <w:spacing w:before="95" w:after="0" w:line="240" w:lineRule="auto"/>
              <w:ind w:right="954"/>
              <w:jc w:val="center"/>
              <w:rPr>
                <w:rFonts w:ascii="Carlito" w:eastAsia="Carlito" w:hAnsi="Carlito" w:cs="Carlito"/>
                <w:b/>
                <w:color w:val="000000"/>
                <w:sz w:val="28"/>
                <w:szCs w:val="28"/>
              </w:rPr>
            </w:pPr>
            <w:r>
              <w:rPr>
                <w:rFonts w:ascii="Carlito" w:eastAsia="Carlito" w:hAnsi="Carlito" w:cs="Carlito"/>
                <w:b/>
                <w:color w:val="2E5496"/>
                <w:sz w:val="28"/>
                <w:szCs w:val="28"/>
              </w:rPr>
              <w:t>You and Me</w:t>
            </w:r>
          </w:p>
        </w:tc>
        <w:tc>
          <w:tcPr>
            <w:tcW w:w="3365" w:type="dxa"/>
          </w:tcPr>
          <w:p w14:paraId="40A4FA40" w14:textId="77777777" w:rsidR="00154E3B" w:rsidRDefault="00CF0EE5">
            <w:pPr>
              <w:widowControl w:val="0"/>
              <w:pBdr>
                <w:top w:val="nil"/>
                <w:left w:val="nil"/>
                <w:bottom w:val="nil"/>
                <w:right w:val="nil"/>
                <w:between w:val="nil"/>
              </w:pBdr>
              <w:spacing w:before="95" w:after="0" w:line="240" w:lineRule="auto"/>
              <w:ind w:right="492"/>
              <w:jc w:val="center"/>
              <w:rPr>
                <w:rFonts w:ascii="Carlito" w:eastAsia="Carlito" w:hAnsi="Carlito" w:cs="Carlito"/>
                <w:b/>
                <w:color w:val="000000"/>
                <w:sz w:val="28"/>
                <w:szCs w:val="28"/>
              </w:rPr>
            </w:pPr>
            <w:r>
              <w:rPr>
                <w:rFonts w:ascii="Carlito" w:eastAsia="Carlito" w:hAnsi="Carlito" w:cs="Carlito"/>
                <w:b/>
                <w:color w:val="2E5496"/>
                <w:sz w:val="28"/>
                <w:szCs w:val="28"/>
              </w:rPr>
              <w:t>All Shapes and Sizes</w:t>
            </w:r>
          </w:p>
        </w:tc>
        <w:tc>
          <w:tcPr>
            <w:tcW w:w="3365" w:type="dxa"/>
          </w:tcPr>
          <w:p w14:paraId="14215034" w14:textId="77777777" w:rsidR="00154E3B" w:rsidRDefault="00CF0EE5">
            <w:pPr>
              <w:widowControl w:val="0"/>
              <w:pBdr>
                <w:top w:val="nil"/>
                <w:left w:val="nil"/>
                <w:bottom w:val="nil"/>
                <w:right w:val="nil"/>
                <w:between w:val="nil"/>
              </w:pBdr>
              <w:spacing w:before="95" w:after="0" w:line="240" w:lineRule="auto"/>
              <w:ind w:right="489"/>
              <w:jc w:val="center"/>
              <w:rPr>
                <w:rFonts w:ascii="Carlito" w:eastAsia="Carlito" w:hAnsi="Carlito" w:cs="Carlito"/>
                <w:b/>
                <w:color w:val="000000"/>
                <w:sz w:val="28"/>
                <w:szCs w:val="28"/>
              </w:rPr>
            </w:pPr>
            <w:r>
              <w:rPr>
                <w:rFonts w:ascii="Carlito" w:eastAsia="Carlito" w:hAnsi="Carlito" w:cs="Carlito"/>
                <w:b/>
                <w:color w:val="2E5496"/>
                <w:sz w:val="28"/>
                <w:szCs w:val="28"/>
              </w:rPr>
              <w:t>Here and There</w:t>
            </w:r>
          </w:p>
        </w:tc>
        <w:tc>
          <w:tcPr>
            <w:tcW w:w="3368" w:type="dxa"/>
          </w:tcPr>
          <w:p w14:paraId="5D0EA46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154E3B" w14:paraId="6B117495" w14:textId="77777777">
        <w:trPr>
          <w:trHeight w:val="333"/>
        </w:trPr>
        <w:tc>
          <w:tcPr>
            <w:tcW w:w="1839" w:type="dxa"/>
          </w:tcPr>
          <w:p w14:paraId="585D5688" w14:textId="77777777" w:rsidR="00154E3B" w:rsidRDefault="00CF0EE5">
            <w:pPr>
              <w:widowControl w:val="0"/>
              <w:pBdr>
                <w:top w:val="nil"/>
                <w:left w:val="nil"/>
                <w:bottom w:val="nil"/>
                <w:right w:val="nil"/>
                <w:between w:val="nil"/>
              </w:pBdr>
              <w:spacing w:before="1" w:after="0" w:line="240" w:lineRule="auto"/>
              <w:ind w:right="101"/>
              <w:jc w:val="center"/>
              <w:rPr>
                <w:rFonts w:ascii="Carlito" w:eastAsia="Carlito" w:hAnsi="Carlito" w:cs="Carlito"/>
                <w:b/>
                <w:color w:val="000000"/>
                <w:sz w:val="24"/>
                <w:szCs w:val="24"/>
              </w:rPr>
            </w:pPr>
            <w:r>
              <w:rPr>
                <w:rFonts w:ascii="Carlito" w:eastAsia="Carlito" w:hAnsi="Carlito" w:cs="Carlito"/>
                <w:b/>
                <w:color w:val="2E5496"/>
                <w:sz w:val="24"/>
                <w:szCs w:val="24"/>
              </w:rPr>
              <w:t>Skill</w:t>
            </w:r>
          </w:p>
        </w:tc>
        <w:tc>
          <w:tcPr>
            <w:tcW w:w="3366" w:type="dxa"/>
          </w:tcPr>
          <w:p w14:paraId="0FCD8F0D" w14:textId="77777777" w:rsidR="00154E3B" w:rsidRDefault="00CF0EE5">
            <w:pPr>
              <w:widowControl w:val="0"/>
              <w:pBdr>
                <w:top w:val="nil"/>
                <w:left w:val="nil"/>
                <w:bottom w:val="nil"/>
                <w:right w:val="nil"/>
                <w:between w:val="nil"/>
              </w:pBdr>
              <w:spacing w:before="1" w:after="0" w:line="240" w:lineRule="auto"/>
              <w:ind w:right="954"/>
              <w:jc w:val="center"/>
              <w:rPr>
                <w:rFonts w:ascii="Carlito" w:eastAsia="Carlito" w:hAnsi="Carlito" w:cs="Carlito"/>
                <w:b/>
                <w:color w:val="000000"/>
                <w:sz w:val="24"/>
                <w:szCs w:val="24"/>
              </w:rPr>
            </w:pPr>
            <w:r>
              <w:rPr>
                <w:rFonts w:ascii="Carlito" w:eastAsia="Carlito" w:hAnsi="Carlito" w:cs="Carlito"/>
                <w:b/>
                <w:color w:val="000000"/>
                <w:sz w:val="24"/>
                <w:szCs w:val="24"/>
              </w:rPr>
              <w:t>Autumn Term</w:t>
            </w:r>
          </w:p>
        </w:tc>
        <w:tc>
          <w:tcPr>
            <w:tcW w:w="3365" w:type="dxa"/>
          </w:tcPr>
          <w:p w14:paraId="5BF5B1EC" w14:textId="77777777" w:rsidR="00154E3B" w:rsidRDefault="00CF0EE5">
            <w:pPr>
              <w:widowControl w:val="0"/>
              <w:pBdr>
                <w:top w:val="nil"/>
                <w:left w:val="nil"/>
                <w:bottom w:val="nil"/>
                <w:right w:val="nil"/>
                <w:between w:val="nil"/>
              </w:pBdr>
              <w:spacing w:before="1" w:after="0" w:line="240" w:lineRule="auto"/>
              <w:ind w:right="490"/>
              <w:jc w:val="center"/>
              <w:rPr>
                <w:rFonts w:ascii="Carlito" w:eastAsia="Carlito" w:hAnsi="Carlito" w:cs="Carlito"/>
                <w:b/>
                <w:color w:val="000000"/>
                <w:sz w:val="24"/>
                <w:szCs w:val="24"/>
              </w:rPr>
            </w:pPr>
            <w:r>
              <w:rPr>
                <w:rFonts w:ascii="Carlito" w:eastAsia="Carlito" w:hAnsi="Carlito" w:cs="Carlito"/>
                <w:b/>
                <w:color w:val="000000"/>
                <w:sz w:val="24"/>
                <w:szCs w:val="24"/>
              </w:rPr>
              <w:t>Spring Term</w:t>
            </w:r>
          </w:p>
        </w:tc>
        <w:tc>
          <w:tcPr>
            <w:tcW w:w="3365" w:type="dxa"/>
          </w:tcPr>
          <w:p w14:paraId="7BB7A085" w14:textId="77777777" w:rsidR="00154E3B" w:rsidRDefault="00CF0EE5">
            <w:pPr>
              <w:widowControl w:val="0"/>
              <w:pBdr>
                <w:top w:val="nil"/>
                <w:left w:val="nil"/>
                <w:bottom w:val="nil"/>
                <w:right w:val="nil"/>
                <w:between w:val="nil"/>
              </w:pBdr>
              <w:spacing w:before="1" w:after="0" w:line="240" w:lineRule="auto"/>
              <w:ind w:right="492"/>
              <w:jc w:val="center"/>
              <w:rPr>
                <w:rFonts w:ascii="Carlito" w:eastAsia="Carlito" w:hAnsi="Carlito" w:cs="Carlito"/>
                <w:b/>
                <w:color w:val="000000"/>
                <w:sz w:val="24"/>
                <w:szCs w:val="24"/>
              </w:rPr>
            </w:pPr>
            <w:r>
              <w:rPr>
                <w:rFonts w:ascii="Carlito" w:eastAsia="Carlito" w:hAnsi="Carlito" w:cs="Carlito"/>
                <w:b/>
                <w:color w:val="000000"/>
                <w:sz w:val="24"/>
                <w:szCs w:val="24"/>
              </w:rPr>
              <w:t>Summer Term</w:t>
            </w:r>
          </w:p>
        </w:tc>
        <w:tc>
          <w:tcPr>
            <w:tcW w:w="3368" w:type="dxa"/>
          </w:tcPr>
          <w:p w14:paraId="4E95FCD6" w14:textId="77777777" w:rsidR="00154E3B" w:rsidRDefault="00CF0EE5">
            <w:pPr>
              <w:widowControl w:val="0"/>
              <w:pBdr>
                <w:top w:val="nil"/>
                <w:left w:val="nil"/>
                <w:bottom w:val="nil"/>
                <w:right w:val="nil"/>
                <w:between w:val="nil"/>
              </w:pBdr>
              <w:spacing w:after="0" w:line="291" w:lineRule="auto"/>
              <w:ind w:right="1373"/>
              <w:jc w:val="center"/>
              <w:rPr>
                <w:rFonts w:ascii="Carlito" w:eastAsia="Carlito" w:hAnsi="Carlito" w:cs="Carlito"/>
                <w:b/>
                <w:color w:val="000000"/>
                <w:sz w:val="24"/>
                <w:szCs w:val="24"/>
              </w:rPr>
            </w:pPr>
            <w:r>
              <w:rPr>
                <w:rFonts w:ascii="Carlito" w:eastAsia="Carlito" w:hAnsi="Carlito" w:cs="Carlito"/>
                <w:b/>
                <w:color w:val="528135"/>
                <w:sz w:val="24"/>
                <w:szCs w:val="24"/>
              </w:rPr>
              <w:t>Goals</w:t>
            </w:r>
          </w:p>
        </w:tc>
      </w:tr>
      <w:tr w:rsidR="00154E3B" w14:paraId="6C007C36" w14:textId="77777777">
        <w:trPr>
          <w:trHeight w:val="2714"/>
        </w:trPr>
        <w:tc>
          <w:tcPr>
            <w:tcW w:w="1839" w:type="dxa"/>
          </w:tcPr>
          <w:p w14:paraId="17B265FA" w14:textId="77777777" w:rsidR="00154E3B" w:rsidRDefault="00CF0EE5">
            <w:pPr>
              <w:widowControl w:val="0"/>
              <w:pBdr>
                <w:top w:val="nil"/>
                <w:left w:val="nil"/>
                <w:bottom w:val="nil"/>
                <w:right w:val="nil"/>
                <w:between w:val="nil"/>
              </w:pBdr>
              <w:spacing w:after="0" w:line="291" w:lineRule="auto"/>
              <w:ind w:right="102"/>
              <w:jc w:val="center"/>
              <w:rPr>
                <w:rFonts w:ascii="Carlito" w:eastAsia="Carlito" w:hAnsi="Carlito" w:cs="Carlito"/>
                <w:b/>
                <w:color w:val="000000"/>
                <w:sz w:val="24"/>
                <w:szCs w:val="24"/>
              </w:rPr>
            </w:pPr>
            <w:r>
              <w:rPr>
                <w:rFonts w:ascii="Carlito" w:eastAsia="Carlito" w:hAnsi="Carlito" w:cs="Carlito"/>
                <w:b/>
                <w:color w:val="2E5395"/>
                <w:sz w:val="24"/>
                <w:szCs w:val="24"/>
              </w:rPr>
              <w:t>Past &amp; Present</w:t>
            </w:r>
          </w:p>
        </w:tc>
        <w:tc>
          <w:tcPr>
            <w:tcW w:w="3366" w:type="dxa"/>
          </w:tcPr>
          <w:p w14:paraId="31FEE663" w14:textId="77777777" w:rsidR="00154E3B" w:rsidRDefault="00CF0EE5">
            <w:pPr>
              <w:widowControl w:val="0"/>
              <w:numPr>
                <w:ilvl w:val="0"/>
                <w:numId w:val="55"/>
              </w:numPr>
              <w:pBdr>
                <w:top w:val="nil"/>
                <w:left w:val="nil"/>
                <w:bottom w:val="nil"/>
                <w:right w:val="nil"/>
                <w:between w:val="nil"/>
              </w:pBdr>
              <w:tabs>
                <w:tab w:val="left" w:pos="142"/>
              </w:tabs>
              <w:spacing w:after="0" w:line="242" w:lineRule="auto"/>
              <w:ind w:right="259"/>
              <w:rPr>
                <w:rFonts w:ascii="Carlito" w:eastAsia="Carlito" w:hAnsi="Carlito" w:cs="Carlito"/>
                <w:color w:val="000000"/>
                <w:sz w:val="20"/>
                <w:szCs w:val="20"/>
              </w:rPr>
            </w:pPr>
            <w:r>
              <w:rPr>
                <w:rFonts w:ascii="Carlito" w:eastAsia="Carlito" w:hAnsi="Carlito" w:cs="Carlito"/>
                <w:color w:val="000000"/>
                <w:sz w:val="20"/>
                <w:szCs w:val="20"/>
              </w:rPr>
              <w:t>To begin to make sense of their own life-story and family history.</w:t>
            </w:r>
          </w:p>
          <w:p w14:paraId="1AD93125" w14:textId="77777777" w:rsidR="00154E3B" w:rsidRDefault="00CF0EE5">
            <w:pPr>
              <w:widowControl w:val="0"/>
              <w:numPr>
                <w:ilvl w:val="0"/>
                <w:numId w:val="55"/>
              </w:numPr>
              <w:pBdr>
                <w:top w:val="nil"/>
                <w:left w:val="nil"/>
                <w:bottom w:val="nil"/>
                <w:right w:val="nil"/>
                <w:between w:val="nil"/>
              </w:pBdr>
              <w:tabs>
                <w:tab w:val="left" w:pos="142"/>
              </w:tabs>
              <w:spacing w:before="77" w:after="0" w:line="240" w:lineRule="auto"/>
              <w:ind w:right="447"/>
              <w:rPr>
                <w:rFonts w:ascii="Carlito" w:eastAsia="Carlito" w:hAnsi="Carlito" w:cs="Carlito"/>
                <w:color w:val="000000"/>
                <w:sz w:val="20"/>
                <w:szCs w:val="20"/>
              </w:rPr>
            </w:pPr>
            <w:r>
              <w:rPr>
                <w:rFonts w:ascii="Carlito" w:eastAsia="Carlito" w:hAnsi="Carlito" w:cs="Carlito"/>
                <w:color w:val="000000"/>
                <w:sz w:val="20"/>
                <w:szCs w:val="20"/>
              </w:rPr>
              <w:t>To enjoy playing with small world, building on their first-hand experiences.</w:t>
            </w:r>
          </w:p>
        </w:tc>
        <w:tc>
          <w:tcPr>
            <w:tcW w:w="3365" w:type="dxa"/>
          </w:tcPr>
          <w:p w14:paraId="193F0F5E" w14:textId="77777777" w:rsidR="00154E3B" w:rsidRDefault="00CF0EE5">
            <w:pPr>
              <w:widowControl w:val="0"/>
              <w:numPr>
                <w:ilvl w:val="0"/>
                <w:numId w:val="39"/>
              </w:numPr>
              <w:pBdr>
                <w:top w:val="nil"/>
                <w:left w:val="nil"/>
                <w:bottom w:val="nil"/>
                <w:right w:val="nil"/>
                <w:between w:val="nil"/>
              </w:pBdr>
              <w:tabs>
                <w:tab w:val="left" w:pos="141"/>
              </w:tabs>
              <w:spacing w:after="0" w:line="242" w:lineRule="auto"/>
              <w:ind w:right="259"/>
              <w:rPr>
                <w:rFonts w:ascii="Carlito" w:eastAsia="Carlito" w:hAnsi="Carlito" w:cs="Carlito"/>
                <w:color w:val="000000"/>
                <w:sz w:val="20"/>
                <w:szCs w:val="20"/>
              </w:rPr>
            </w:pPr>
            <w:r>
              <w:rPr>
                <w:rFonts w:ascii="Carlito" w:eastAsia="Carlito" w:hAnsi="Carlito" w:cs="Carlito"/>
                <w:color w:val="000000"/>
                <w:sz w:val="20"/>
                <w:szCs w:val="20"/>
              </w:rPr>
              <w:t>To begin to make sense of their own life-story and family history.</w:t>
            </w:r>
          </w:p>
          <w:p w14:paraId="233D4219" w14:textId="77777777" w:rsidR="00154E3B" w:rsidRDefault="00CF0EE5">
            <w:pPr>
              <w:widowControl w:val="0"/>
              <w:numPr>
                <w:ilvl w:val="0"/>
                <w:numId w:val="39"/>
              </w:numPr>
              <w:pBdr>
                <w:top w:val="nil"/>
                <w:left w:val="nil"/>
                <w:bottom w:val="nil"/>
                <w:right w:val="nil"/>
                <w:between w:val="nil"/>
              </w:pBdr>
              <w:tabs>
                <w:tab w:val="left" w:pos="141"/>
              </w:tabs>
              <w:spacing w:before="77" w:after="0" w:line="240" w:lineRule="auto"/>
              <w:ind w:right="446"/>
              <w:rPr>
                <w:rFonts w:ascii="Carlito" w:eastAsia="Carlito" w:hAnsi="Carlito" w:cs="Carlito"/>
                <w:color w:val="000000"/>
                <w:sz w:val="20"/>
                <w:szCs w:val="20"/>
              </w:rPr>
            </w:pPr>
            <w:r>
              <w:rPr>
                <w:rFonts w:ascii="Carlito" w:eastAsia="Carlito" w:hAnsi="Carlito" w:cs="Carlito"/>
                <w:color w:val="000000"/>
                <w:sz w:val="20"/>
                <w:szCs w:val="20"/>
              </w:rPr>
              <w:t>To enjoy playing with small world, building on their first-hand experiences.</w:t>
            </w:r>
          </w:p>
        </w:tc>
        <w:tc>
          <w:tcPr>
            <w:tcW w:w="3365" w:type="dxa"/>
          </w:tcPr>
          <w:p w14:paraId="001D6E5C" w14:textId="77777777" w:rsidR="00154E3B" w:rsidRDefault="00CF0EE5">
            <w:pPr>
              <w:widowControl w:val="0"/>
              <w:numPr>
                <w:ilvl w:val="0"/>
                <w:numId w:val="37"/>
              </w:numPr>
              <w:pBdr>
                <w:top w:val="nil"/>
                <w:left w:val="nil"/>
                <w:bottom w:val="nil"/>
                <w:right w:val="nil"/>
                <w:between w:val="nil"/>
              </w:pBdr>
              <w:tabs>
                <w:tab w:val="left" w:pos="141"/>
              </w:tabs>
              <w:spacing w:after="0" w:line="240" w:lineRule="auto"/>
              <w:ind w:right="446"/>
              <w:rPr>
                <w:rFonts w:ascii="Carlito" w:eastAsia="Carlito" w:hAnsi="Carlito" w:cs="Carlito"/>
                <w:color w:val="000000"/>
                <w:sz w:val="20"/>
                <w:szCs w:val="20"/>
              </w:rPr>
            </w:pPr>
            <w:r>
              <w:rPr>
                <w:rFonts w:ascii="Carlito" w:eastAsia="Carlito" w:hAnsi="Carlito" w:cs="Carlito"/>
                <w:color w:val="000000"/>
                <w:sz w:val="20"/>
                <w:szCs w:val="20"/>
              </w:rPr>
              <w:t>To enjoy playing with small world, building on their first-hand experiences.</w:t>
            </w:r>
          </w:p>
          <w:p w14:paraId="041F7885" w14:textId="77777777" w:rsidR="00154E3B" w:rsidRDefault="00CF0EE5">
            <w:pPr>
              <w:widowControl w:val="0"/>
              <w:numPr>
                <w:ilvl w:val="0"/>
                <w:numId w:val="37"/>
              </w:numPr>
              <w:pBdr>
                <w:top w:val="nil"/>
                <w:left w:val="nil"/>
                <w:bottom w:val="nil"/>
                <w:right w:val="nil"/>
                <w:between w:val="nil"/>
              </w:pBdr>
              <w:tabs>
                <w:tab w:val="left" w:pos="141"/>
              </w:tabs>
              <w:spacing w:before="80" w:after="0" w:line="240" w:lineRule="auto"/>
              <w:ind w:right="158"/>
              <w:rPr>
                <w:rFonts w:ascii="Carlito" w:eastAsia="Carlito" w:hAnsi="Carlito" w:cs="Carlito"/>
                <w:color w:val="000000"/>
                <w:sz w:val="20"/>
                <w:szCs w:val="20"/>
              </w:rPr>
            </w:pPr>
            <w:r>
              <w:rPr>
                <w:rFonts w:ascii="Carlito" w:eastAsia="Carlito" w:hAnsi="Carlito" w:cs="Carlito"/>
                <w:color w:val="000000"/>
                <w:sz w:val="20"/>
                <w:szCs w:val="20"/>
              </w:rPr>
              <w:t>To know there are different countries in the world and talk about the differences they have experienced or seen in photos.</w:t>
            </w:r>
          </w:p>
          <w:p w14:paraId="465F4987" w14:textId="77777777" w:rsidR="00154E3B" w:rsidRDefault="00CF0EE5">
            <w:pPr>
              <w:widowControl w:val="0"/>
              <w:numPr>
                <w:ilvl w:val="0"/>
                <w:numId w:val="37"/>
              </w:numPr>
              <w:pBdr>
                <w:top w:val="nil"/>
                <w:left w:val="nil"/>
                <w:bottom w:val="nil"/>
                <w:right w:val="nil"/>
                <w:between w:val="nil"/>
              </w:pBdr>
              <w:tabs>
                <w:tab w:val="left" w:pos="141"/>
              </w:tabs>
              <w:spacing w:before="81" w:after="0" w:line="240" w:lineRule="auto"/>
              <w:ind w:right="163"/>
              <w:rPr>
                <w:rFonts w:ascii="Carlito" w:eastAsia="Carlito" w:hAnsi="Carlito" w:cs="Carlito"/>
                <w:color w:val="000000"/>
                <w:sz w:val="20"/>
                <w:szCs w:val="20"/>
              </w:rPr>
            </w:pPr>
            <w:r>
              <w:rPr>
                <w:rFonts w:ascii="Carlito" w:eastAsia="Carlito" w:hAnsi="Carlito" w:cs="Carlito"/>
                <w:color w:val="000000"/>
                <w:sz w:val="20"/>
                <w:szCs w:val="20"/>
              </w:rPr>
              <w:t>To comment and ask questions about their world such as the place where they live.</w:t>
            </w:r>
          </w:p>
        </w:tc>
        <w:tc>
          <w:tcPr>
            <w:tcW w:w="3368" w:type="dxa"/>
            <w:shd w:val="clear" w:color="auto" w:fill="E1EED9"/>
          </w:tcPr>
          <w:p w14:paraId="5094A5A2" w14:textId="77777777" w:rsidR="00154E3B" w:rsidRDefault="00CF0EE5">
            <w:pPr>
              <w:widowControl w:val="0"/>
              <w:pBdr>
                <w:top w:val="nil"/>
                <w:left w:val="nil"/>
                <w:bottom w:val="nil"/>
                <w:right w:val="nil"/>
                <w:between w:val="nil"/>
              </w:pBdr>
              <w:spacing w:after="0" w:line="242" w:lineRule="auto"/>
              <w:ind w:right="81"/>
              <w:rPr>
                <w:rFonts w:ascii="Carlito" w:eastAsia="Carlito" w:hAnsi="Carlito" w:cs="Carlito"/>
                <w:color w:val="000000"/>
                <w:sz w:val="20"/>
                <w:szCs w:val="20"/>
              </w:rPr>
            </w:pPr>
            <w:r>
              <w:rPr>
                <w:rFonts w:ascii="Carlito" w:eastAsia="Carlito" w:hAnsi="Carlito" w:cs="Carlito"/>
                <w:color w:val="000000"/>
                <w:sz w:val="20"/>
                <w:szCs w:val="20"/>
              </w:rPr>
              <w:t>Begins to make sense of their own life- story and family’s history.</w:t>
            </w:r>
          </w:p>
          <w:p w14:paraId="71A30686" w14:textId="77777777" w:rsidR="00154E3B" w:rsidRDefault="00CF0EE5">
            <w:pPr>
              <w:widowControl w:val="0"/>
              <w:pBdr>
                <w:top w:val="nil"/>
                <w:left w:val="nil"/>
                <w:bottom w:val="nil"/>
                <w:right w:val="nil"/>
                <w:between w:val="nil"/>
              </w:pBdr>
              <w:spacing w:before="74"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Shows interest in different occupations.</w:t>
            </w:r>
          </w:p>
          <w:p w14:paraId="163E383F" w14:textId="77777777" w:rsidR="00154E3B" w:rsidRDefault="00CF0EE5">
            <w:pPr>
              <w:widowControl w:val="0"/>
              <w:pBdr>
                <w:top w:val="nil"/>
                <w:left w:val="nil"/>
                <w:bottom w:val="nil"/>
                <w:right w:val="nil"/>
                <w:between w:val="nil"/>
              </w:pBdr>
              <w:spacing w:before="78" w:after="0" w:line="240" w:lineRule="auto"/>
              <w:rPr>
                <w:rFonts w:ascii="Carlito" w:eastAsia="Carlito" w:hAnsi="Carlito" w:cs="Carlito"/>
                <w:color w:val="000000"/>
                <w:sz w:val="20"/>
                <w:szCs w:val="20"/>
              </w:rPr>
            </w:pPr>
            <w:r>
              <w:rPr>
                <w:rFonts w:ascii="Carlito" w:eastAsia="Carlito" w:hAnsi="Carlito" w:cs="Carlito"/>
                <w:color w:val="000000"/>
                <w:sz w:val="20"/>
                <w:szCs w:val="20"/>
              </w:rPr>
              <w:t>Explores how things work.</w:t>
            </w:r>
          </w:p>
        </w:tc>
      </w:tr>
    </w:tbl>
    <w:p w14:paraId="69AA0DB7" w14:textId="77777777" w:rsidR="00154E3B" w:rsidRDefault="00154E3B">
      <w:pPr>
        <w:widowControl w:val="0"/>
        <w:spacing w:after="0" w:line="240" w:lineRule="auto"/>
        <w:rPr>
          <w:rFonts w:ascii="Carlito" w:eastAsia="Carlito" w:hAnsi="Carlito" w:cs="Carlito"/>
          <w:sz w:val="2"/>
          <w:szCs w:val="2"/>
        </w:rPr>
        <w:sectPr w:rsidR="00154E3B">
          <w:pgSz w:w="16840" w:h="11910" w:orient="landscape"/>
          <w:pgMar w:top="560" w:right="700" w:bottom="800" w:left="540" w:header="0" w:footer="611" w:gutter="0"/>
          <w:cols w:space="720"/>
        </w:sectPr>
      </w:pPr>
    </w:p>
    <w:p w14:paraId="3BDD071D" w14:textId="77777777" w:rsidR="00154E3B" w:rsidRDefault="00154E3B">
      <w:pPr>
        <w:widowControl w:val="0"/>
        <w:pBdr>
          <w:top w:val="nil"/>
          <w:left w:val="nil"/>
          <w:bottom w:val="nil"/>
          <w:right w:val="nil"/>
          <w:between w:val="nil"/>
        </w:pBdr>
        <w:spacing w:after="0" w:line="276" w:lineRule="auto"/>
        <w:rPr>
          <w:rFonts w:ascii="Carlito" w:eastAsia="Carlito" w:hAnsi="Carlito" w:cs="Carlito"/>
          <w:sz w:val="2"/>
          <w:szCs w:val="2"/>
        </w:rPr>
      </w:pPr>
    </w:p>
    <w:tbl>
      <w:tblPr>
        <w:tblStyle w:val="a9"/>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3366"/>
        <w:gridCol w:w="3365"/>
        <w:gridCol w:w="3365"/>
        <w:gridCol w:w="3368"/>
      </w:tblGrid>
      <w:tr w:rsidR="00154E3B" w14:paraId="75E8C8C7" w14:textId="77777777">
        <w:trPr>
          <w:trHeight w:val="4380"/>
        </w:trPr>
        <w:tc>
          <w:tcPr>
            <w:tcW w:w="1839" w:type="dxa"/>
          </w:tcPr>
          <w:p w14:paraId="2966B103" w14:textId="77777777" w:rsidR="00154E3B" w:rsidRDefault="00CF0EE5">
            <w:pPr>
              <w:widowControl w:val="0"/>
              <w:pBdr>
                <w:top w:val="nil"/>
                <w:left w:val="nil"/>
                <w:bottom w:val="nil"/>
                <w:right w:val="nil"/>
                <w:between w:val="nil"/>
              </w:pBdr>
              <w:spacing w:after="0" w:line="240" w:lineRule="auto"/>
              <w:ind w:right="117"/>
              <w:rPr>
                <w:rFonts w:ascii="Carlito" w:eastAsia="Carlito" w:hAnsi="Carlito" w:cs="Carlito"/>
                <w:b/>
                <w:color w:val="000000"/>
                <w:sz w:val="24"/>
                <w:szCs w:val="24"/>
              </w:rPr>
            </w:pPr>
            <w:r>
              <w:rPr>
                <w:rFonts w:ascii="Carlito" w:eastAsia="Carlito" w:hAnsi="Carlito" w:cs="Carlito"/>
                <w:b/>
                <w:color w:val="2E5395"/>
                <w:sz w:val="24"/>
                <w:szCs w:val="24"/>
              </w:rPr>
              <w:t>People, Culture &amp; Communities</w:t>
            </w:r>
          </w:p>
        </w:tc>
        <w:tc>
          <w:tcPr>
            <w:tcW w:w="3366" w:type="dxa"/>
          </w:tcPr>
          <w:p w14:paraId="63A192E2" w14:textId="77777777" w:rsidR="00154E3B" w:rsidRDefault="00CF0EE5">
            <w:pPr>
              <w:widowControl w:val="0"/>
              <w:numPr>
                <w:ilvl w:val="0"/>
                <w:numId w:val="35"/>
              </w:numPr>
              <w:pBdr>
                <w:top w:val="nil"/>
                <w:left w:val="nil"/>
                <w:bottom w:val="nil"/>
                <w:right w:val="nil"/>
                <w:between w:val="nil"/>
              </w:pBdr>
              <w:tabs>
                <w:tab w:val="left" w:pos="142"/>
              </w:tabs>
              <w:spacing w:after="0" w:line="240" w:lineRule="auto"/>
              <w:ind w:right="409"/>
              <w:rPr>
                <w:rFonts w:ascii="Carlito" w:eastAsia="Carlito" w:hAnsi="Carlito" w:cs="Carlito"/>
                <w:color w:val="000000"/>
                <w:sz w:val="20"/>
                <w:szCs w:val="20"/>
              </w:rPr>
            </w:pPr>
            <w:r>
              <w:rPr>
                <w:rFonts w:ascii="Carlito" w:eastAsia="Carlito" w:hAnsi="Carlito" w:cs="Carlito"/>
                <w:color w:val="000000"/>
                <w:sz w:val="20"/>
                <w:szCs w:val="20"/>
              </w:rPr>
              <w:t>To make connections between the features of their family and other families.</w:t>
            </w:r>
          </w:p>
          <w:p w14:paraId="488CDD4A" w14:textId="77777777" w:rsidR="00154E3B" w:rsidRDefault="00CF0EE5">
            <w:pPr>
              <w:widowControl w:val="0"/>
              <w:numPr>
                <w:ilvl w:val="0"/>
                <w:numId w:val="35"/>
              </w:numPr>
              <w:pBdr>
                <w:top w:val="nil"/>
                <w:left w:val="nil"/>
                <w:bottom w:val="nil"/>
                <w:right w:val="nil"/>
                <w:between w:val="nil"/>
              </w:pBdr>
              <w:tabs>
                <w:tab w:val="left" w:pos="142"/>
              </w:tabs>
              <w:spacing w:before="81" w:after="0" w:line="242" w:lineRule="auto"/>
              <w:ind w:right="741"/>
              <w:rPr>
                <w:rFonts w:ascii="Carlito" w:eastAsia="Carlito" w:hAnsi="Carlito" w:cs="Carlito"/>
                <w:color w:val="000000"/>
                <w:sz w:val="20"/>
                <w:szCs w:val="20"/>
              </w:rPr>
            </w:pPr>
            <w:r>
              <w:rPr>
                <w:rFonts w:ascii="Carlito" w:eastAsia="Carlito" w:hAnsi="Carlito" w:cs="Carlito"/>
                <w:color w:val="000000"/>
                <w:sz w:val="20"/>
                <w:szCs w:val="20"/>
              </w:rPr>
              <w:t>To notice differences between people.</w:t>
            </w:r>
          </w:p>
          <w:p w14:paraId="5F123D04" w14:textId="77777777" w:rsidR="00154E3B" w:rsidRDefault="00CF0EE5">
            <w:pPr>
              <w:widowControl w:val="0"/>
              <w:numPr>
                <w:ilvl w:val="0"/>
                <w:numId w:val="35"/>
              </w:numPr>
              <w:pBdr>
                <w:top w:val="nil"/>
                <w:left w:val="nil"/>
                <w:bottom w:val="nil"/>
                <w:right w:val="nil"/>
                <w:between w:val="nil"/>
              </w:pBdr>
              <w:tabs>
                <w:tab w:val="left" w:pos="142"/>
              </w:tabs>
              <w:spacing w:before="77" w:after="0" w:line="240" w:lineRule="auto"/>
              <w:ind w:right="176"/>
              <w:rPr>
                <w:rFonts w:ascii="Carlito" w:eastAsia="Carlito" w:hAnsi="Carlito" w:cs="Carlito"/>
                <w:color w:val="000000"/>
                <w:sz w:val="20"/>
                <w:szCs w:val="20"/>
              </w:rPr>
            </w:pPr>
            <w:r>
              <w:rPr>
                <w:rFonts w:ascii="Carlito" w:eastAsia="Carlito" w:hAnsi="Carlito" w:cs="Carlito"/>
                <w:color w:val="000000"/>
                <w:sz w:val="20"/>
                <w:szCs w:val="20"/>
              </w:rPr>
              <w:t>To be curious and show an interest in stories about people or animals.</w:t>
            </w:r>
          </w:p>
          <w:p w14:paraId="59BBBA30" w14:textId="77777777" w:rsidR="00154E3B" w:rsidRDefault="00CF0EE5">
            <w:pPr>
              <w:widowControl w:val="0"/>
              <w:numPr>
                <w:ilvl w:val="0"/>
                <w:numId w:val="35"/>
              </w:numPr>
              <w:pBdr>
                <w:top w:val="nil"/>
                <w:left w:val="nil"/>
                <w:bottom w:val="nil"/>
                <w:right w:val="nil"/>
                <w:between w:val="nil"/>
              </w:pBdr>
              <w:tabs>
                <w:tab w:val="left" w:pos="142"/>
              </w:tabs>
              <w:spacing w:before="79" w:after="0" w:line="240" w:lineRule="auto"/>
              <w:ind w:right="128"/>
              <w:rPr>
                <w:rFonts w:ascii="Carlito" w:eastAsia="Carlito" w:hAnsi="Carlito" w:cs="Carlito"/>
                <w:color w:val="000000"/>
                <w:sz w:val="20"/>
                <w:szCs w:val="20"/>
              </w:rPr>
            </w:pPr>
            <w:r>
              <w:rPr>
                <w:rFonts w:ascii="Carlito" w:eastAsia="Carlito" w:hAnsi="Carlito" w:cs="Carlito"/>
                <w:color w:val="000000"/>
                <w:sz w:val="20"/>
                <w:szCs w:val="20"/>
              </w:rPr>
              <w:t>To enjoy looking at photographs of themselves and other familiar people.</w:t>
            </w:r>
          </w:p>
          <w:p w14:paraId="11E2A752" w14:textId="77777777" w:rsidR="00154E3B" w:rsidRDefault="00CF0EE5">
            <w:pPr>
              <w:widowControl w:val="0"/>
              <w:numPr>
                <w:ilvl w:val="0"/>
                <w:numId w:val="35"/>
              </w:numPr>
              <w:pBdr>
                <w:top w:val="nil"/>
                <w:left w:val="nil"/>
                <w:bottom w:val="nil"/>
                <w:right w:val="nil"/>
                <w:between w:val="nil"/>
              </w:pBdr>
              <w:tabs>
                <w:tab w:val="left" w:pos="142"/>
              </w:tabs>
              <w:spacing w:before="7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begin to make their own friends.</w:t>
            </w:r>
          </w:p>
          <w:p w14:paraId="3F39AD23" w14:textId="77777777" w:rsidR="00154E3B" w:rsidRDefault="00CF0EE5">
            <w:pPr>
              <w:widowControl w:val="0"/>
              <w:numPr>
                <w:ilvl w:val="0"/>
                <w:numId w:val="35"/>
              </w:numPr>
              <w:pBdr>
                <w:top w:val="nil"/>
                <w:left w:val="nil"/>
                <w:bottom w:val="nil"/>
                <w:right w:val="nil"/>
                <w:between w:val="nil"/>
              </w:pBdr>
              <w:tabs>
                <w:tab w:val="left" w:pos="142"/>
              </w:tabs>
              <w:spacing w:before="82" w:after="0" w:line="240" w:lineRule="auto"/>
              <w:ind w:right="298"/>
              <w:rPr>
                <w:rFonts w:ascii="Carlito" w:eastAsia="Carlito" w:hAnsi="Carlito" w:cs="Carlito"/>
                <w:color w:val="000000"/>
                <w:sz w:val="20"/>
                <w:szCs w:val="20"/>
              </w:rPr>
            </w:pPr>
            <w:r>
              <w:rPr>
                <w:rFonts w:ascii="Carlito" w:eastAsia="Carlito" w:hAnsi="Carlito" w:cs="Carlito"/>
                <w:color w:val="000000"/>
                <w:sz w:val="20"/>
                <w:szCs w:val="20"/>
              </w:rPr>
              <w:t>In pretend play, to imitate everyday actions and events from their own family and cultural background.</w:t>
            </w:r>
          </w:p>
        </w:tc>
        <w:tc>
          <w:tcPr>
            <w:tcW w:w="3365" w:type="dxa"/>
          </w:tcPr>
          <w:p w14:paraId="22B3E1F9" w14:textId="77777777" w:rsidR="00154E3B" w:rsidRDefault="00CF0EE5">
            <w:pPr>
              <w:widowControl w:val="0"/>
              <w:numPr>
                <w:ilvl w:val="0"/>
                <w:numId w:val="32"/>
              </w:numPr>
              <w:pBdr>
                <w:top w:val="nil"/>
                <w:left w:val="nil"/>
                <w:bottom w:val="nil"/>
                <w:right w:val="nil"/>
                <w:between w:val="nil"/>
              </w:pBdr>
              <w:tabs>
                <w:tab w:val="left" w:pos="141"/>
              </w:tabs>
              <w:spacing w:after="0" w:line="240" w:lineRule="auto"/>
              <w:ind w:right="298"/>
              <w:rPr>
                <w:rFonts w:ascii="Carlito" w:eastAsia="Carlito" w:hAnsi="Carlito" w:cs="Carlito"/>
                <w:color w:val="000000"/>
                <w:sz w:val="20"/>
                <w:szCs w:val="20"/>
              </w:rPr>
            </w:pPr>
            <w:r>
              <w:rPr>
                <w:rFonts w:ascii="Carlito" w:eastAsia="Carlito" w:hAnsi="Carlito" w:cs="Carlito"/>
                <w:color w:val="000000"/>
                <w:sz w:val="20"/>
                <w:szCs w:val="20"/>
              </w:rPr>
              <w:t>In pretend play, to imitate everyday actions and events from their own family and cultural background.</w:t>
            </w:r>
          </w:p>
          <w:p w14:paraId="69F0C128" w14:textId="77777777" w:rsidR="00154E3B" w:rsidRDefault="00CF0EE5">
            <w:pPr>
              <w:widowControl w:val="0"/>
              <w:numPr>
                <w:ilvl w:val="0"/>
                <w:numId w:val="32"/>
              </w:numPr>
              <w:pBdr>
                <w:top w:val="nil"/>
                <w:left w:val="nil"/>
                <w:bottom w:val="nil"/>
                <w:right w:val="nil"/>
                <w:between w:val="nil"/>
              </w:pBdr>
              <w:tabs>
                <w:tab w:val="left" w:pos="141"/>
              </w:tabs>
              <w:spacing w:before="81" w:after="0" w:line="242" w:lineRule="auto"/>
              <w:ind w:right="128"/>
              <w:rPr>
                <w:rFonts w:ascii="Carlito" w:eastAsia="Carlito" w:hAnsi="Carlito" w:cs="Carlito"/>
                <w:color w:val="000000"/>
                <w:sz w:val="20"/>
                <w:szCs w:val="20"/>
              </w:rPr>
            </w:pPr>
            <w:r>
              <w:rPr>
                <w:rFonts w:ascii="Carlito" w:eastAsia="Carlito" w:hAnsi="Carlito" w:cs="Carlito"/>
                <w:color w:val="000000"/>
                <w:sz w:val="20"/>
                <w:szCs w:val="20"/>
              </w:rPr>
              <w:t>To enjoy looking at photographs of themselves and other familiar people.</w:t>
            </w:r>
          </w:p>
        </w:tc>
        <w:tc>
          <w:tcPr>
            <w:tcW w:w="3365" w:type="dxa"/>
          </w:tcPr>
          <w:p w14:paraId="542F021B" w14:textId="77777777" w:rsidR="00154E3B" w:rsidRDefault="00CF0EE5">
            <w:pPr>
              <w:widowControl w:val="0"/>
              <w:numPr>
                <w:ilvl w:val="0"/>
                <w:numId w:val="30"/>
              </w:numPr>
              <w:pBdr>
                <w:top w:val="nil"/>
                <w:left w:val="nil"/>
                <w:bottom w:val="nil"/>
                <w:right w:val="nil"/>
                <w:between w:val="nil"/>
              </w:pBdr>
              <w:tabs>
                <w:tab w:val="left" w:pos="141"/>
              </w:tabs>
              <w:spacing w:after="0" w:line="242" w:lineRule="auto"/>
              <w:ind w:right="926"/>
              <w:rPr>
                <w:rFonts w:ascii="Carlito" w:eastAsia="Carlito" w:hAnsi="Carlito" w:cs="Carlito"/>
                <w:color w:val="000000"/>
                <w:sz w:val="20"/>
                <w:szCs w:val="20"/>
              </w:rPr>
            </w:pPr>
            <w:r>
              <w:rPr>
                <w:rFonts w:ascii="Carlito" w:eastAsia="Carlito" w:hAnsi="Carlito" w:cs="Carlito"/>
                <w:color w:val="000000"/>
                <w:sz w:val="20"/>
                <w:szCs w:val="20"/>
              </w:rPr>
              <w:t>To be interested in different occupations.</w:t>
            </w:r>
          </w:p>
          <w:p w14:paraId="2A70B933" w14:textId="77777777" w:rsidR="00154E3B" w:rsidRDefault="00CF0EE5">
            <w:pPr>
              <w:widowControl w:val="0"/>
              <w:numPr>
                <w:ilvl w:val="0"/>
                <w:numId w:val="30"/>
              </w:numPr>
              <w:pBdr>
                <w:top w:val="nil"/>
                <w:left w:val="nil"/>
                <w:bottom w:val="nil"/>
                <w:right w:val="nil"/>
                <w:between w:val="nil"/>
              </w:pBdr>
              <w:tabs>
                <w:tab w:val="left" w:pos="141"/>
              </w:tabs>
              <w:spacing w:before="77" w:after="0" w:line="240" w:lineRule="auto"/>
              <w:ind w:right="513"/>
              <w:rPr>
                <w:rFonts w:ascii="Carlito" w:eastAsia="Carlito" w:hAnsi="Carlito" w:cs="Carlito"/>
                <w:color w:val="000000"/>
                <w:sz w:val="20"/>
                <w:szCs w:val="20"/>
              </w:rPr>
            </w:pPr>
            <w:r>
              <w:rPr>
                <w:rFonts w:ascii="Carlito" w:eastAsia="Carlito" w:hAnsi="Carlito" w:cs="Carlito"/>
                <w:color w:val="000000"/>
                <w:sz w:val="20"/>
                <w:szCs w:val="20"/>
              </w:rPr>
              <w:t>To continue to develop a positive attitude about the differences between people.</w:t>
            </w:r>
          </w:p>
          <w:p w14:paraId="417DA8E0" w14:textId="77777777" w:rsidR="00154E3B" w:rsidRDefault="00CF0EE5">
            <w:pPr>
              <w:widowControl w:val="0"/>
              <w:numPr>
                <w:ilvl w:val="0"/>
                <w:numId w:val="30"/>
              </w:numPr>
              <w:pBdr>
                <w:top w:val="nil"/>
                <w:left w:val="nil"/>
                <w:bottom w:val="nil"/>
                <w:right w:val="nil"/>
                <w:between w:val="nil"/>
              </w:pBdr>
              <w:tabs>
                <w:tab w:val="left" w:pos="141"/>
              </w:tabs>
              <w:spacing w:before="81" w:after="0" w:line="240" w:lineRule="auto"/>
              <w:ind w:right="158"/>
              <w:rPr>
                <w:rFonts w:ascii="Carlito" w:eastAsia="Carlito" w:hAnsi="Carlito" w:cs="Carlito"/>
                <w:color w:val="000000"/>
                <w:sz w:val="20"/>
                <w:szCs w:val="20"/>
              </w:rPr>
            </w:pPr>
            <w:r>
              <w:rPr>
                <w:rFonts w:ascii="Carlito" w:eastAsia="Carlito" w:hAnsi="Carlito" w:cs="Carlito"/>
                <w:color w:val="000000"/>
                <w:sz w:val="20"/>
                <w:szCs w:val="20"/>
              </w:rPr>
              <w:t>To know there are different countries in the world and talk about the differences they have experienced or seen in photos.</w:t>
            </w:r>
          </w:p>
          <w:p w14:paraId="0CC480EE" w14:textId="77777777" w:rsidR="00154E3B" w:rsidRDefault="00CF0EE5">
            <w:pPr>
              <w:widowControl w:val="0"/>
              <w:numPr>
                <w:ilvl w:val="0"/>
                <w:numId w:val="30"/>
              </w:numPr>
              <w:pBdr>
                <w:top w:val="nil"/>
                <w:left w:val="nil"/>
                <w:bottom w:val="nil"/>
                <w:right w:val="nil"/>
                <w:between w:val="nil"/>
              </w:pBdr>
              <w:tabs>
                <w:tab w:val="left" w:pos="141"/>
              </w:tabs>
              <w:spacing w:before="78" w:after="0" w:line="240" w:lineRule="auto"/>
              <w:ind w:right="165"/>
              <w:rPr>
                <w:rFonts w:ascii="Carlito" w:eastAsia="Carlito" w:hAnsi="Carlito" w:cs="Carlito"/>
                <w:color w:val="000000"/>
                <w:sz w:val="20"/>
                <w:szCs w:val="20"/>
              </w:rPr>
            </w:pPr>
            <w:r>
              <w:rPr>
                <w:rFonts w:ascii="Carlito" w:eastAsia="Carlito" w:hAnsi="Carlito" w:cs="Carlito"/>
                <w:color w:val="000000"/>
                <w:sz w:val="20"/>
                <w:szCs w:val="20"/>
              </w:rPr>
              <w:t>To comment and ask questions about their world such as the place where they live.</w:t>
            </w:r>
          </w:p>
        </w:tc>
        <w:tc>
          <w:tcPr>
            <w:tcW w:w="3368" w:type="dxa"/>
            <w:shd w:val="clear" w:color="auto" w:fill="E1EED9"/>
          </w:tcPr>
          <w:p w14:paraId="6992DEFC" w14:textId="77777777" w:rsidR="00154E3B" w:rsidRDefault="00CF0EE5">
            <w:pPr>
              <w:widowControl w:val="0"/>
              <w:pBdr>
                <w:top w:val="nil"/>
                <w:left w:val="nil"/>
                <w:bottom w:val="nil"/>
                <w:right w:val="nil"/>
                <w:between w:val="nil"/>
              </w:pBdr>
              <w:spacing w:after="0" w:line="242" w:lineRule="auto"/>
              <w:ind w:right="703"/>
              <w:rPr>
                <w:rFonts w:ascii="Carlito" w:eastAsia="Carlito" w:hAnsi="Carlito" w:cs="Carlito"/>
                <w:color w:val="000000"/>
                <w:sz w:val="20"/>
                <w:szCs w:val="20"/>
              </w:rPr>
            </w:pPr>
            <w:r>
              <w:rPr>
                <w:rFonts w:ascii="Carlito" w:eastAsia="Carlito" w:hAnsi="Carlito" w:cs="Carlito"/>
                <w:color w:val="000000"/>
                <w:sz w:val="20"/>
                <w:szCs w:val="20"/>
              </w:rPr>
              <w:t>Continues developing positive attitudes about the differences between people.</w:t>
            </w:r>
          </w:p>
          <w:p w14:paraId="4281500D" w14:textId="77777777" w:rsidR="00154E3B" w:rsidRDefault="00CF0EE5">
            <w:pPr>
              <w:widowControl w:val="0"/>
              <w:pBdr>
                <w:top w:val="nil"/>
                <w:left w:val="nil"/>
                <w:bottom w:val="nil"/>
                <w:right w:val="nil"/>
                <w:between w:val="nil"/>
              </w:pBdr>
              <w:spacing w:before="73" w:after="0" w:line="240" w:lineRule="auto"/>
              <w:ind w:right="114"/>
              <w:rPr>
                <w:rFonts w:ascii="Carlito" w:eastAsia="Carlito" w:hAnsi="Carlito" w:cs="Carlito"/>
                <w:color w:val="000000"/>
                <w:sz w:val="20"/>
                <w:szCs w:val="20"/>
              </w:rPr>
            </w:pPr>
            <w:r>
              <w:rPr>
                <w:rFonts w:ascii="Carlito" w:eastAsia="Carlito" w:hAnsi="Carlito" w:cs="Carlito"/>
                <w:color w:val="000000"/>
                <w:sz w:val="20"/>
                <w:szCs w:val="20"/>
              </w:rPr>
              <w:t>Knows that there are different countries in the world and talks about the differences they have experienced or seen in photos.</w:t>
            </w:r>
          </w:p>
        </w:tc>
      </w:tr>
      <w:tr w:rsidR="00154E3B" w14:paraId="310103BF" w14:textId="77777777">
        <w:trPr>
          <w:trHeight w:val="5515"/>
        </w:trPr>
        <w:tc>
          <w:tcPr>
            <w:tcW w:w="1839" w:type="dxa"/>
          </w:tcPr>
          <w:p w14:paraId="7E6B741F" w14:textId="77777777" w:rsidR="00154E3B" w:rsidRDefault="00CF0EE5">
            <w:pPr>
              <w:widowControl w:val="0"/>
              <w:pBdr>
                <w:top w:val="nil"/>
                <w:left w:val="nil"/>
                <w:bottom w:val="nil"/>
                <w:right w:val="nil"/>
                <w:between w:val="nil"/>
              </w:pBdr>
              <w:spacing w:after="0" w:line="240" w:lineRule="auto"/>
              <w:ind w:right="305"/>
              <w:rPr>
                <w:rFonts w:ascii="Carlito" w:eastAsia="Carlito" w:hAnsi="Carlito" w:cs="Carlito"/>
                <w:b/>
                <w:color w:val="2E5395"/>
                <w:sz w:val="24"/>
                <w:szCs w:val="24"/>
              </w:rPr>
            </w:pPr>
            <w:r>
              <w:rPr>
                <w:rFonts w:ascii="Carlito" w:eastAsia="Carlito" w:hAnsi="Carlito" w:cs="Carlito"/>
                <w:b/>
                <w:color w:val="2E5395"/>
                <w:sz w:val="24"/>
                <w:szCs w:val="24"/>
              </w:rPr>
              <w:t>The Natural World</w:t>
            </w:r>
          </w:p>
          <w:p w14:paraId="7B52D6F3" w14:textId="77777777" w:rsidR="00154E3B" w:rsidRDefault="00154E3B">
            <w:pPr>
              <w:widowControl w:val="0"/>
              <w:pBdr>
                <w:top w:val="nil"/>
                <w:left w:val="nil"/>
                <w:bottom w:val="nil"/>
                <w:right w:val="nil"/>
                <w:between w:val="nil"/>
              </w:pBdr>
              <w:spacing w:after="0" w:line="240" w:lineRule="auto"/>
              <w:ind w:right="305"/>
              <w:rPr>
                <w:rFonts w:ascii="Carlito" w:eastAsia="Carlito" w:hAnsi="Carlito" w:cs="Carlito"/>
                <w:b/>
                <w:color w:val="2E5395"/>
                <w:sz w:val="24"/>
                <w:szCs w:val="24"/>
              </w:rPr>
            </w:pPr>
          </w:p>
          <w:p w14:paraId="340D14B3" w14:textId="77777777" w:rsidR="00154E3B" w:rsidRDefault="00CF0EE5">
            <w:pPr>
              <w:widowControl w:val="0"/>
              <w:spacing w:after="0" w:line="240" w:lineRule="auto"/>
              <w:jc w:val="center"/>
              <w:rPr>
                <w:rFonts w:ascii="Carlito" w:eastAsia="Carlito" w:hAnsi="Carlito" w:cs="Carlito"/>
                <w:b/>
                <w:color w:val="366091"/>
              </w:rPr>
            </w:pPr>
            <w:r>
              <w:rPr>
                <w:rFonts w:ascii="Carlito" w:eastAsia="Carlito" w:hAnsi="Carlito" w:cs="Carlito"/>
                <w:b/>
                <w:color w:val="366091"/>
              </w:rPr>
              <w:t>The Foundations of Science and Geography</w:t>
            </w:r>
          </w:p>
          <w:p w14:paraId="74DFEA92" w14:textId="77777777" w:rsidR="00154E3B" w:rsidRDefault="00154E3B">
            <w:pPr>
              <w:widowControl w:val="0"/>
              <w:pBdr>
                <w:top w:val="nil"/>
                <w:left w:val="nil"/>
                <w:bottom w:val="nil"/>
                <w:right w:val="nil"/>
                <w:between w:val="nil"/>
              </w:pBdr>
              <w:spacing w:before="10" w:after="1" w:line="240" w:lineRule="auto"/>
              <w:rPr>
                <w:rFonts w:ascii="Times New Roman" w:eastAsia="Times New Roman" w:hAnsi="Times New Roman" w:cs="Times New Roman"/>
                <w:color w:val="000000"/>
                <w:sz w:val="19"/>
                <w:szCs w:val="19"/>
              </w:rPr>
            </w:pPr>
          </w:p>
          <w:p w14:paraId="4D36D12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B03D28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CAFCEA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F976EB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F7FA6D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F316F8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691A3C7"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C44F98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D25DA5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036A9F4"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C22C7D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D59408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40E129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AEC6C5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B045F7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1CFB56C" w14:textId="77777777" w:rsidR="00154E3B" w:rsidRDefault="00154E3B">
            <w:pPr>
              <w:widowControl w:val="0"/>
              <w:pBdr>
                <w:top w:val="nil"/>
                <w:left w:val="nil"/>
                <w:bottom w:val="nil"/>
                <w:right w:val="nil"/>
                <w:between w:val="nil"/>
              </w:pBdr>
              <w:spacing w:before="1" w:after="0" w:line="240" w:lineRule="auto"/>
              <w:rPr>
                <w:rFonts w:ascii="Times New Roman" w:eastAsia="Times New Roman" w:hAnsi="Times New Roman" w:cs="Times New Roman"/>
                <w:color w:val="000000"/>
                <w:sz w:val="18"/>
                <w:szCs w:val="18"/>
              </w:rPr>
            </w:pPr>
          </w:p>
        </w:tc>
        <w:tc>
          <w:tcPr>
            <w:tcW w:w="3366" w:type="dxa"/>
          </w:tcPr>
          <w:p w14:paraId="186FAB81" w14:textId="77777777" w:rsidR="00154E3B" w:rsidRDefault="00CF0EE5">
            <w:pPr>
              <w:widowControl w:val="0"/>
              <w:numPr>
                <w:ilvl w:val="0"/>
                <w:numId w:val="3"/>
              </w:numPr>
              <w:pBdr>
                <w:top w:val="nil"/>
                <w:left w:val="nil"/>
                <w:bottom w:val="nil"/>
                <w:right w:val="nil"/>
                <w:between w:val="nil"/>
              </w:pBdr>
              <w:tabs>
                <w:tab w:val="left" w:pos="142"/>
              </w:tabs>
              <w:spacing w:after="0" w:line="240" w:lineRule="auto"/>
              <w:ind w:right="108"/>
              <w:rPr>
                <w:rFonts w:ascii="Carlito" w:eastAsia="Carlito" w:hAnsi="Carlito" w:cs="Carlito"/>
                <w:color w:val="000000"/>
                <w:sz w:val="20"/>
                <w:szCs w:val="20"/>
              </w:rPr>
            </w:pPr>
            <w:r>
              <w:rPr>
                <w:rFonts w:ascii="Carlito" w:eastAsia="Carlito" w:hAnsi="Carlito" w:cs="Carlito"/>
                <w:color w:val="000000"/>
                <w:sz w:val="20"/>
                <w:szCs w:val="20"/>
              </w:rPr>
              <w:t>To explore and respond to their environment, natural phenomena and natural materials.</w:t>
            </w:r>
          </w:p>
          <w:p w14:paraId="0F134158" w14:textId="77777777" w:rsidR="00154E3B" w:rsidRDefault="00CF0EE5">
            <w:pPr>
              <w:widowControl w:val="0"/>
              <w:numPr>
                <w:ilvl w:val="0"/>
                <w:numId w:val="3"/>
              </w:numPr>
              <w:pBdr>
                <w:top w:val="nil"/>
                <w:left w:val="nil"/>
                <w:bottom w:val="nil"/>
                <w:right w:val="nil"/>
                <w:between w:val="nil"/>
              </w:pBdr>
              <w:tabs>
                <w:tab w:val="left" w:pos="142"/>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use their senses.</w:t>
            </w:r>
          </w:p>
          <w:p w14:paraId="70BE9067" w14:textId="77777777" w:rsidR="00154E3B" w:rsidRDefault="00CF0EE5">
            <w:pPr>
              <w:widowControl w:val="0"/>
              <w:numPr>
                <w:ilvl w:val="0"/>
                <w:numId w:val="3"/>
              </w:numPr>
              <w:pBdr>
                <w:top w:val="nil"/>
                <w:left w:val="nil"/>
                <w:bottom w:val="nil"/>
                <w:right w:val="nil"/>
                <w:between w:val="nil"/>
              </w:pBdr>
              <w:tabs>
                <w:tab w:val="left" w:pos="142"/>
              </w:tabs>
              <w:spacing w:before="7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explore materials.</w:t>
            </w:r>
          </w:p>
          <w:p w14:paraId="59B6AB8A" w14:textId="77777777" w:rsidR="00154E3B" w:rsidRDefault="00CF0EE5">
            <w:pPr>
              <w:widowControl w:val="0"/>
              <w:numPr>
                <w:ilvl w:val="0"/>
                <w:numId w:val="3"/>
              </w:numPr>
              <w:pBdr>
                <w:top w:val="nil"/>
                <w:left w:val="nil"/>
                <w:bottom w:val="nil"/>
                <w:right w:val="nil"/>
                <w:between w:val="nil"/>
              </w:pBdr>
              <w:tabs>
                <w:tab w:val="left" w:pos="142"/>
              </w:tabs>
              <w:spacing w:before="81" w:after="0" w:line="240" w:lineRule="auto"/>
              <w:ind w:right="343"/>
              <w:rPr>
                <w:rFonts w:ascii="Carlito" w:eastAsia="Carlito" w:hAnsi="Carlito" w:cs="Carlito"/>
                <w:color w:val="000000"/>
                <w:sz w:val="20"/>
                <w:szCs w:val="20"/>
              </w:rPr>
            </w:pPr>
            <w:r>
              <w:rPr>
                <w:rFonts w:ascii="Carlito" w:eastAsia="Carlito" w:hAnsi="Carlito" w:cs="Carlito"/>
                <w:color w:val="000000"/>
                <w:sz w:val="20"/>
                <w:szCs w:val="20"/>
              </w:rPr>
              <w:t>To talk about what they see using a wide vocabulary.</w:t>
            </w:r>
          </w:p>
        </w:tc>
        <w:tc>
          <w:tcPr>
            <w:tcW w:w="3365" w:type="dxa"/>
          </w:tcPr>
          <w:p w14:paraId="4FDFAB2B" w14:textId="77777777" w:rsidR="00154E3B" w:rsidRDefault="00CF0EE5">
            <w:pPr>
              <w:widowControl w:val="0"/>
              <w:numPr>
                <w:ilvl w:val="0"/>
                <w:numId w:val="63"/>
              </w:numPr>
              <w:pBdr>
                <w:top w:val="nil"/>
                <w:left w:val="nil"/>
                <w:bottom w:val="nil"/>
                <w:right w:val="nil"/>
                <w:between w:val="nil"/>
              </w:pBdr>
              <w:tabs>
                <w:tab w:val="left" w:pos="141"/>
              </w:tabs>
              <w:spacing w:after="0" w:line="240" w:lineRule="auto"/>
              <w:ind w:right="342"/>
              <w:jc w:val="both"/>
              <w:rPr>
                <w:rFonts w:ascii="Carlito" w:eastAsia="Carlito" w:hAnsi="Carlito" w:cs="Carlito"/>
                <w:color w:val="000000"/>
                <w:sz w:val="20"/>
                <w:szCs w:val="20"/>
              </w:rPr>
            </w:pPr>
            <w:r>
              <w:rPr>
                <w:rFonts w:ascii="Carlito" w:eastAsia="Carlito" w:hAnsi="Carlito" w:cs="Carlito"/>
                <w:color w:val="000000"/>
                <w:sz w:val="20"/>
                <w:szCs w:val="20"/>
              </w:rPr>
              <w:t>To talk about what they see using a wide vocabulary.</w:t>
            </w:r>
          </w:p>
          <w:p w14:paraId="52B668E3" w14:textId="77777777" w:rsidR="00154E3B" w:rsidRDefault="00CF0EE5">
            <w:pPr>
              <w:widowControl w:val="0"/>
              <w:numPr>
                <w:ilvl w:val="0"/>
                <w:numId w:val="63"/>
              </w:numPr>
              <w:pBdr>
                <w:top w:val="nil"/>
                <w:left w:val="nil"/>
                <w:bottom w:val="nil"/>
                <w:right w:val="nil"/>
                <w:between w:val="nil"/>
              </w:pBdr>
              <w:tabs>
                <w:tab w:val="left" w:pos="141"/>
              </w:tabs>
              <w:spacing w:before="80" w:after="0" w:line="240" w:lineRule="auto"/>
              <w:ind w:right="393"/>
              <w:jc w:val="both"/>
              <w:rPr>
                <w:rFonts w:ascii="Carlito" w:eastAsia="Carlito" w:hAnsi="Carlito" w:cs="Carlito"/>
                <w:color w:val="000000"/>
                <w:sz w:val="20"/>
                <w:szCs w:val="20"/>
              </w:rPr>
            </w:pPr>
            <w:r>
              <w:rPr>
                <w:rFonts w:ascii="Carlito" w:eastAsia="Carlito" w:hAnsi="Carlito" w:cs="Carlito"/>
                <w:color w:val="000000"/>
                <w:sz w:val="20"/>
                <w:szCs w:val="20"/>
              </w:rPr>
              <w:t>To know that things can be used in different ways.</w:t>
            </w:r>
          </w:p>
          <w:p w14:paraId="3AE2A541" w14:textId="77777777" w:rsidR="00154E3B" w:rsidRDefault="00CF0EE5">
            <w:pPr>
              <w:widowControl w:val="0"/>
              <w:numPr>
                <w:ilvl w:val="0"/>
                <w:numId w:val="63"/>
              </w:numPr>
              <w:pBdr>
                <w:top w:val="nil"/>
                <w:left w:val="nil"/>
                <w:bottom w:val="nil"/>
                <w:right w:val="nil"/>
                <w:between w:val="nil"/>
              </w:pBdr>
              <w:tabs>
                <w:tab w:val="left" w:pos="141"/>
              </w:tabs>
              <w:spacing w:before="79" w:after="0" w:line="240" w:lineRule="auto"/>
              <w:ind w:right="123"/>
              <w:jc w:val="both"/>
              <w:rPr>
                <w:rFonts w:ascii="Carlito" w:eastAsia="Carlito" w:hAnsi="Carlito" w:cs="Carlito"/>
                <w:color w:val="000000"/>
                <w:sz w:val="20"/>
                <w:szCs w:val="20"/>
              </w:rPr>
            </w:pPr>
            <w:r>
              <w:rPr>
                <w:rFonts w:ascii="Carlito" w:eastAsia="Carlito" w:hAnsi="Carlito" w:cs="Carlito"/>
                <w:color w:val="000000"/>
                <w:sz w:val="20"/>
                <w:szCs w:val="20"/>
              </w:rPr>
              <w:t>To talk about some of the things they have observed such as plants, animals and natural objects.</w:t>
            </w:r>
          </w:p>
          <w:p w14:paraId="23EA91D2" w14:textId="77777777" w:rsidR="00154E3B" w:rsidRDefault="00CF0EE5">
            <w:pPr>
              <w:widowControl w:val="0"/>
              <w:numPr>
                <w:ilvl w:val="0"/>
                <w:numId w:val="63"/>
              </w:numPr>
              <w:pBdr>
                <w:top w:val="nil"/>
                <w:left w:val="nil"/>
                <w:bottom w:val="nil"/>
                <w:right w:val="nil"/>
                <w:between w:val="nil"/>
              </w:pBdr>
              <w:tabs>
                <w:tab w:val="left" w:pos="141"/>
              </w:tabs>
              <w:spacing w:before="81" w:after="0" w:line="240" w:lineRule="auto"/>
              <w:ind w:right="282"/>
              <w:jc w:val="both"/>
              <w:rPr>
                <w:rFonts w:ascii="Carlito" w:eastAsia="Carlito" w:hAnsi="Carlito" w:cs="Carlito"/>
                <w:color w:val="000000"/>
                <w:sz w:val="20"/>
                <w:szCs w:val="20"/>
              </w:rPr>
            </w:pPr>
            <w:r>
              <w:rPr>
                <w:rFonts w:ascii="Carlito" w:eastAsia="Carlito" w:hAnsi="Carlito" w:cs="Carlito"/>
                <w:color w:val="000000"/>
                <w:sz w:val="20"/>
                <w:szCs w:val="20"/>
              </w:rPr>
              <w:t>To talk about materials and changes they notice.</w:t>
            </w:r>
          </w:p>
        </w:tc>
        <w:tc>
          <w:tcPr>
            <w:tcW w:w="3365" w:type="dxa"/>
          </w:tcPr>
          <w:p w14:paraId="78E8EBA5" w14:textId="77777777" w:rsidR="00154E3B" w:rsidRDefault="00CF0EE5">
            <w:pPr>
              <w:widowControl w:val="0"/>
              <w:numPr>
                <w:ilvl w:val="0"/>
                <w:numId w:val="61"/>
              </w:numPr>
              <w:pBdr>
                <w:top w:val="nil"/>
                <w:left w:val="nil"/>
                <w:bottom w:val="nil"/>
                <w:right w:val="nil"/>
                <w:between w:val="nil"/>
              </w:pBdr>
              <w:tabs>
                <w:tab w:val="left" w:pos="141"/>
              </w:tabs>
              <w:spacing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explore how things work.</w:t>
            </w:r>
          </w:p>
          <w:p w14:paraId="1AA5084A" w14:textId="77777777" w:rsidR="00154E3B" w:rsidRDefault="00CF0EE5">
            <w:pPr>
              <w:widowControl w:val="0"/>
              <w:numPr>
                <w:ilvl w:val="0"/>
                <w:numId w:val="61"/>
              </w:numPr>
              <w:pBdr>
                <w:top w:val="nil"/>
                <w:left w:val="nil"/>
                <w:bottom w:val="nil"/>
                <w:right w:val="nil"/>
                <w:between w:val="nil"/>
              </w:pBdr>
              <w:tabs>
                <w:tab w:val="left" w:pos="141"/>
              </w:tabs>
              <w:spacing w:before="79" w:after="0" w:line="240" w:lineRule="auto"/>
              <w:ind w:right="663"/>
              <w:rPr>
                <w:rFonts w:ascii="Carlito" w:eastAsia="Carlito" w:hAnsi="Carlito" w:cs="Carlito"/>
                <w:color w:val="000000"/>
                <w:sz w:val="20"/>
                <w:szCs w:val="20"/>
              </w:rPr>
            </w:pPr>
            <w:r>
              <w:rPr>
                <w:rFonts w:ascii="Carlito" w:eastAsia="Carlito" w:hAnsi="Carlito" w:cs="Carlito"/>
                <w:color w:val="000000"/>
                <w:sz w:val="20"/>
                <w:szCs w:val="20"/>
              </w:rPr>
              <w:t>To plant and care for seeds and plants.</w:t>
            </w:r>
          </w:p>
          <w:p w14:paraId="483BAF5C" w14:textId="77777777" w:rsidR="00154E3B" w:rsidRDefault="00CF0EE5">
            <w:pPr>
              <w:widowControl w:val="0"/>
              <w:numPr>
                <w:ilvl w:val="0"/>
                <w:numId w:val="61"/>
              </w:numPr>
              <w:pBdr>
                <w:top w:val="nil"/>
                <w:left w:val="nil"/>
                <w:bottom w:val="nil"/>
                <w:right w:val="nil"/>
                <w:between w:val="nil"/>
              </w:pBdr>
              <w:tabs>
                <w:tab w:val="left" w:pos="141"/>
              </w:tabs>
              <w:spacing w:before="79" w:after="0" w:line="242" w:lineRule="auto"/>
              <w:ind w:right="131"/>
              <w:rPr>
                <w:rFonts w:ascii="Carlito" w:eastAsia="Carlito" w:hAnsi="Carlito" w:cs="Carlito"/>
                <w:color w:val="000000"/>
                <w:sz w:val="20"/>
                <w:szCs w:val="20"/>
              </w:rPr>
            </w:pPr>
            <w:r>
              <w:rPr>
                <w:rFonts w:ascii="Carlito" w:eastAsia="Carlito" w:hAnsi="Carlito" w:cs="Carlito"/>
                <w:color w:val="000000"/>
                <w:sz w:val="20"/>
                <w:szCs w:val="20"/>
              </w:rPr>
              <w:t>To understand the life-cycle of a plant and animal.</w:t>
            </w:r>
          </w:p>
          <w:p w14:paraId="34C34A45" w14:textId="77777777" w:rsidR="00154E3B" w:rsidRDefault="00CF0EE5">
            <w:pPr>
              <w:widowControl w:val="0"/>
              <w:numPr>
                <w:ilvl w:val="0"/>
                <w:numId w:val="61"/>
              </w:numPr>
              <w:pBdr>
                <w:top w:val="nil"/>
                <w:left w:val="nil"/>
                <w:bottom w:val="nil"/>
                <w:right w:val="nil"/>
                <w:between w:val="nil"/>
              </w:pBdr>
              <w:tabs>
                <w:tab w:val="left" w:pos="141"/>
              </w:tabs>
              <w:spacing w:before="77" w:after="0" w:line="240" w:lineRule="auto"/>
              <w:ind w:right="282"/>
              <w:rPr>
                <w:rFonts w:ascii="Carlito" w:eastAsia="Carlito" w:hAnsi="Carlito" w:cs="Carlito"/>
                <w:color w:val="000000"/>
                <w:sz w:val="20"/>
                <w:szCs w:val="20"/>
              </w:rPr>
            </w:pPr>
            <w:r>
              <w:rPr>
                <w:rFonts w:ascii="Carlito" w:eastAsia="Carlito" w:hAnsi="Carlito" w:cs="Carlito"/>
                <w:color w:val="000000"/>
                <w:sz w:val="20"/>
                <w:szCs w:val="20"/>
              </w:rPr>
              <w:t>To talk about materials and changes they notice.</w:t>
            </w:r>
          </w:p>
          <w:p w14:paraId="4304F77B" w14:textId="77777777" w:rsidR="00154E3B" w:rsidRDefault="00CF0EE5">
            <w:pPr>
              <w:widowControl w:val="0"/>
              <w:numPr>
                <w:ilvl w:val="0"/>
                <w:numId w:val="61"/>
              </w:numPr>
              <w:pBdr>
                <w:top w:val="nil"/>
                <w:left w:val="nil"/>
                <w:bottom w:val="nil"/>
                <w:right w:val="nil"/>
                <w:between w:val="nil"/>
              </w:pBdr>
              <w:tabs>
                <w:tab w:val="left" w:pos="141"/>
              </w:tabs>
              <w:spacing w:before="80" w:after="0" w:line="240" w:lineRule="auto"/>
              <w:ind w:right="330"/>
              <w:rPr>
                <w:rFonts w:ascii="Carlito" w:eastAsia="Carlito" w:hAnsi="Carlito" w:cs="Carlito"/>
                <w:color w:val="000000"/>
                <w:sz w:val="20"/>
                <w:szCs w:val="20"/>
              </w:rPr>
            </w:pPr>
            <w:r>
              <w:rPr>
                <w:rFonts w:ascii="Carlito" w:eastAsia="Carlito" w:hAnsi="Carlito" w:cs="Carlito"/>
                <w:color w:val="000000"/>
                <w:sz w:val="20"/>
                <w:szCs w:val="20"/>
              </w:rPr>
              <w:t>To begin to understand the need to respect and care for the world.</w:t>
            </w:r>
          </w:p>
          <w:p w14:paraId="30970F4A" w14:textId="77777777" w:rsidR="00154E3B" w:rsidRDefault="00CF0EE5">
            <w:pPr>
              <w:widowControl w:val="0"/>
              <w:numPr>
                <w:ilvl w:val="0"/>
                <w:numId w:val="61"/>
              </w:numPr>
              <w:pBdr>
                <w:top w:val="nil"/>
                <w:left w:val="nil"/>
                <w:bottom w:val="nil"/>
                <w:right w:val="nil"/>
                <w:between w:val="nil"/>
              </w:pBdr>
              <w:tabs>
                <w:tab w:val="left" w:pos="141"/>
              </w:tabs>
              <w:spacing w:before="80" w:after="0" w:line="240" w:lineRule="auto"/>
              <w:ind w:right="781"/>
              <w:rPr>
                <w:rFonts w:ascii="Carlito" w:eastAsia="Carlito" w:hAnsi="Carlito" w:cs="Carlito"/>
                <w:color w:val="000000"/>
                <w:sz w:val="20"/>
                <w:szCs w:val="20"/>
              </w:rPr>
            </w:pPr>
            <w:r>
              <w:rPr>
                <w:rFonts w:ascii="Carlito" w:eastAsia="Carlito" w:hAnsi="Carlito" w:cs="Carlito"/>
                <w:color w:val="000000"/>
                <w:sz w:val="20"/>
                <w:szCs w:val="20"/>
              </w:rPr>
              <w:t>To explore and talk and about different forces they can feel.</w:t>
            </w:r>
          </w:p>
        </w:tc>
        <w:tc>
          <w:tcPr>
            <w:tcW w:w="3368" w:type="dxa"/>
            <w:shd w:val="clear" w:color="auto" w:fill="E1EED9"/>
          </w:tcPr>
          <w:p w14:paraId="2E32490C" w14:textId="77777777" w:rsidR="00154E3B" w:rsidRDefault="00CF0EE5">
            <w:pPr>
              <w:widowControl w:val="0"/>
              <w:pBdr>
                <w:top w:val="nil"/>
                <w:left w:val="nil"/>
                <w:bottom w:val="nil"/>
                <w:right w:val="nil"/>
                <w:between w:val="nil"/>
              </w:pBdr>
              <w:spacing w:after="0" w:line="240" w:lineRule="auto"/>
              <w:ind w:right="593"/>
              <w:rPr>
                <w:rFonts w:ascii="Carlito" w:eastAsia="Carlito" w:hAnsi="Carlito" w:cs="Carlito"/>
                <w:color w:val="000000"/>
                <w:sz w:val="20"/>
                <w:szCs w:val="20"/>
              </w:rPr>
            </w:pPr>
            <w:r>
              <w:rPr>
                <w:rFonts w:ascii="Carlito" w:eastAsia="Carlito" w:hAnsi="Carlito" w:cs="Carlito"/>
                <w:color w:val="000000"/>
                <w:sz w:val="20"/>
                <w:szCs w:val="20"/>
              </w:rPr>
              <w:t>Uses all their senses in hands-on exploration of natural materials.</w:t>
            </w:r>
          </w:p>
          <w:p w14:paraId="5A292FEB" w14:textId="77777777" w:rsidR="00154E3B" w:rsidRDefault="00CF0EE5">
            <w:pPr>
              <w:widowControl w:val="0"/>
              <w:pBdr>
                <w:top w:val="nil"/>
                <w:left w:val="nil"/>
                <w:bottom w:val="nil"/>
                <w:right w:val="nil"/>
                <w:between w:val="nil"/>
              </w:pBdr>
              <w:spacing w:before="79" w:after="0" w:line="240" w:lineRule="auto"/>
              <w:ind w:right="163"/>
              <w:rPr>
                <w:rFonts w:ascii="Carlito" w:eastAsia="Carlito" w:hAnsi="Carlito" w:cs="Carlito"/>
                <w:color w:val="000000"/>
                <w:sz w:val="20"/>
                <w:szCs w:val="20"/>
              </w:rPr>
            </w:pPr>
            <w:r>
              <w:rPr>
                <w:rFonts w:ascii="Carlito" w:eastAsia="Carlito" w:hAnsi="Carlito" w:cs="Carlito"/>
                <w:color w:val="000000"/>
                <w:sz w:val="20"/>
                <w:szCs w:val="20"/>
              </w:rPr>
              <w:t>Explores collections of materials with similar and/or different properties.</w:t>
            </w:r>
          </w:p>
          <w:p w14:paraId="79202D0C" w14:textId="77777777" w:rsidR="00154E3B" w:rsidRDefault="00CF0EE5">
            <w:pPr>
              <w:widowControl w:val="0"/>
              <w:pBdr>
                <w:top w:val="nil"/>
                <w:left w:val="nil"/>
                <w:bottom w:val="nil"/>
                <w:right w:val="nil"/>
                <w:between w:val="nil"/>
              </w:pBdr>
              <w:spacing w:before="78"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Talks about what they see, using a wide vocabulary.</w:t>
            </w:r>
          </w:p>
          <w:p w14:paraId="626D2E07" w14:textId="77777777" w:rsidR="00154E3B" w:rsidRDefault="00CF0EE5">
            <w:pPr>
              <w:widowControl w:val="0"/>
              <w:pBdr>
                <w:top w:val="nil"/>
                <w:left w:val="nil"/>
                <w:bottom w:val="nil"/>
                <w:right w:val="nil"/>
                <w:between w:val="nil"/>
              </w:pBdr>
              <w:spacing w:before="76"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Plants seeds and cares for growing plants.</w:t>
            </w:r>
          </w:p>
          <w:p w14:paraId="118BA860" w14:textId="77777777" w:rsidR="00154E3B" w:rsidRDefault="00CF0EE5">
            <w:pPr>
              <w:widowControl w:val="0"/>
              <w:pBdr>
                <w:top w:val="nil"/>
                <w:left w:val="nil"/>
                <w:bottom w:val="nil"/>
                <w:right w:val="nil"/>
                <w:between w:val="nil"/>
              </w:pBdr>
              <w:spacing w:before="76"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Understands the key features of the life cycle of a plant and an animal.</w:t>
            </w:r>
          </w:p>
          <w:p w14:paraId="35C71895" w14:textId="77777777" w:rsidR="00154E3B" w:rsidRDefault="00CF0EE5">
            <w:pPr>
              <w:widowControl w:val="0"/>
              <w:pBdr>
                <w:top w:val="nil"/>
                <w:left w:val="nil"/>
                <w:bottom w:val="nil"/>
                <w:right w:val="nil"/>
                <w:between w:val="nil"/>
              </w:pBdr>
              <w:spacing w:before="76" w:after="0" w:line="240" w:lineRule="auto"/>
              <w:ind w:right="509"/>
              <w:rPr>
                <w:rFonts w:ascii="Carlito" w:eastAsia="Carlito" w:hAnsi="Carlito" w:cs="Carlito"/>
                <w:color w:val="000000"/>
                <w:sz w:val="20"/>
                <w:szCs w:val="20"/>
              </w:rPr>
            </w:pPr>
            <w:r>
              <w:rPr>
                <w:rFonts w:ascii="Carlito" w:eastAsia="Carlito" w:hAnsi="Carlito" w:cs="Carlito"/>
                <w:color w:val="000000"/>
                <w:sz w:val="20"/>
                <w:szCs w:val="20"/>
              </w:rPr>
              <w:t>Begins to understand the need to respect and care for the natural environment and all living things.</w:t>
            </w:r>
          </w:p>
          <w:p w14:paraId="3206DE54" w14:textId="77777777" w:rsidR="00154E3B" w:rsidRDefault="00CF0EE5">
            <w:pPr>
              <w:widowControl w:val="0"/>
              <w:pBdr>
                <w:top w:val="nil"/>
                <w:left w:val="nil"/>
                <w:bottom w:val="nil"/>
                <w:right w:val="nil"/>
                <w:between w:val="nil"/>
              </w:pBdr>
              <w:spacing w:before="78"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Explores and talks about different forces they can feel.</w:t>
            </w:r>
          </w:p>
          <w:p w14:paraId="4C8BF9F5" w14:textId="77777777" w:rsidR="00154E3B" w:rsidRDefault="00CF0EE5">
            <w:pPr>
              <w:widowControl w:val="0"/>
              <w:pBdr>
                <w:top w:val="nil"/>
                <w:left w:val="nil"/>
                <w:bottom w:val="nil"/>
                <w:right w:val="nil"/>
                <w:between w:val="nil"/>
              </w:pBdr>
              <w:spacing w:before="77"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Talks about the differences between materials and changes they notice.</w:t>
            </w:r>
          </w:p>
        </w:tc>
      </w:tr>
    </w:tbl>
    <w:p w14:paraId="0EF984C4" w14:textId="77777777" w:rsidR="00154E3B" w:rsidRDefault="00154E3B">
      <w:pPr>
        <w:widowControl w:val="0"/>
        <w:spacing w:after="0" w:line="240" w:lineRule="auto"/>
        <w:rPr>
          <w:rFonts w:ascii="Carlito" w:eastAsia="Carlito" w:hAnsi="Carlito" w:cs="Carlito"/>
          <w:sz w:val="2"/>
          <w:szCs w:val="2"/>
        </w:rPr>
        <w:sectPr w:rsidR="00154E3B">
          <w:pgSz w:w="16840" w:h="11910" w:orient="landscape"/>
          <w:pgMar w:top="560" w:right="700" w:bottom="800" w:left="540" w:header="0" w:footer="611" w:gutter="0"/>
          <w:cols w:space="720"/>
        </w:sectPr>
      </w:pPr>
    </w:p>
    <w:p w14:paraId="15670688" w14:textId="77777777" w:rsidR="00154E3B" w:rsidRDefault="00154E3B">
      <w:pPr>
        <w:widowControl w:val="0"/>
        <w:pBdr>
          <w:top w:val="nil"/>
          <w:left w:val="nil"/>
          <w:bottom w:val="nil"/>
          <w:right w:val="nil"/>
          <w:between w:val="nil"/>
        </w:pBdr>
        <w:spacing w:after="0" w:line="276" w:lineRule="auto"/>
        <w:rPr>
          <w:rFonts w:ascii="Carlito" w:eastAsia="Carlito" w:hAnsi="Carlito" w:cs="Carlito"/>
          <w:sz w:val="2"/>
          <w:szCs w:val="2"/>
        </w:rPr>
      </w:pPr>
    </w:p>
    <w:tbl>
      <w:tblPr>
        <w:tblStyle w:val="aa"/>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3366"/>
        <w:gridCol w:w="3365"/>
        <w:gridCol w:w="3365"/>
        <w:gridCol w:w="3368"/>
      </w:tblGrid>
      <w:tr w:rsidR="00154E3B" w14:paraId="38EC6DB6" w14:textId="77777777">
        <w:trPr>
          <w:trHeight w:val="563"/>
        </w:trPr>
        <w:tc>
          <w:tcPr>
            <w:tcW w:w="15303" w:type="dxa"/>
            <w:gridSpan w:val="5"/>
            <w:shd w:val="clear" w:color="auto" w:fill="DEEAF6"/>
          </w:tcPr>
          <w:p w14:paraId="2C725325" w14:textId="77777777" w:rsidR="00154E3B" w:rsidRDefault="00CF0EE5">
            <w:pPr>
              <w:widowControl w:val="0"/>
              <w:pBdr>
                <w:top w:val="nil"/>
                <w:left w:val="nil"/>
                <w:bottom w:val="nil"/>
                <w:right w:val="nil"/>
                <w:between w:val="nil"/>
              </w:pBdr>
              <w:spacing w:before="62" w:after="0" w:line="240" w:lineRule="auto"/>
              <w:ind w:right="3156"/>
              <w:jc w:val="center"/>
              <w:rPr>
                <w:rFonts w:ascii="Carlito" w:eastAsia="Carlito" w:hAnsi="Carlito" w:cs="Carlito"/>
                <w:b/>
                <w:color w:val="000000"/>
                <w:sz w:val="36"/>
                <w:szCs w:val="36"/>
              </w:rPr>
            </w:pPr>
            <w:r>
              <w:rPr>
                <w:rFonts w:ascii="Carlito" w:eastAsia="Carlito" w:hAnsi="Carlito" w:cs="Carlito"/>
                <w:b/>
                <w:color w:val="000000"/>
                <w:sz w:val="36"/>
                <w:szCs w:val="36"/>
              </w:rPr>
              <w:t>Progression of Expressive Arts and Design</w:t>
            </w:r>
          </w:p>
        </w:tc>
      </w:tr>
      <w:tr w:rsidR="00154E3B" w14:paraId="053FDC22" w14:textId="77777777">
        <w:trPr>
          <w:trHeight w:val="532"/>
        </w:trPr>
        <w:tc>
          <w:tcPr>
            <w:tcW w:w="1839" w:type="dxa"/>
          </w:tcPr>
          <w:p w14:paraId="6139AC97" w14:textId="77777777" w:rsidR="00154E3B" w:rsidRDefault="00CF0EE5">
            <w:pPr>
              <w:widowControl w:val="0"/>
              <w:pBdr>
                <w:top w:val="nil"/>
                <w:left w:val="nil"/>
                <w:bottom w:val="nil"/>
                <w:right w:val="nil"/>
                <w:between w:val="nil"/>
              </w:pBdr>
              <w:spacing w:before="96" w:after="0" w:line="240" w:lineRule="auto"/>
              <w:ind w:right="100"/>
              <w:jc w:val="center"/>
              <w:rPr>
                <w:rFonts w:ascii="Carlito" w:eastAsia="Carlito" w:hAnsi="Carlito" w:cs="Carlito"/>
                <w:b/>
                <w:color w:val="000000"/>
                <w:sz w:val="28"/>
                <w:szCs w:val="28"/>
              </w:rPr>
            </w:pPr>
            <w:r>
              <w:rPr>
                <w:rFonts w:ascii="Carlito" w:eastAsia="Carlito" w:hAnsi="Carlito" w:cs="Carlito"/>
                <w:b/>
                <w:color w:val="2E5496"/>
                <w:sz w:val="28"/>
                <w:szCs w:val="28"/>
              </w:rPr>
              <w:t>Theme</w:t>
            </w:r>
          </w:p>
        </w:tc>
        <w:tc>
          <w:tcPr>
            <w:tcW w:w="3366" w:type="dxa"/>
          </w:tcPr>
          <w:p w14:paraId="7C9F1603" w14:textId="77777777" w:rsidR="00154E3B" w:rsidRDefault="00CF0EE5">
            <w:pPr>
              <w:widowControl w:val="0"/>
              <w:pBdr>
                <w:top w:val="nil"/>
                <w:left w:val="nil"/>
                <w:bottom w:val="nil"/>
                <w:right w:val="nil"/>
                <w:between w:val="nil"/>
              </w:pBdr>
              <w:spacing w:before="96" w:after="0" w:line="240" w:lineRule="auto"/>
              <w:ind w:right="954"/>
              <w:jc w:val="center"/>
              <w:rPr>
                <w:rFonts w:ascii="Carlito" w:eastAsia="Carlito" w:hAnsi="Carlito" w:cs="Carlito"/>
                <w:b/>
                <w:color w:val="000000"/>
                <w:sz w:val="28"/>
                <w:szCs w:val="28"/>
              </w:rPr>
            </w:pPr>
            <w:r>
              <w:rPr>
                <w:rFonts w:ascii="Carlito" w:eastAsia="Carlito" w:hAnsi="Carlito" w:cs="Carlito"/>
                <w:b/>
                <w:color w:val="2E5496"/>
                <w:sz w:val="28"/>
                <w:szCs w:val="28"/>
              </w:rPr>
              <w:t>You and Me</w:t>
            </w:r>
          </w:p>
        </w:tc>
        <w:tc>
          <w:tcPr>
            <w:tcW w:w="3365" w:type="dxa"/>
          </w:tcPr>
          <w:p w14:paraId="7E1C6646" w14:textId="77777777" w:rsidR="00154E3B" w:rsidRDefault="00CF0EE5">
            <w:pPr>
              <w:widowControl w:val="0"/>
              <w:pBdr>
                <w:top w:val="nil"/>
                <w:left w:val="nil"/>
                <w:bottom w:val="nil"/>
                <w:right w:val="nil"/>
                <w:between w:val="nil"/>
              </w:pBdr>
              <w:spacing w:before="96" w:after="0" w:line="240" w:lineRule="auto"/>
              <w:ind w:right="492"/>
              <w:jc w:val="center"/>
              <w:rPr>
                <w:rFonts w:ascii="Carlito" w:eastAsia="Carlito" w:hAnsi="Carlito" w:cs="Carlito"/>
                <w:b/>
                <w:color w:val="000000"/>
                <w:sz w:val="28"/>
                <w:szCs w:val="28"/>
              </w:rPr>
            </w:pPr>
            <w:r>
              <w:rPr>
                <w:rFonts w:ascii="Carlito" w:eastAsia="Carlito" w:hAnsi="Carlito" w:cs="Carlito"/>
                <w:b/>
                <w:color w:val="2E5496"/>
                <w:sz w:val="28"/>
                <w:szCs w:val="28"/>
              </w:rPr>
              <w:t>All Shapes and Sizes</w:t>
            </w:r>
          </w:p>
        </w:tc>
        <w:tc>
          <w:tcPr>
            <w:tcW w:w="3365" w:type="dxa"/>
          </w:tcPr>
          <w:p w14:paraId="228C8EEE" w14:textId="77777777" w:rsidR="00154E3B" w:rsidRDefault="00CF0EE5">
            <w:pPr>
              <w:widowControl w:val="0"/>
              <w:pBdr>
                <w:top w:val="nil"/>
                <w:left w:val="nil"/>
                <w:bottom w:val="nil"/>
                <w:right w:val="nil"/>
                <w:between w:val="nil"/>
              </w:pBdr>
              <w:spacing w:before="96" w:after="0" w:line="240" w:lineRule="auto"/>
              <w:ind w:right="489"/>
              <w:jc w:val="center"/>
              <w:rPr>
                <w:rFonts w:ascii="Carlito" w:eastAsia="Carlito" w:hAnsi="Carlito" w:cs="Carlito"/>
                <w:b/>
                <w:color w:val="000000"/>
                <w:sz w:val="28"/>
                <w:szCs w:val="28"/>
              </w:rPr>
            </w:pPr>
            <w:r>
              <w:rPr>
                <w:rFonts w:ascii="Carlito" w:eastAsia="Carlito" w:hAnsi="Carlito" w:cs="Carlito"/>
                <w:b/>
                <w:color w:val="2E5496"/>
                <w:sz w:val="28"/>
                <w:szCs w:val="28"/>
              </w:rPr>
              <w:t>Here and There</w:t>
            </w:r>
          </w:p>
        </w:tc>
        <w:tc>
          <w:tcPr>
            <w:tcW w:w="3368" w:type="dxa"/>
          </w:tcPr>
          <w:p w14:paraId="055411E9"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154E3B" w14:paraId="50DEDB3A" w14:textId="77777777">
        <w:trPr>
          <w:trHeight w:val="333"/>
        </w:trPr>
        <w:tc>
          <w:tcPr>
            <w:tcW w:w="1839" w:type="dxa"/>
          </w:tcPr>
          <w:p w14:paraId="7DECB893" w14:textId="77777777" w:rsidR="00154E3B" w:rsidRDefault="00CF0EE5">
            <w:pPr>
              <w:widowControl w:val="0"/>
              <w:pBdr>
                <w:top w:val="nil"/>
                <w:left w:val="nil"/>
                <w:bottom w:val="nil"/>
                <w:right w:val="nil"/>
                <w:between w:val="nil"/>
              </w:pBdr>
              <w:spacing w:after="0" w:line="291" w:lineRule="auto"/>
              <w:ind w:right="101"/>
              <w:jc w:val="center"/>
              <w:rPr>
                <w:rFonts w:ascii="Carlito" w:eastAsia="Carlito" w:hAnsi="Carlito" w:cs="Carlito"/>
                <w:b/>
                <w:color w:val="000000"/>
                <w:sz w:val="24"/>
                <w:szCs w:val="24"/>
              </w:rPr>
            </w:pPr>
            <w:r>
              <w:rPr>
                <w:rFonts w:ascii="Carlito" w:eastAsia="Carlito" w:hAnsi="Carlito" w:cs="Carlito"/>
                <w:b/>
                <w:color w:val="2E5496"/>
                <w:sz w:val="24"/>
                <w:szCs w:val="24"/>
              </w:rPr>
              <w:t>Skill</w:t>
            </w:r>
          </w:p>
        </w:tc>
        <w:tc>
          <w:tcPr>
            <w:tcW w:w="3366" w:type="dxa"/>
          </w:tcPr>
          <w:p w14:paraId="7D71D064" w14:textId="77777777" w:rsidR="00154E3B" w:rsidRDefault="00CF0EE5">
            <w:pPr>
              <w:widowControl w:val="0"/>
              <w:pBdr>
                <w:top w:val="nil"/>
                <w:left w:val="nil"/>
                <w:bottom w:val="nil"/>
                <w:right w:val="nil"/>
                <w:between w:val="nil"/>
              </w:pBdr>
              <w:spacing w:after="0" w:line="291" w:lineRule="auto"/>
              <w:ind w:right="954"/>
              <w:jc w:val="center"/>
              <w:rPr>
                <w:rFonts w:ascii="Carlito" w:eastAsia="Carlito" w:hAnsi="Carlito" w:cs="Carlito"/>
                <w:b/>
                <w:color w:val="000000"/>
                <w:sz w:val="24"/>
                <w:szCs w:val="24"/>
              </w:rPr>
            </w:pPr>
            <w:r>
              <w:rPr>
                <w:rFonts w:ascii="Carlito" w:eastAsia="Carlito" w:hAnsi="Carlito" w:cs="Carlito"/>
                <w:b/>
                <w:color w:val="000000"/>
                <w:sz w:val="24"/>
                <w:szCs w:val="24"/>
              </w:rPr>
              <w:t>Autumn Term</w:t>
            </w:r>
          </w:p>
        </w:tc>
        <w:tc>
          <w:tcPr>
            <w:tcW w:w="3365" w:type="dxa"/>
          </w:tcPr>
          <w:p w14:paraId="1254893D" w14:textId="77777777" w:rsidR="00154E3B" w:rsidRDefault="00CF0EE5">
            <w:pPr>
              <w:widowControl w:val="0"/>
              <w:pBdr>
                <w:top w:val="nil"/>
                <w:left w:val="nil"/>
                <w:bottom w:val="nil"/>
                <w:right w:val="nil"/>
                <w:between w:val="nil"/>
              </w:pBdr>
              <w:spacing w:after="0" w:line="291" w:lineRule="auto"/>
              <w:ind w:right="490"/>
              <w:jc w:val="center"/>
              <w:rPr>
                <w:rFonts w:ascii="Carlito" w:eastAsia="Carlito" w:hAnsi="Carlito" w:cs="Carlito"/>
                <w:b/>
                <w:color w:val="000000"/>
                <w:sz w:val="24"/>
                <w:szCs w:val="24"/>
              </w:rPr>
            </w:pPr>
            <w:r>
              <w:rPr>
                <w:rFonts w:ascii="Carlito" w:eastAsia="Carlito" w:hAnsi="Carlito" w:cs="Carlito"/>
                <w:b/>
                <w:color w:val="000000"/>
                <w:sz w:val="24"/>
                <w:szCs w:val="24"/>
              </w:rPr>
              <w:t>Spring Term</w:t>
            </w:r>
          </w:p>
        </w:tc>
        <w:tc>
          <w:tcPr>
            <w:tcW w:w="3365" w:type="dxa"/>
          </w:tcPr>
          <w:p w14:paraId="502194D8" w14:textId="77777777" w:rsidR="00154E3B" w:rsidRDefault="00CF0EE5">
            <w:pPr>
              <w:widowControl w:val="0"/>
              <w:pBdr>
                <w:top w:val="nil"/>
                <w:left w:val="nil"/>
                <w:bottom w:val="nil"/>
                <w:right w:val="nil"/>
                <w:between w:val="nil"/>
              </w:pBdr>
              <w:spacing w:after="0" w:line="291" w:lineRule="auto"/>
              <w:ind w:right="492"/>
              <w:jc w:val="center"/>
              <w:rPr>
                <w:rFonts w:ascii="Carlito" w:eastAsia="Carlito" w:hAnsi="Carlito" w:cs="Carlito"/>
                <w:b/>
                <w:color w:val="000000"/>
                <w:sz w:val="24"/>
                <w:szCs w:val="24"/>
              </w:rPr>
            </w:pPr>
            <w:r>
              <w:rPr>
                <w:rFonts w:ascii="Carlito" w:eastAsia="Carlito" w:hAnsi="Carlito" w:cs="Carlito"/>
                <w:b/>
                <w:color w:val="000000"/>
                <w:sz w:val="24"/>
                <w:szCs w:val="24"/>
              </w:rPr>
              <w:t>Summer Term</w:t>
            </w:r>
          </w:p>
        </w:tc>
        <w:tc>
          <w:tcPr>
            <w:tcW w:w="3368" w:type="dxa"/>
          </w:tcPr>
          <w:p w14:paraId="3357F856" w14:textId="77777777" w:rsidR="00154E3B" w:rsidRDefault="00CF0EE5">
            <w:pPr>
              <w:widowControl w:val="0"/>
              <w:pBdr>
                <w:top w:val="nil"/>
                <w:left w:val="nil"/>
                <w:bottom w:val="nil"/>
                <w:right w:val="nil"/>
                <w:between w:val="nil"/>
              </w:pBdr>
              <w:spacing w:after="0" w:line="290" w:lineRule="auto"/>
              <w:ind w:right="1373"/>
              <w:jc w:val="center"/>
              <w:rPr>
                <w:rFonts w:ascii="Carlito" w:eastAsia="Carlito" w:hAnsi="Carlito" w:cs="Carlito"/>
                <w:b/>
                <w:color w:val="000000"/>
                <w:sz w:val="24"/>
                <w:szCs w:val="24"/>
              </w:rPr>
            </w:pPr>
            <w:r>
              <w:rPr>
                <w:rFonts w:ascii="Carlito" w:eastAsia="Carlito" w:hAnsi="Carlito" w:cs="Carlito"/>
                <w:b/>
                <w:color w:val="528135"/>
                <w:sz w:val="24"/>
                <w:szCs w:val="24"/>
              </w:rPr>
              <w:t>Goals</w:t>
            </w:r>
          </w:p>
        </w:tc>
      </w:tr>
      <w:tr w:rsidR="00154E3B" w14:paraId="343EF446" w14:textId="77777777">
        <w:trPr>
          <w:trHeight w:val="8693"/>
        </w:trPr>
        <w:tc>
          <w:tcPr>
            <w:tcW w:w="1839" w:type="dxa"/>
          </w:tcPr>
          <w:p w14:paraId="108D0DB3" w14:textId="77777777" w:rsidR="00154E3B" w:rsidRDefault="00CF0EE5">
            <w:pPr>
              <w:widowControl w:val="0"/>
              <w:pBdr>
                <w:top w:val="nil"/>
                <w:left w:val="nil"/>
                <w:bottom w:val="nil"/>
                <w:right w:val="nil"/>
                <w:between w:val="nil"/>
              </w:pBdr>
              <w:spacing w:after="0" w:line="240" w:lineRule="auto"/>
              <w:ind w:right="222"/>
              <w:rPr>
                <w:rFonts w:ascii="Carlito" w:eastAsia="Carlito" w:hAnsi="Carlito" w:cs="Carlito"/>
                <w:b/>
                <w:color w:val="000000"/>
                <w:sz w:val="24"/>
                <w:szCs w:val="24"/>
              </w:rPr>
            </w:pPr>
            <w:r>
              <w:rPr>
                <w:rFonts w:ascii="Carlito" w:eastAsia="Carlito" w:hAnsi="Carlito" w:cs="Carlito"/>
                <w:b/>
                <w:color w:val="2E5395"/>
                <w:sz w:val="24"/>
                <w:szCs w:val="24"/>
              </w:rPr>
              <w:t>Creating with Materials</w:t>
            </w:r>
          </w:p>
          <w:p w14:paraId="0E534666" w14:textId="77777777" w:rsidR="00154E3B" w:rsidRDefault="00154E3B">
            <w:pPr>
              <w:widowControl w:val="0"/>
              <w:pBdr>
                <w:top w:val="nil"/>
                <w:left w:val="nil"/>
                <w:bottom w:val="nil"/>
                <w:right w:val="nil"/>
                <w:between w:val="nil"/>
              </w:pBdr>
              <w:spacing w:before="7" w:after="0" w:line="240" w:lineRule="auto"/>
              <w:rPr>
                <w:rFonts w:ascii="Times New Roman" w:eastAsia="Times New Roman" w:hAnsi="Times New Roman" w:cs="Times New Roman"/>
                <w:color w:val="000000"/>
                <w:sz w:val="23"/>
                <w:szCs w:val="23"/>
              </w:rPr>
            </w:pPr>
          </w:p>
          <w:p w14:paraId="2BC07DA4"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2A0B41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A2A13C6"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B4573F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27E86D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B071A34"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A8516A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EC2F5B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85A0AC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15D750D"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9604300"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CF7113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D5C705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E4F12D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A91F23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C06A98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6A1C58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723BC0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10F27A7F"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15214F5"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4FAC509"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365AF6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F07DB8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B7E0909"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D2D782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4687BB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75EF0D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049A43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42DE2D1"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F634A09" w14:textId="77777777" w:rsidR="00154E3B" w:rsidRDefault="00154E3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sz w:val="20"/>
                <w:szCs w:val="20"/>
              </w:rPr>
            </w:pPr>
          </w:p>
        </w:tc>
        <w:tc>
          <w:tcPr>
            <w:tcW w:w="3366" w:type="dxa"/>
          </w:tcPr>
          <w:p w14:paraId="7F1C1A80" w14:textId="77777777" w:rsidR="00154E3B" w:rsidRDefault="00CF0EE5">
            <w:pPr>
              <w:widowControl w:val="0"/>
              <w:numPr>
                <w:ilvl w:val="0"/>
                <w:numId w:val="45"/>
              </w:numPr>
              <w:pBdr>
                <w:top w:val="nil"/>
                <w:left w:val="nil"/>
                <w:bottom w:val="nil"/>
                <w:right w:val="nil"/>
                <w:between w:val="nil"/>
              </w:pBdr>
              <w:tabs>
                <w:tab w:val="left" w:pos="142"/>
              </w:tabs>
              <w:spacing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start to make marks intentionally.</w:t>
            </w:r>
          </w:p>
          <w:p w14:paraId="74319B88" w14:textId="77777777" w:rsidR="00154E3B" w:rsidRDefault="00CF0EE5">
            <w:pPr>
              <w:widowControl w:val="0"/>
              <w:numPr>
                <w:ilvl w:val="0"/>
                <w:numId w:val="45"/>
              </w:numPr>
              <w:pBdr>
                <w:top w:val="nil"/>
                <w:left w:val="nil"/>
                <w:bottom w:val="nil"/>
                <w:right w:val="nil"/>
                <w:between w:val="nil"/>
              </w:pBdr>
              <w:tabs>
                <w:tab w:val="left" w:pos="142"/>
              </w:tabs>
              <w:spacing w:before="81" w:after="0" w:line="240" w:lineRule="auto"/>
              <w:ind w:right="218"/>
              <w:rPr>
                <w:rFonts w:ascii="Carlito" w:eastAsia="Carlito" w:hAnsi="Carlito" w:cs="Carlito"/>
                <w:color w:val="000000"/>
                <w:sz w:val="20"/>
                <w:szCs w:val="20"/>
              </w:rPr>
            </w:pPr>
            <w:r>
              <w:rPr>
                <w:rFonts w:ascii="Carlito" w:eastAsia="Carlito" w:hAnsi="Carlito" w:cs="Carlito"/>
                <w:color w:val="000000"/>
                <w:sz w:val="20"/>
                <w:szCs w:val="20"/>
              </w:rPr>
              <w:t>To maybe give meaning to the marks they make.</w:t>
            </w:r>
          </w:p>
          <w:p w14:paraId="2E289423" w14:textId="77777777" w:rsidR="00154E3B" w:rsidRDefault="00CF0EE5">
            <w:pPr>
              <w:widowControl w:val="0"/>
              <w:numPr>
                <w:ilvl w:val="0"/>
                <w:numId w:val="45"/>
              </w:numPr>
              <w:pBdr>
                <w:top w:val="nil"/>
                <w:left w:val="nil"/>
                <w:bottom w:val="nil"/>
                <w:right w:val="nil"/>
                <w:between w:val="nil"/>
              </w:pBdr>
              <w:tabs>
                <w:tab w:val="left" w:pos="142"/>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engage in pretend play.</w:t>
            </w:r>
          </w:p>
          <w:p w14:paraId="65C7D38F" w14:textId="77777777" w:rsidR="00154E3B" w:rsidRDefault="00CF0EE5">
            <w:pPr>
              <w:widowControl w:val="0"/>
              <w:numPr>
                <w:ilvl w:val="0"/>
                <w:numId w:val="45"/>
              </w:numPr>
              <w:pBdr>
                <w:top w:val="nil"/>
                <w:left w:val="nil"/>
                <w:bottom w:val="nil"/>
                <w:right w:val="nil"/>
                <w:between w:val="nil"/>
              </w:pBdr>
              <w:tabs>
                <w:tab w:val="left" w:pos="142"/>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explore colours.</w:t>
            </w:r>
          </w:p>
          <w:p w14:paraId="3E0C14C7" w14:textId="77777777" w:rsidR="00154E3B" w:rsidRDefault="00CF0EE5">
            <w:pPr>
              <w:widowControl w:val="0"/>
              <w:numPr>
                <w:ilvl w:val="0"/>
                <w:numId w:val="45"/>
              </w:numPr>
              <w:pBdr>
                <w:top w:val="nil"/>
                <w:left w:val="nil"/>
                <w:bottom w:val="nil"/>
                <w:right w:val="nil"/>
                <w:between w:val="nil"/>
              </w:pBdr>
              <w:tabs>
                <w:tab w:val="left" w:pos="142"/>
              </w:tabs>
              <w:spacing w:before="79" w:after="0" w:line="240" w:lineRule="auto"/>
              <w:ind w:right="640"/>
              <w:rPr>
                <w:rFonts w:ascii="Carlito" w:eastAsia="Carlito" w:hAnsi="Carlito" w:cs="Carlito"/>
                <w:color w:val="000000"/>
                <w:sz w:val="20"/>
                <w:szCs w:val="20"/>
              </w:rPr>
            </w:pPr>
            <w:r>
              <w:rPr>
                <w:rFonts w:ascii="Carlito" w:eastAsia="Carlito" w:hAnsi="Carlito" w:cs="Carlito"/>
                <w:color w:val="000000"/>
                <w:sz w:val="20"/>
                <w:szCs w:val="20"/>
              </w:rPr>
              <w:t>To create using small world and construction.</w:t>
            </w:r>
          </w:p>
          <w:p w14:paraId="7085EB7C" w14:textId="77777777" w:rsidR="00154E3B" w:rsidRDefault="00CF0EE5">
            <w:pPr>
              <w:widowControl w:val="0"/>
              <w:numPr>
                <w:ilvl w:val="0"/>
                <w:numId w:val="45"/>
              </w:numPr>
              <w:pBdr>
                <w:top w:val="nil"/>
                <w:left w:val="nil"/>
                <w:bottom w:val="nil"/>
                <w:right w:val="nil"/>
                <w:between w:val="nil"/>
              </w:pBdr>
              <w:tabs>
                <w:tab w:val="left" w:pos="142"/>
              </w:tabs>
              <w:spacing w:before="80" w:after="0" w:line="240" w:lineRule="auto"/>
              <w:ind w:right="229"/>
              <w:rPr>
                <w:rFonts w:ascii="Carlito" w:eastAsia="Carlito" w:hAnsi="Carlito" w:cs="Carlito"/>
                <w:color w:val="000000"/>
                <w:sz w:val="20"/>
                <w:szCs w:val="20"/>
              </w:rPr>
            </w:pPr>
            <w:r>
              <w:rPr>
                <w:rFonts w:ascii="Carlito" w:eastAsia="Carlito" w:hAnsi="Carlito" w:cs="Carlito"/>
                <w:color w:val="000000"/>
                <w:sz w:val="20"/>
                <w:szCs w:val="20"/>
              </w:rPr>
              <w:t>To show a range of emotions in their drawings.</w:t>
            </w:r>
          </w:p>
        </w:tc>
        <w:tc>
          <w:tcPr>
            <w:tcW w:w="3365" w:type="dxa"/>
          </w:tcPr>
          <w:p w14:paraId="5CA7E20A" w14:textId="77777777" w:rsidR="00154E3B" w:rsidRDefault="00CF0EE5">
            <w:pPr>
              <w:widowControl w:val="0"/>
              <w:numPr>
                <w:ilvl w:val="0"/>
                <w:numId w:val="23"/>
              </w:numPr>
              <w:pBdr>
                <w:top w:val="nil"/>
                <w:left w:val="nil"/>
                <w:bottom w:val="nil"/>
                <w:right w:val="nil"/>
                <w:between w:val="nil"/>
              </w:pBdr>
              <w:tabs>
                <w:tab w:val="left" w:pos="141"/>
              </w:tabs>
              <w:spacing w:after="0" w:line="240" w:lineRule="auto"/>
              <w:ind w:right="793"/>
              <w:rPr>
                <w:rFonts w:ascii="Carlito" w:eastAsia="Carlito" w:hAnsi="Carlito" w:cs="Carlito"/>
                <w:color w:val="000000"/>
                <w:sz w:val="20"/>
                <w:szCs w:val="20"/>
              </w:rPr>
            </w:pPr>
            <w:r>
              <w:rPr>
                <w:rFonts w:ascii="Carlito" w:eastAsia="Carlito" w:hAnsi="Carlito" w:cs="Carlito"/>
                <w:color w:val="000000"/>
                <w:sz w:val="20"/>
                <w:szCs w:val="20"/>
              </w:rPr>
              <w:t>To use their senses to explore different materials.</w:t>
            </w:r>
          </w:p>
          <w:p w14:paraId="2F978C59" w14:textId="77777777" w:rsidR="00154E3B" w:rsidRDefault="00CF0EE5">
            <w:pPr>
              <w:widowControl w:val="0"/>
              <w:numPr>
                <w:ilvl w:val="0"/>
                <w:numId w:val="23"/>
              </w:numPr>
              <w:pBdr>
                <w:top w:val="nil"/>
                <w:left w:val="nil"/>
                <w:bottom w:val="nil"/>
                <w:right w:val="nil"/>
                <w:between w:val="nil"/>
              </w:pBdr>
              <w:tabs>
                <w:tab w:val="left" w:pos="141"/>
              </w:tabs>
              <w:spacing w:before="82" w:after="0" w:line="240" w:lineRule="auto"/>
              <w:ind w:right="606"/>
              <w:rPr>
                <w:rFonts w:ascii="Carlito" w:eastAsia="Carlito" w:hAnsi="Carlito" w:cs="Carlito"/>
                <w:color w:val="000000"/>
                <w:sz w:val="20"/>
                <w:szCs w:val="20"/>
              </w:rPr>
            </w:pPr>
            <w:r>
              <w:rPr>
                <w:rFonts w:ascii="Carlito" w:eastAsia="Carlito" w:hAnsi="Carlito" w:cs="Carlito"/>
                <w:color w:val="000000"/>
                <w:sz w:val="20"/>
                <w:szCs w:val="20"/>
              </w:rPr>
              <w:t>To make simple models and talk about them.</w:t>
            </w:r>
          </w:p>
          <w:p w14:paraId="63F00FB1" w14:textId="77777777" w:rsidR="00154E3B" w:rsidRDefault="00CF0EE5">
            <w:pPr>
              <w:widowControl w:val="0"/>
              <w:numPr>
                <w:ilvl w:val="0"/>
                <w:numId w:val="23"/>
              </w:numPr>
              <w:pBdr>
                <w:top w:val="nil"/>
                <w:left w:val="nil"/>
                <w:bottom w:val="nil"/>
                <w:right w:val="nil"/>
                <w:between w:val="nil"/>
              </w:pBdr>
              <w:tabs>
                <w:tab w:val="left" w:pos="141"/>
              </w:tabs>
              <w:spacing w:before="7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explore colours.</w:t>
            </w:r>
          </w:p>
          <w:p w14:paraId="0B96DF95" w14:textId="77777777" w:rsidR="00154E3B" w:rsidRDefault="00CF0EE5">
            <w:pPr>
              <w:widowControl w:val="0"/>
              <w:numPr>
                <w:ilvl w:val="0"/>
                <w:numId w:val="23"/>
              </w:numPr>
              <w:pBdr>
                <w:top w:val="nil"/>
                <w:left w:val="nil"/>
                <w:bottom w:val="nil"/>
                <w:right w:val="nil"/>
                <w:between w:val="nil"/>
              </w:pBdr>
              <w:tabs>
                <w:tab w:val="left" w:pos="141"/>
              </w:tabs>
              <w:spacing w:before="7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take part in pretend play.</w:t>
            </w:r>
          </w:p>
          <w:p w14:paraId="360C0848" w14:textId="77777777" w:rsidR="00154E3B" w:rsidRDefault="00CF0EE5">
            <w:pPr>
              <w:widowControl w:val="0"/>
              <w:numPr>
                <w:ilvl w:val="0"/>
                <w:numId w:val="23"/>
              </w:numPr>
              <w:pBdr>
                <w:top w:val="nil"/>
                <w:left w:val="nil"/>
                <w:bottom w:val="nil"/>
                <w:right w:val="nil"/>
                <w:between w:val="nil"/>
              </w:pBdr>
              <w:tabs>
                <w:tab w:val="left" w:pos="141"/>
              </w:tabs>
              <w:spacing w:before="82" w:after="0" w:line="240" w:lineRule="auto"/>
              <w:ind w:right="640"/>
              <w:rPr>
                <w:rFonts w:ascii="Carlito" w:eastAsia="Carlito" w:hAnsi="Carlito" w:cs="Carlito"/>
                <w:color w:val="000000"/>
                <w:sz w:val="20"/>
                <w:szCs w:val="20"/>
              </w:rPr>
            </w:pPr>
            <w:r>
              <w:rPr>
                <w:rFonts w:ascii="Carlito" w:eastAsia="Carlito" w:hAnsi="Carlito" w:cs="Carlito"/>
                <w:color w:val="000000"/>
                <w:sz w:val="20"/>
                <w:szCs w:val="20"/>
              </w:rPr>
              <w:t>To create using small world and construction.</w:t>
            </w:r>
          </w:p>
          <w:p w14:paraId="06A691FE" w14:textId="77777777" w:rsidR="00154E3B" w:rsidRDefault="00CF0EE5">
            <w:pPr>
              <w:widowControl w:val="0"/>
              <w:numPr>
                <w:ilvl w:val="0"/>
                <w:numId w:val="23"/>
              </w:numPr>
              <w:pBdr>
                <w:top w:val="nil"/>
                <w:left w:val="nil"/>
                <w:bottom w:val="nil"/>
                <w:right w:val="nil"/>
                <w:between w:val="nil"/>
              </w:pBdr>
              <w:tabs>
                <w:tab w:val="left" w:pos="141"/>
              </w:tabs>
              <w:spacing w:before="79" w:after="0" w:line="240" w:lineRule="auto"/>
              <w:ind w:right="850"/>
              <w:rPr>
                <w:rFonts w:ascii="Carlito" w:eastAsia="Carlito" w:hAnsi="Carlito" w:cs="Carlito"/>
                <w:color w:val="000000"/>
                <w:sz w:val="20"/>
                <w:szCs w:val="20"/>
              </w:rPr>
            </w:pPr>
            <w:r>
              <w:rPr>
                <w:rFonts w:ascii="Carlito" w:eastAsia="Carlito" w:hAnsi="Carlito" w:cs="Carlito"/>
                <w:color w:val="000000"/>
                <w:sz w:val="20"/>
                <w:szCs w:val="20"/>
              </w:rPr>
              <w:t>To join materials and explore textures.</w:t>
            </w:r>
          </w:p>
          <w:p w14:paraId="3F3B7CF6" w14:textId="77777777" w:rsidR="00154E3B" w:rsidRDefault="00CF0EE5">
            <w:pPr>
              <w:widowControl w:val="0"/>
              <w:numPr>
                <w:ilvl w:val="0"/>
                <w:numId w:val="23"/>
              </w:numPr>
              <w:pBdr>
                <w:top w:val="nil"/>
                <w:left w:val="nil"/>
                <w:bottom w:val="nil"/>
                <w:right w:val="nil"/>
                <w:between w:val="nil"/>
              </w:pBdr>
              <w:tabs>
                <w:tab w:val="left" w:pos="141"/>
              </w:tabs>
              <w:spacing w:before="80" w:after="0" w:line="240" w:lineRule="auto"/>
              <w:ind w:right="229"/>
              <w:rPr>
                <w:rFonts w:ascii="Carlito" w:eastAsia="Carlito" w:hAnsi="Carlito" w:cs="Carlito"/>
                <w:color w:val="000000"/>
                <w:sz w:val="20"/>
                <w:szCs w:val="20"/>
              </w:rPr>
            </w:pPr>
            <w:r>
              <w:rPr>
                <w:rFonts w:ascii="Carlito" w:eastAsia="Carlito" w:hAnsi="Carlito" w:cs="Carlito"/>
                <w:color w:val="000000"/>
                <w:sz w:val="20"/>
                <w:szCs w:val="20"/>
              </w:rPr>
              <w:t>To show a range of emotions in their drawings.</w:t>
            </w:r>
          </w:p>
          <w:p w14:paraId="6835D257" w14:textId="77777777" w:rsidR="00154E3B" w:rsidRDefault="00CF0EE5">
            <w:pPr>
              <w:widowControl w:val="0"/>
              <w:numPr>
                <w:ilvl w:val="0"/>
                <w:numId w:val="23"/>
              </w:numPr>
              <w:pBdr>
                <w:top w:val="nil"/>
                <w:left w:val="nil"/>
                <w:bottom w:val="nil"/>
                <w:right w:val="nil"/>
                <w:between w:val="nil"/>
              </w:pBdr>
              <w:tabs>
                <w:tab w:val="left" w:pos="141"/>
              </w:tabs>
              <w:spacing w:before="7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explore colours and colour mixing.</w:t>
            </w:r>
          </w:p>
          <w:p w14:paraId="73D33FCD" w14:textId="77777777" w:rsidR="00154E3B" w:rsidRDefault="00CF0EE5">
            <w:pPr>
              <w:widowControl w:val="0"/>
              <w:numPr>
                <w:ilvl w:val="0"/>
                <w:numId w:val="23"/>
              </w:numPr>
              <w:pBdr>
                <w:top w:val="nil"/>
                <w:left w:val="nil"/>
                <w:bottom w:val="nil"/>
                <w:right w:val="nil"/>
                <w:between w:val="nil"/>
              </w:pBdr>
              <w:tabs>
                <w:tab w:val="left" w:pos="141"/>
              </w:tabs>
              <w:spacing w:before="82"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respond to their senses.</w:t>
            </w:r>
          </w:p>
        </w:tc>
        <w:tc>
          <w:tcPr>
            <w:tcW w:w="3365" w:type="dxa"/>
          </w:tcPr>
          <w:p w14:paraId="0A438068" w14:textId="77777777" w:rsidR="00154E3B" w:rsidRDefault="00CF0EE5">
            <w:pPr>
              <w:widowControl w:val="0"/>
              <w:numPr>
                <w:ilvl w:val="0"/>
                <w:numId w:val="1"/>
              </w:numPr>
              <w:pBdr>
                <w:top w:val="nil"/>
                <w:left w:val="nil"/>
                <w:bottom w:val="nil"/>
                <w:right w:val="nil"/>
                <w:between w:val="nil"/>
              </w:pBdr>
              <w:tabs>
                <w:tab w:val="left" w:pos="141"/>
              </w:tabs>
              <w:spacing w:after="0" w:line="240" w:lineRule="auto"/>
              <w:ind w:right="539"/>
              <w:rPr>
                <w:rFonts w:ascii="Carlito" w:eastAsia="Carlito" w:hAnsi="Carlito" w:cs="Carlito"/>
                <w:color w:val="000000"/>
                <w:sz w:val="20"/>
                <w:szCs w:val="20"/>
              </w:rPr>
            </w:pPr>
            <w:r>
              <w:rPr>
                <w:rFonts w:ascii="Carlito" w:eastAsia="Carlito" w:hAnsi="Carlito" w:cs="Carlito"/>
                <w:color w:val="000000"/>
                <w:sz w:val="20"/>
                <w:szCs w:val="20"/>
              </w:rPr>
              <w:t>To begin to develop stories using small world and equipment.</w:t>
            </w:r>
          </w:p>
          <w:p w14:paraId="5AA1BCAB" w14:textId="77777777" w:rsidR="00154E3B" w:rsidRDefault="00CF0EE5">
            <w:pPr>
              <w:widowControl w:val="0"/>
              <w:numPr>
                <w:ilvl w:val="0"/>
                <w:numId w:val="1"/>
              </w:numPr>
              <w:pBdr>
                <w:top w:val="nil"/>
                <w:left w:val="nil"/>
                <w:bottom w:val="nil"/>
                <w:right w:val="nil"/>
                <w:between w:val="nil"/>
              </w:pBdr>
              <w:tabs>
                <w:tab w:val="left" w:pos="141"/>
              </w:tabs>
              <w:spacing w:before="82" w:after="0" w:line="240" w:lineRule="auto"/>
              <w:ind w:right="990"/>
              <w:rPr>
                <w:rFonts w:ascii="Carlito" w:eastAsia="Carlito" w:hAnsi="Carlito" w:cs="Carlito"/>
                <w:color w:val="000000"/>
                <w:sz w:val="20"/>
                <w:szCs w:val="20"/>
              </w:rPr>
            </w:pPr>
            <w:r>
              <w:rPr>
                <w:rFonts w:ascii="Carlito" w:eastAsia="Carlito" w:hAnsi="Carlito" w:cs="Carlito"/>
                <w:color w:val="000000"/>
                <w:sz w:val="20"/>
                <w:szCs w:val="20"/>
              </w:rPr>
              <w:t>To explore using 2D and 3D structures.</w:t>
            </w:r>
          </w:p>
          <w:p w14:paraId="09CFD061" w14:textId="77777777" w:rsidR="00154E3B" w:rsidRDefault="00CF0EE5">
            <w:pPr>
              <w:widowControl w:val="0"/>
              <w:numPr>
                <w:ilvl w:val="0"/>
                <w:numId w:val="1"/>
              </w:numPr>
              <w:pBdr>
                <w:top w:val="nil"/>
                <w:left w:val="nil"/>
                <w:bottom w:val="nil"/>
                <w:right w:val="nil"/>
                <w:between w:val="nil"/>
              </w:pBdr>
              <w:tabs>
                <w:tab w:val="left" w:pos="141"/>
              </w:tabs>
              <w:spacing w:before="79" w:after="0" w:line="240" w:lineRule="auto"/>
              <w:ind w:right="281"/>
              <w:rPr>
                <w:rFonts w:ascii="Carlito" w:eastAsia="Carlito" w:hAnsi="Carlito" w:cs="Carlito"/>
                <w:color w:val="000000"/>
                <w:sz w:val="20"/>
                <w:szCs w:val="20"/>
              </w:rPr>
            </w:pPr>
            <w:r>
              <w:rPr>
                <w:rFonts w:ascii="Carlito" w:eastAsia="Carlito" w:hAnsi="Carlito" w:cs="Carlito"/>
                <w:color w:val="000000"/>
                <w:sz w:val="20"/>
                <w:szCs w:val="20"/>
              </w:rPr>
              <w:t>To freely explore different materials and think about how they may use them.</w:t>
            </w:r>
          </w:p>
          <w:p w14:paraId="0479CE11" w14:textId="77777777" w:rsidR="00154E3B" w:rsidRDefault="00CF0EE5">
            <w:pPr>
              <w:widowControl w:val="0"/>
              <w:numPr>
                <w:ilvl w:val="0"/>
                <w:numId w:val="1"/>
              </w:numPr>
              <w:pBdr>
                <w:top w:val="nil"/>
                <w:left w:val="nil"/>
                <w:bottom w:val="nil"/>
                <w:right w:val="nil"/>
                <w:between w:val="nil"/>
              </w:pBdr>
              <w:tabs>
                <w:tab w:val="left" w:pos="141"/>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develop their own ideas.</w:t>
            </w:r>
          </w:p>
          <w:p w14:paraId="4FE317D3" w14:textId="77777777" w:rsidR="00154E3B" w:rsidRDefault="00CF0EE5">
            <w:pPr>
              <w:widowControl w:val="0"/>
              <w:numPr>
                <w:ilvl w:val="0"/>
                <w:numId w:val="1"/>
              </w:numPr>
              <w:pBdr>
                <w:top w:val="nil"/>
                <w:left w:val="nil"/>
                <w:bottom w:val="nil"/>
                <w:right w:val="nil"/>
                <w:between w:val="nil"/>
              </w:pBdr>
              <w:tabs>
                <w:tab w:val="left" w:pos="141"/>
              </w:tabs>
              <w:spacing w:before="79" w:after="0" w:line="240" w:lineRule="auto"/>
              <w:ind w:right="874"/>
              <w:rPr>
                <w:rFonts w:ascii="Carlito" w:eastAsia="Carlito" w:hAnsi="Carlito" w:cs="Carlito"/>
                <w:color w:val="000000"/>
                <w:sz w:val="20"/>
                <w:szCs w:val="20"/>
              </w:rPr>
            </w:pPr>
            <w:r>
              <w:rPr>
                <w:rFonts w:ascii="Carlito" w:eastAsia="Carlito" w:hAnsi="Carlito" w:cs="Carlito"/>
                <w:color w:val="000000"/>
                <w:sz w:val="20"/>
                <w:szCs w:val="20"/>
              </w:rPr>
              <w:t>To create closed shapes with continuous lines.</w:t>
            </w:r>
          </w:p>
          <w:p w14:paraId="5615D597" w14:textId="77777777" w:rsidR="00154E3B" w:rsidRDefault="00CF0EE5">
            <w:pPr>
              <w:widowControl w:val="0"/>
              <w:numPr>
                <w:ilvl w:val="0"/>
                <w:numId w:val="1"/>
              </w:numPr>
              <w:pBdr>
                <w:top w:val="nil"/>
                <w:left w:val="nil"/>
                <w:bottom w:val="nil"/>
                <w:right w:val="nil"/>
                <w:between w:val="nil"/>
              </w:pBdr>
              <w:tabs>
                <w:tab w:val="left" w:pos="141"/>
              </w:tabs>
              <w:spacing w:before="79" w:after="0" w:line="242" w:lineRule="auto"/>
              <w:ind w:right="341"/>
              <w:rPr>
                <w:rFonts w:ascii="Carlito" w:eastAsia="Carlito" w:hAnsi="Carlito" w:cs="Carlito"/>
                <w:color w:val="000000"/>
                <w:sz w:val="20"/>
                <w:szCs w:val="20"/>
              </w:rPr>
            </w:pPr>
            <w:r>
              <w:rPr>
                <w:rFonts w:ascii="Carlito" w:eastAsia="Carlito" w:hAnsi="Carlito" w:cs="Carlito"/>
                <w:color w:val="000000"/>
                <w:sz w:val="20"/>
                <w:szCs w:val="20"/>
              </w:rPr>
              <w:t>To draw with increasing complexity and detail.</w:t>
            </w:r>
          </w:p>
          <w:p w14:paraId="1EAFD6D4" w14:textId="77777777" w:rsidR="00154E3B" w:rsidRDefault="00CF0EE5">
            <w:pPr>
              <w:widowControl w:val="0"/>
              <w:numPr>
                <w:ilvl w:val="0"/>
                <w:numId w:val="1"/>
              </w:numPr>
              <w:pBdr>
                <w:top w:val="nil"/>
                <w:left w:val="nil"/>
                <w:bottom w:val="nil"/>
                <w:right w:val="nil"/>
                <w:between w:val="nil"/>
              </w:pBdr>
              <w:tabs>
                <w:tab w:val="left" w:pos="141"/>
              </w:tabs>
              <w:spacing w:before="77" w:after="0" w:line="240" w:lineRule="auto"/>
              <w:ind w:right="413"/>
              <w:rPr>
                <w:rFonts w:ascii="Carlito" w:eastAsia="Carlito" w:hAnsi="Carlito" w:cs="Carlito"/>
                <w:color w:val="000000"/>
                <w:sz w:val="20"/>
                <w:szCs w:val="20"/>
              </w:rPr>
            </w:pPr>
            <w:r>
              <w:rPr>
                <w:rFonts w:ascii="Carlito" w:eastAsia="Carlito" w:hAnsi="Carlito" w:cs="Carlito"/>
                <w:color w:val="000000"/>
                <w:sz w:val="20"/>
                <w:szCs w:val="20"/>
              </w:rPr>
              <w:t>To use their drawings to represent ideas like movements and loud noises.</w:t>
            </w:r>
          </w:p>
          <w:p w14:paraId="5AD135BE" w14:textId="77777777" w:rsidR="00154E3B" w:rsidRDefault="00CF0EE5">
            <w:pPr>
              <w:widowControl w:val="0"/>
              <w:numPr>
                <w:ilvl w:val="0"/>
                <w:numId w:val="1"/>
              </w:numPr>
              <w:pBdr>
                <w:top w:val="nil"/>
                <w:left w:val="nil"/>
                <w:bottom w:val="nil"/>
                <w:right w:val="nil"/>
                <w:between w:val="nil"/>
              </w:pBdr>
              <w:tabs>
                <w:tab w:val="left" w:pos="141"/>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respond to their senses.</w:t>
            </w:r>
          </w:p>
        </w:tc>
        <w:tc>
          <w:tcPr>
            <w:tcW w:w="3368" w:type="dxa"/>
            <w:shd w:val="clear" w:color="auto" w:fill="E1EED9"/>
          </w:tcPr>
          <w:p w14:paraId="270792BE" w14:textId="77777777" w:rsidR="00154E3B" w:rsidRDefault="00CF0EE5">
            <w:pPr>
              <w:widowControl w:val="0"/>
              <w:pBdr>
                <w:top w:val="nil"/>
                <w:left w:val="nil"/>
                <w:bottom w:val="nil"/>
                <w:right w:val="nil"/>
                <w:between w:val="nil"/>
              </w:pBdr>
              <w:spacing w:after="0" w:line="240" w:lineRule="auto"/>
              <w:ind w:right="216"/>
              <w:rPr>
                <w:rFonts w:ascii="Carlito" w:eastAsia="Carlito" w:hAnsi="Carlito" w:cs="Carlito"/>
                <w:color w:val="000000"/>
                <w:sz w:val="20"/>
                <w:szCs w:val="20"/>
              </w:rPr>
            </w:pPr>
            <w:r>
              <w:rPr>
                <w:rFonts w:ascii="Carlito" w:eastAsia="Carlito" w:hAnsi="Carlito" w:cs="Carlito"/>
                <w:color w:val="000000"/>
                <w:sz w:val="20"/>
                <w:szCs w:val="20"/>
              </w:rPr>
              <w:t>Takes part in simple pretend play using an object to represent something else even though they are not similar.</w:t>
            </w:r>
          </w:p>
          <w:p w14:paraId="689538E5" w14:textId="77777777" w:rsidR="00154E3B" w:rsidRDefault="00CF0EE5">
            <w:pPr>
              <w:widowControl w:val="0"/>
              <w:pBdr>
                <w:top w:val="nil"/>
                <w:left w:val="nil"/>
                <w:bottom w:val="nil"/>
                <w:right w:val="nil"/>
                <w:between w:val="nil"/>
              </w:pBdr>
              <w:spacing w:before="81" w:after="0" w:line="240" w:lineRule="auto"/>
              <w:ind w:right="163"/>
              <w:rPr>
                <w:rFonts w:ascii="Carlito" w:eastAsia="Carlito" w:hAnsi="Carlito" w:cs="Carlito"/>
                <w:color w:val="000000"/>
                <w:sz w:val="20"/>
                <w:szCs w:val="20"/>
              </w:rPr>
            </w:pPr>
            <w:r>
              <w:rPr>
                <w:rFonts w:ascii="Carlito" w:eastAsia="Carlito" w:hAnsi="Carlito" w:cs="Carlito"/>
                <w:color w:val="000000"/>
                <w:sz w:val="20"/>
                <w:szCs w:val="20"/>
              </w:rPr>
              <w:t>Begins to develop complex stories using small world equipment like animal sets, dolls and dolls houses, etc.</w:t>
            </w:r>
          </w:p>
          <w:p w14:paraId="3FB49A09" w14:textId="77777777" w:rsidR="00154E3B" w:rsidRDefault="00CF0EE5">
            <w:pPr>
              <w:widowControl w:val="0"/>
              <w:pBdr>
                <w:top w:val="nil"/>
                <w:left w:val="nil"/>
                <w:bottom w:val="nil"/>
                <w:right w:val="nil"/>
                <w:between w:val="nil"/>
              </w:pBdr>
              <w:spacing w:before="80" w:after="0" w:line="240" w:lineRule="auto"/>
              <w:ind w:right="99"/>
              <w:rPr>
                <w:rFonts w:ascii="Carlito" w:eastAsia="Carlito" w:hAnsi="Carlito" w:cs="Carlito"/>
                <w:color w:val="000000"/>
                <w:sz w:val="20"/>
                <w:szCs w:val="20"/>
              </w:rPr>
            </w:pPr>
            <w:r>
              <w:rPr>
                <w:rFonts w:ascii="Carlito" w:eastAsia="Carlito" w:hAnsi="Carlito" w:cs="Carlito"/>
                <w:color w:val="000000"/>
                <w:sz w:val="20"/>
                <w:szCs w:val="20"/>
              </w:rPr>
              <w:t>Makes imaginative and complex ‘small worlds’ with blocks and construction kits, such as a city with different buildings and a park.</w:t>
            </w:r>
          </w:p>
          <w:p w14:paraId="0E8613E1" w14:textId="77777777" w:rsidR="00154E3B" w:rsidRDefault="00CF0EE5">
            <w:pPr>
              <w:widowControl w:val="0"/>
              <w:pBdr>
                <w:top w:val="nil"/>
                <w:left w:val="nil"/>
                <w:bottom w:val="nil"/>
                <w:right w:val="nil"/>
                <w:between w:val="nil"/>
              </w:pBdr>
              <w:spacing w:before="79" w:after="0" w:line="240" w:lineRule="auto"/>
              <w:ind w:right="226"/>
              <w:jc w:val="both"/>
              <w:rPr>
                <w:rFonts w:ascii="Carlito" w:eastAsia="Carlito" w:hAnsi="Carlito" w:cs="Carlito"/>
                <w:color w:val="000000"/>
                <w:sz w:val="20"/>
                <w:szCs w:val="20"/>
              </w:rPr>
            </w:pPr>
            <w:r>
              <w:rPr>
                <w:rFonts w:ascii="Carlito" w:eastAsia="Carlito" w:hAnsi="Carlito" w:cs="Carlito"/>
                <w:color w:val="000000"/>
                <w:sz w:val="20"/>
                <w:szCs w:val="20"/>
              </w:rPr>
              <w:t>Explores different materials freely to develop their ideas about how to use them and what to make.</w:t>
            </w:r>
          </w:p>
          <w:p w14:paraId="48B55297" w14:textId="77777777" w:rsidR="00154E3B" w:rsidRDefault="00CF0EE5">
            <w:pPr>
              <w:widowControl w:val="0"/>
              <w:pBdr>
                <w:top w:val="nil"/>
                <w:left w:val="nil"/>
                <w:bottom w:val="nil"/>
                <w:right w:val="nil"/>
                <w:between w:val="nil"/>
              </w:pBdr>
              <w:spacing w:before="81" w:after="0" w:line="240" w:lineRule="auto"/>
              <w:ind w:right="408"/>
              <w:rPr>
                <w:rFonts w:ascii="Carlito" w:eastAsia="Carlito" w:hAnsi="Carlito" w:cs="Carlito"/>
                <w:color w:val="000000"/>
                <w:sz w:val="20"/>
                <w:szCs w:val="20"/>
              </w:rPr>
            </w:pPr>
            <w:r>
              <w:rPr>
                <w:rFonts w:ascii="Carlito" w:eastAsia="Carlito" w:hAnsi="Carlito" w:cs="Carlito"/>
                <w:color w:val="000000"/>
                <w:sz w:val="20"/>
                <w:szCs w:val="20"/>
              </w:rPr>
              <w:t>Develops their own ideas and then decides which materials to use to express them.</w:t>
            </w:r>
          </w:p>
          <w:p w14:paraId="6F2E3901" w14:textId="77777777" w:rsidR="00154E3B" w:rsidRDefault="00CF0EE5">
            <w:pPr>
              <w:widowControl w:val="0"/>
              <w:pBdr>
                <w:top w:val="nil"/>
                <w:left w:val="nil"/>
                <w:bottom w:val="nil"/>
                <w:right w:val="nil"/>
                <w:between w:val="nil"/>
              </w:pBdr>
              <w:spacing w:before="79" w:after="0" w:line="242" w:lineRule="auto"/>
              <w:ind w:right="182"/>
              <w:rPr>
                <w:rFonts w:ascii="Carlito" w:eastAsia="Carlito" w:hAnsi="Carlito" w:cs="Carlito"/>
                <w:color w:val="000000"/>
                <w:sz w:val="20"/>
                <w:szCs w:val="20"/>
              </w:rPr>
            </w:pPr>
            <w:r>
              <w:rPr>
                <w:rFonts w:ascii="Carlito" w:eastAsia="Carlito" w:hAnsi="Carlito" w:cs="Carlito"/>
                <w:color w:val="000000"/>
                <w:sz w:val="20"/>
                <w:szCs w:val="20"/>
              </w:rPr>
              <w:t>Joins different materials and explores different textures.</w:t>
            </w:r>
          </w:p>
          <w:p w14:paraId="5B4DC682" w14:textId="77777777" w:rsidR="00154E3B" w:rsidRDefault="00CF0EE5">
            <w:pPr>
              <w:widowControl w:val="0"/>
              <w:pBdr>
                <w:top w:val="nil"/>
                <w:left w:val="nil"/>
                <w:bottom w:val="nil"/>
                <w:right w:val="nil"/>
                <w:between w:val="nil"/>
              </w:pBdr>
              <w:spacing w:before="76" w:after="0" w:line="240" w:lineRule="auto"/>
              <w:ind w:right="100"/>
              <w:rPr>
                <w:rFonts w:ascii="Carlito" w:eastAsia="Carlito" w:hAnsi="Carlito" w:cs="Carlito"/>
                <w:color w:val="000000"/>
                <w:sz w:val="20"/>
                <w:szCs w:val="20"/>
              </w:rPr>
            </w:pPr>
            <w:r>
              <w:rPr>
                <w:rFonts w:ascii="Carlito" w:eastAsia="Carlito" w:hAnsi="Carlito" w:cs="Carlito"/>
                <w:color w:val="000000"/>
                <w:sz w:val="20"/>
                <w:szCs w:val="20"/>
              </w:rPr>
              <w:t>Creates closed shapes with continuous lines and begins to use these shapes to represent objects.</w:t>
            </w:r>
          </w:p>
          <w:p w14:paraId="51C55FD6" w14:textId="77777777" w:rsidR="00154E3B" w:rsidRDefault="00CF0EE5">
            <w:pPr>
              <w:widowControl w:val="0"/>
              <w:pBdr>
                <w:top w:val="nil"/>
                <w:left w:val="nil"/>
                <w:bottom w:val="nil"/>
                <w:right w:val="nil"/>
                <w:between w:val="nil"/>
              </w:pBdr>
              <w:spacing w:before="79" w:after="0" w:line="242" w:lineRule="auto"/>
              <w:ind w:right="135"/>
              <w:jc w:val="both"/>
              <w:rPr>
                <w:rFonts w:ascii="Carlito" w:eastAsia="Carlito" w:hAnsi="Carlito" w:cs="Carlito"/>
                <w:color w:val="000000"/>
                <w:sz w:val="20"/>
                <w:szCs w:val="20"/>
              </w:rPr>
            </w:pPr>
            <w:r>
              <w:rPr>
                <w:rFonts w:ascii="Carlito" w:eastAsia="Carlito" w:hAnsi="Carlito" w:cs="Carlito"/>
                <w:color w:val="000000"/>
                <w:sz w:val="20"/>
                <w:szCs w:val="20"/>
              </w:rPr>
              <w:t>Draws with increasing complexity and detail such as representing a face with a circle and including details.</w:t>
            </w:r>
          </w:p>
          <w:p w14:paraId="1BFA8330" w14:textId="77777777" w:rsidR="00154E3B" w:rsidRDefault="00CF0EE5">
            <w:pPr>
              <w:widowControl w:val="0"/>
              <w:pBdr>
                <w:top w:val="nil"/>
                <w:left w:val="nil"/>
                <w:bottom w:val="nil"/>
                <w:right w:val="nil"/>
                <w:between w:val="nil"/>
              </w:pBdr>
              <w:spacing w:before="74" w:after="0" w:line="242" w:lineRule="auto"/>
              <w:ind w:right="287"/>
              <w:rPr>
                <w:rFonts w:ascii="Carlito" w:eastAsia="Carlito" w:hAnsi="Carlito" w:cs="Carlito"/>
                <w:color w:val="000000"/>
                <w:sz w:val="20"/>
                <w:szCs w:val="20"/>
              </w:rPr>
            </w:pPr>
            <w:r>
              <w:rPr>
                <w:rFonts w:ascii="Carlito" w:eastAsia="Carlito" w:hAnsi="Carlito" w:cs="Carlito"/>
                <w:color w:val="000000"/>
                <w:sz w:val="20"/>
                <w:szCs w:val="20"/>
              </w:rPr>
              <w:t>Uses drawing to represent ideas like movement or loud noises.</w:t>
            </w:r>
          </w:p>
          <w:p w14:paraId="7487983C" w14:textId="77777777" w:rsidR="00154E3B" w:rsidRDefault="00CF0EE5">
            <w:pPr>
              <w:widowControl w:val="0"/>
              <w:pBdr>
                <w:top w:val="nil"/>
                <w:left w:val="nil"/>
                <w:bottom w:val="nil"/>
                <w:right w:val="nil"/>
                <w:between w:val="nil"/>
              </w:pBdr>
              <w:spacing w:before="76" w:after="0" w:line="240" w:lineRule="auto"/>
              <w:ind w:right="112"/>
              <w:rPr>
                <w:rFonts w:ascii="Carlito" w:eastAsia="Carlito" w:hAnsi="Carlito" w:cs="Carlito"/>
                <w:color w:val="000000"/>
                <w:sz w:val="20"/>
                <w:szCs w:val="20"/>
              </w:rPr>
            </w:pPr>
            <w:r>
              <w:rPr>
                <w:rFonts w:ascii="Carlito" w:eastAsia="Carlito" w:hAnsi="Carlito" w:cs="Carlito"/>
                <w:color w:val="000000"/>
                <w:sz w:val="20"/>
                <w:szCs w:val="20"/>
              </w:rPr>
              <w:t>Shows different emotions in their drawings and paintings like happiness, sadness, fear, etc.</w:t>
            </w:r>
          </w:p>
          <w:p w14:paraId="10E820CC" w14:textId="77777777" w:rsidR="00154E3B" w:rsidRDefault="00CF0EE5">
            <w:pPr>
              <w:widowControl w:val="0"/>
              <w:pBdr>
                <w:top w:val="nil"/>
                <w:left w:val="nil"/>
                <w:bottom w:val="nil"/>
                <w:right w:val="nil"/>
                <w:between w:val="nil"/>
              </w:pBdr>
              <w:spacing w:before="81" w:after="0" w:line="240" w:lineRule="auto"/>
              <w:rPr>
                <w:rFonts w:ascii="Carlito" w:eastAsia="Carlito" w:hAnsi="Carlito" w:cs="Carlito"/>
                <w:color w:val="000000"/>
                <w:sz w:val="20"/>
                <w:szCs w:val="20"/>
              </w:rPr>
            </w:pPr>
            <w:r>
              <w:rPr>
                <w:rFonts w:ascii="Carlito" w:eastAsia="Carlito" w:hAnsi="Carlito" w:cs="Carlito"/>
                <w:color w:val="000000"/>
                <w:sz w:val="20"/>
                <w:szCs w:val="20"/>
              </w:rPr>
              <w:t>Explores colour and colour mixing.</w:t>
            </w:r>
          </w:p>
        </w:tc>
      </w:tr>
    </w:tbl>
    <w:p w14:paraId="6E2DE3D0" w14:textId="77777777" w:rsidR="00154E3B" w:rsidRDefault="00154E3B">
      <w:pPr>
        <w:widowControl w:val="0"/>
        <w:spacing w:after="0" w:line="240" w:lineRule="auto"/>
        <w:rPr>
          <w:rFonts w:ascii="Carlito" w:eastAsia="Carlito" w:hAnsi="Carlito" w:cs="Carlito"/>
          <w:sz w:val="20"/>
          <w:szCs w:val="20"/>
        </w:rPr>
        <w:sectPr w:rsidR="00154E3B">
          <w:pgSz w:w="16840" w:h="11910" w:orient="landscape"/>
          <w:pgMar w:top="560" w:right="700" w:bottom="800" w:left="540" w:header="0" w:footer="611" w:gutter="0"/>
          <w:cols w:space="720"/>
        </w:sectPr>
      </w:pPr>
    </w:p>
    <w:p w14:paraId="7189A037" w14:textId="77777777" w:rsidR="00154E3B" w:rsidRDefault="00154E3B">
      <w:pPr>
        <w:widowControl w:val="0"/>
        <w:pBdr>
          <w:top w:val="nil"/>
          <w:left w:val="nil"/>
          <w:bottom w:val="nil"/>
          <w:right w:val="nil"/>
          <w:between w:val="nil"/>
        </w:pBdr>
        <w:spacing w:after="0" w:line="276" w:lineRule="auto"/>
        <w:rPr>
          <w:rFonts w:ascii="Carlito" w:eastAsia="Carlito" w:hAnsi="Carlito" w:cs="Carlito"/>
          <w:sz w:val="20"/>
          <w:szCs w:val="20"/>
        </w:rPr>
      </w:pPr>
    </w:p>
    <w:tbl>
      <w:tblPr>
        <w:tblStyle w:val="ab"/>
        <w:tblW w:w="15303"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9"/>
        <w:gridCol w:w="3366"/>
        <w:gridCol w:w="3365"/>
        <w:gridCol w:w="3365"/>
        <w:gridCol w:w="3368"/>
      </w:tblGrid>
      <w:tr w:rsidR="00154E3B" w14:paraId="4C9CC269" w14:textId="77777777">
        <w:trPr>
          <w:trHeight w:val="813"/>
        </w:trPr>
        <w:tc>
          <w:tcPr>
            <w:tcW w:w="1839" w:type="dxa"/>
          </w:tcPr>
          <w:p w14:paraId="47D44F59"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6" w:type="dxa"/>
          </w:tcPr>
          <w:p w14:paraId="36F4DC6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5" w:type="dxa"/>
          </w:tcPr>
          <w:p w14:paraId="6AB92C4B"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5" w:type="dxa"/>
          </w:tcPr>
          <w:p w14:paraId="5CE52C42"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8" w:type="dxa"/>
            <w:shd w:val="clear" w:color="auto" w:fill="E1EED9"/>
          </w:tcPr>
          <w:p w14:paraId="5EDFD935" w14:textId="77777777" w:rsidR="00154E3B" w:rsidRDefault="00CF0EE5">
            <w:pPr>
              <w:widowControl w:val="0"/>
              <w:pBdr>
                <w:top w:val="nil"/>
                <w:left w:val="nil"/>
                <w:bottom w:val="nil"/>
                <w:right w:val="nil"/>
                <w:between w:val="nil"/>
              </w:pBdr>
              <w:spacing w:after="0" w:line="242" w:lineRule="auto"/>
              <w:ind w:right="163"/>
              <w:rPr>
                <w:rFonts w:ascii="Carlito" w:eastAsia="Carlito" w:hAnsi="Carlito" w:cs="Carlito"/>
                <w:color w:val="000000"/>
                <w:sz w:val="20"/>
                <w:szCs w:val="20"/>
              </w:rPr>
            </w:pPr>
            <w:r>
              <w:rPr>
                <w:rFonts w:ascii="Carlito" w:eastAsia="Carlito" w:hAnsi="Carlito" w:cs="Carlito"/>
                <w:color w:val="000000"/>
                <w:sz w:val="20"/>
                <w:szCs w:val="20"/>
              </w:rPr>
              <w:t>Shows different emotions in their drawings – happiness, sadness, fear, etc.</w:t>
            </w:r>
          </w:p>
        </w:tc>
      </w:tr>
      <w:tr w:rsidR="00154E3B" w14:paraId="5918FB7E" w14:textId="77777777">
        <w:trPr>
          <w:trHeight w:val="4221"/>
        </w:trPr>
        <w:tc>
          <w:tcPr>
            <w:tcW w:w="1839" w:type="dxa"/>
          </w:tcPr>
          <w:p w14:paraId="34DB0F29" w14:textId="77777777" w:rsidR="00154E3B" w:rsidRDefault="00CF0EE5">
            <w:pPr>
              <w:widowControl w:val="0"/>
              <w:pBdr>
                <w:top w:val="nil"/>
                <w:left w:val="nil"/>
                <w:bottom w:val="nil"/>
                <w:right w:val="nil"/>
                <w:between w:val="nil"/>
              </w:pBdr>
              <w:spacing w:after="0" w:line="240" w:lineRule="auto"/>
              <w:ind w:right="97"/>
              <w:jc w:val="center"/>
              <w:rPr>
                <w:rFonts w:ascii="Carlito" w:eastAsia="Carlito" w:hAnsi="Carlito" w:cs="Carlito"/>
                <w:b/>
                <w:color w:val="000000"/>
                <w:sz w:val="24"/>
                <w:szCs w:val="24"/>
              </w:rPr>
            </w:pPr>
            <w:r>
              <w:rPr>
                <w:rFonts w:ascii="Carlito" w:eastAsia="Carlito" w:hAnsi="Carlito" w:cs="Carlito"/>
                <w:b/>
                <w:color w:val="2E5395"/>
                <w:sz w:val="24"/>
                <w:szCs w:val="24"/>
              </w:rPr>
              <w:t>Being Imaginative &amp; Expressive</w:t>
            </w:r>
          </w:p>
          <w:p w14:paraId="52E169A4" w14:textId="77777777" w:rsidR="00154E3B" w:rsidRDefault="00154E3B">
            <w:pPr>
              <w:widowControl w:val="0"/>
              <w:pBdr>
                <w:top w:val="nil"/>
                <w:left w:val="nil"/>
                <w:bottom w:val="nil"/>
                <w:right w:val="nil"/>
                <w:between w:val="nil"/>
              </w:pBdr>
              <w:spacing w:before="11" w:after="0" w:line="240" w:lineRule="auto"/>
              <w:rPr>
                <w:rFonts w:ascii="Times New Roman" w:eastAsia="Times New Roman" w:hAnsi="Times New Roman" w:cs="Times New Roman"/>
                <w:color w:val="000000"/>
                <w:sz w:val="5"/>
                <w:szCs w:val="5"/>
              </w:rPr>
            </w:pPr>
          </w:p>
          <w:p w14:paraId="2C9E98F0" w14:textId="77777777" w:rsidR="00154E3B" w:rsidRDefault="00154E3B">
            <w:pPr>
              <w:widowControl w:val="0"/>
              <w:pBdr>
                <w:top w:val="nil"/>
                <w:left w:val="nil"/>
                <w:bottom w:val="nil"/>
                <w:right w:val="nil"/>
                <w:between w:val="nil"/>
              </w:pBdr>
              <w:spacing w:after="0" w:line="240" w:lineRule="auto"/>
              <w:ind w:right="-58"/>
              <w:rPr>
                <w:rFonts w:ascii="Times New Roman" w:eastAsia="Times New Roman" w:hAnsi="Times New Roman" w:cs="Times New Roman"/>
                <w:color w:val="000000"/>
                <w:sz w:val="20"/>
                <w:szCs w:val="20"/>
              </w:rPr>
            </w:pPr>
          </w:p>
          <w:p w14:paraId="5B5DF94A"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F317E60"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8C9F154"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263C1628"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A2AD2EC"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07EA9223"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4CF4F97E"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6D143A20" w14:textId="77777777" w:rsidR="00154E3B" w:rsidRDefault="00154E3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3366" w:type="dxa"/>
          </w:tcPr>
          <w:p w14:paraId="3C06D848" w14:textId="77777777" w:rsidR="00154E3B" w:rsidRDefault="00CF0EE5">
            <w:pPr>
              <w:widowControl w:val="0"/>
              <w:numPr>
                <w:ilvl w:val="0"/>
                <w:numId w:val="8"/>
              </w:numPr>
              <w:pBdr>
                <w:top w:val="nil"/>
                <w:left w:val="nil"/>
                <w:bottom w:val="nil"/>
                <w:right w:val="nil"/>
                <w:between w:val="nil"/>
              </w:pBdr>
              <w:tabs>
                <w:tab w:val="left" w:pos="142"/>
              </w:tabs>
              <w:spacing w:after="0" w:line="240" w:lineRule="auto"/>
              <w:ind w:right="103"/>
              <w:rPr>
                <w:rFonts w:ascii="Carlito" w:eastAsia="Carlito" w:hAnsi="Carlito" w:cs="Carlito"/>
                <w:color w:val="000000"/>
                <w:sz w:val="20"/>
                <w:szCs w:val="20"/>
              </w:rPr>
            </w:pPr>
            <w:r>
              <w:rPr>
                <w:rFonts w:ascii="Carlito" w:eastAsia="Carlito" w:hAnsi="Carlito" w:cs="Carlito"/>
                <w:color w:val="000000"/>
                <w:sz w:val="20"/>
                <w:szCs w:val="20"/>
              </w:rPr>
              <w:t>To respond emotionally and physically to music.</w:t>
            </w:r>
          </w:p>
          <w:p w14:paraId="6DA42954" w14:textId="77777777" w:rsidR="00154E3B" w:rsidRDefault="00CF0EE5">
            <w:pPr>
              <w:widowControl w:val="0"/>
              <w:numPr>
                <w:ilvl w:val="0"/>
                <w:numId w:val="8"/>
              </w:numPr>
              <w:pBdr>
                <w:top w:val="nil"/>
                <w:left w:val="nil"/>
                <w:bottom w:val="nil"/>
                <w:right w:val="nil"/>
                <w:between w:val="nil"/>
              </w:pBdr>
              <w:tabs>
                <w:tab w:val="left" w:pos="142"/>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move and dance to music.</w:t>
            </w:r>
          </w:p>
          <w:p w14:paraId="4DD2804A" w14:textId="77777777" w:rsidR="00154E3B" w:rsidRDefault="00CF0EE5">
            <w:pPr>
              <w:widowControl w:val="0"/>
              <w:numPr>
                <w:ilvl w:val="0"/>
                <w:numId w:val="8"/>
              </w:numPr>
              <w:pBdr>
                <w:top w:val="nil"/>
                <w:left w:val="nil"/>
                <w:bottom w:val="nil"/>
                <w:right w:val="nil"/>
                <w:between w:val="nil"/>
              </w:pBdr>
              <w:tabs>
                <w:tab w:val="left" w:pos="142"/>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explore their voice.</w:t>
            </w:r>
          </w:p>
          <w:p w14:paraId="1F906BA1" w14:textId="77777777" w:rsidR="00154E3B" w:rsidRDefault="00CF0EE5">
            <w:pPr>
              <w:widowControl w:val="0"/>
              <w:numPr>
                <w:ilvl w:val="0"/>
                <w:numId w:val="8"/>
              </w:numPr>
              <w:pBdr>
                <w:top w:val="nil"/>
                <w:left w:val="nil"/>
                <w:bottom w:val="nil"/>
                <w:right w:val="nil"/>
                <w:between w:val="nil"/>
              </w:pBdr>
              <w:tabs>
                <w:tab w:val="left" w:pos="142"/>
              </w:tabs>
              <w:spacing w:before="7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enjoy songs and rhymes.</w:t>
            </w:r>
          </w:p>
          <w:p w14:paraId="027DC3AD" w14:textId="77777777" w:rsidR="00154E3B" w:rsidRDefault="00CF0EE5">
            <w:pPr>
              <w:widowControl w:val="0"/>
              <w:numPr>
                <w:ilvl w:val="0"/>
                <w:numId w:val="8"/>
              </w:numPr>
              <w:pBdr>
                <w:top w:val="nil"/>
                <w:left w:val="nil"/>
                <w:bottom w:val="nil"/>
                <w:right w:val="nil"/>
                <w:between w:val="nil"/>
              </w:pBdr>
              <w:tabs>
                <w:tab w:val="left" w:pos="142"/>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explore different sound makers.</w:t>
            </w:r>
          </w:p>
          <w:p w14:paraId="2DC88290" w14:textId="77777777" w:rsidR="00154E3B" w:rsidRDefault="00CF0EE5">
            <w:pPr>
              <w:widowControl w:val="0"/>
              <w:numPr>
                <w:ilvl w:val="0"/>
                <w:numId w:val="8"/>
              </w:numPr>
              <w:pBdr>
                <w:top w:val="nil"/>
                <w:left w:val="nil"/>
                <w:bottom w:val="nil"/>
                <w:right w:val="nil"/>
                <w:between w:val="nil"/>
              </w:pBdr>
              <w:tabs>
                <w:tab w:val="left" w:pos="142"/>
              </w:tabs>
              <w:spacing w:before="79" w:after="0" w:line="240" w:lineRule="auto"/>
              <w:ind w:right="248"/>
              <w:rPr>
                <w:rFonts w:ascii="Carlito" w:eastAsia="Carlito" w:hAnsi="Carlito" w:cs="Carlito"/>
                <w:color w:val="000000"/>
                <w:sz w:val="20"/>
                <w:szCs w:val="20"/>
              </w:rPr>
            </w:pPr>
            <w:r>
              <w:rPr>
                <w:rFonts w:ascii="Carlito" w:eastAsia="Carlito" w:hAnsi="Carlito" w:cs="Carlito"/>
                <w:color w:val="000000"/>
                <w:sz w:val="20"/>
                <w:szCs w:val="20"/>
              </w:rPr>
              <w:t>To create sound effects and movements, e.g., the sound of a car.</w:t>
            </w:r>
          </w:p>
          <w:p w14:paraId="0045A96F" w14:textId="77777777" w:rsidR="00154E3B" w:rsidRDefault="00CF0EE5">
            <w:pPr>
              <w:widowControl w:val="0"/>
              <w:numPr>
                <w:ilvl w:val="0"/>
                <w:numId w:val="8"/>
              </w:numPr>
              <w:pBdr>
                <w:top w:val="nil"/>
                <w:left w:val="nil"/>
                <w:bottom w:val="nil"/>
                <w:right w:val="nil"/>
                <w:between w:val="nil"/>
              </w:pBdr>
              <w:tabs>
                <w:tab w:val="left" w:pos="142"/>
              </w:tabs>
              <w:spacing w:before="82" w:after="0" w:line="240" w:lineRule="auto"/>
              <w:ind w:right="212"/>
              <w:rPr>
                <w:rFonts w:ascii="Carlito" w:eastAsia="Carlito" w:hAnsi="Carlito" w:cs="Carlito"/>
                <w:color w:val="000000"/>
                <w:sz w:val="20"/>
                <w:szCs w:val="20"/>
              </w:rPr>
            </w:pPr>
            <w:r>
              <w:rPr>
                <w:rFonts w:ascii="Carlito" w:eastAsia="Carlito" w:hAnsi="Carlito" w:cs="Carlito"/>
                <w:color w:val="000000"/>
                <w:sz w:val="20"/>
                <w:szCs w:val="20"/>
              </w:rPr>
              <w:t>To use words to describe sounds and music.</w:t>
            </w:r>
          </w:p>
          <w:p w14:paraId="0B81A6A6" w14:textId="77777777" w:rsidR="00154E3B" w:rsidRDefault="00CF0EE5">
            <w:pPr>
              <w:widowControl w:val="0"/>
              <w:numPr>
                <w:ilvl w:val="0"/>
                <w:numId w:val="8"/>
              </w:numPr>
              <w:pBdr>
                <w:top w:val="nil"/>
                <w:left w:val="nil"/>
                <w:bottom w:val="nil"/>
                <w:right w:val="nil"/>
                <w:between w:val="nil"/>
              </w:pBdr>
              <w:tabs>
                <w:tab w:val="left" w:pos="142"/>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enjoy taking part in action songs.</w:t>
            </w:r>
          </w:p>
        </w:tc>
        <w:tc>
          <w:tcPr>
            <w:tcW w:w="3365" w:type="dxa"/>
          </w:tcPr>
          <w:p w14:paraId="07E2DEF0" w14:textId="77777777" w:rsidR="00154E3B" w:rsidRDefault="00CF0EE5">
            <w:pPr>
              <w:widowControl w:val="0"/>
              <w:numPr>
                <w:ilvl w:val="0"/>
                <w:numId w:val="7"/>
              </w:numPr>
              <w:pBdr>
                <w:top w:val="nil"/>
                <w:left w:val="nil"/>
                <w:bottom w:val="nil"/>
                <w:right w:val="nil"/>
                <w:between w:val="nil"/>
              </w:pBdr>
              <w:tabs>
                <w:tab w:val="left" w:pos="141"/>
              </w:tabs>
              <w:spacing w:after="0" w:line="240" w:lineRule="auto"/>
              <w:ind w:right="422"/>
              <w:rPr>
                <w:rFonts w:ascii="Carlito" w:eastAsia="Carlito" w:hAnsi="Carlito" w:cs="Carlito"/>
                <w:color w:val="000000"/>
                <w:sz w:val="20"/>
                <w:szCs w:val="20"/>
              </w:rPr>
            </w:pPr>
            <w:r>
              <w:rPr>
                <w:rFonts w:ascii="Carlito" w:eastAsia="Carlito" w:hAnsi="Carlito" w:cs="Carlito"/>
                <w:color w:val="000000"/>
                <w:sz w:val="20"/>
                <w:szCs w:val="20"/>
              </w:rPr>
              <w:t>To make rhythmical and repetitive sounds.</w:t>
            </w:r>
          </w:p>
          <w:p w14:paraId="258F5A9F" w14:textId="77777777" w:rsidR="00154E3B" w:rsidRDefault="00CF0EE5">
            <w:pPr>
              <w:widowControl w:val="0"/>
              <w:numPr>
                <w:ilvl w:val="0"/>
                <w:numId w:val="7"/>
              </w:numPr>
              <w:pBdr>
                <w:top w:val="nil"/>
                <w:left w:val="nil"/>
                <w:bottom w:val="nil"/>
                <w:right w:val="nil"/>
                <w:between w:val="nil"/>
              </w:pBdr>
              <w:tabs>
                <w:tab w:val="left" w:pos="141"/>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enjoy taking part in action songs.</w:t>
            </w:r>
          </w:p>
          <w:p w14:paraId="07944E40" w14:textId="77777777" w:rsidR="00154E3B" w:rsidRDefault="00CF0EE5">
            <w:pPr>
              <w:widowControl w:val="0"/>
              <w:numPr>
                <w:ilvl w:val="0"/>
                <w:numId w:val="7"/>
              </w:numPr>
              <w:pBdr>
                <w:top w:val="nil"/>
                <w:left w:val="nil"/>
                <w:bottom w:val="nil"/>
                <w:right w:val="nil"/>
                <w:between w:val="nil"/>
              </w:pBdr>
              <w:tabs>
                <w:tab w:val="left" w:pos="141"/>
              </w:tabs>
              <w:spacing w:before="81" w:after="0" w:line="240" w:lineRule="auto"/>
              <w:ind w:right="723"/>
              <w:rPr>
                <w:rFonts w:ascii="Carlito" w:eastAsia="Carlito" w:hAnsi="Carlito" w:cs="Carlito"/>
                <w:color w:val="000000"/>
                <w:sz w:val="20"/>
                <w:szCs w:val="20"/>
              </w:rPr>
            </w:pPr>
            <w:r>
              <w:rPr>
                <w:rFonts w:ascii="Carlito" w:eastAsia="Carlito" w:hAnsi="Carlito" w:cs="Carlito"/>
                <w:color w:val="000000"/>
                <w:sz w:val="20"/>
                <w:szCs w:val="20"/>
              </w:rPr>
              <w:t>To move, sing and listen whilst playing instruments.</w:t>
            </w:r>
          </w:p>
          <w:p w14:paraId="5F8A9A94" w14:textId="77777777" w:rsidR="00154E3B" w:rsidRDefault="00CF0EE5">
            <w:pPr>
              <w:widowControl w:val="0"/>
              <w:numPr>
                <w:ilvl w:val="0"/>
                <w:numId w:val="7"/>
              </w:numPr>
              <w:pBdr>
                <w:top w:val="nil"/>
                <w:left w:val="nil"/>
                <w:bottom w:val="nil"/>
                <w:right w:val="nil"/>
                <w:between w:val="nil"/>
              </w:pBdr>
              <w:tabs>
                <w:tab w:val="left" w:pos="141"/>
              </w:tabs>
              <w:spacing w:before="79" w:after="0" w:line="240" w:lineRule="auto"/>
              <w:ind w:right="267"/>
              <w:rPr>
                <w:rFonts w:ascii="Carlito" w:eastAsia="Carlito" w:hAnsi="Carlito" w:cs="Carlito"/>
                <w:color w:val="000000"/>
                <w:sz w:val="20"/>
                <w:szCs w:val="20"/>
              </w:rPr>
            </w:pPr>
            <w:r>
              <w:rPr>
                <w:rFonts w:ascii="Carlito" w:eastAsia="Carlito" w:hAnsi="Carlito" w:cs="Carlito"/>
                <w:color w:val="000000"/>
                <w:sz w:val="20"/>
                <w:szCs w:val="20"/>
              </w:rPr>
              <w:t>To listen with increased attention to sounds.</w:t>
            </w:r>
          </w:p>
          <w:p w14:paraId="63591BD8" w14:textId="77777777" w:rsidR="00154E3B" w:rsidRDefault="00CF0EE5">
            <w:pPr>
              <w:widowControl w:val="0"/>
              <w:numPr>
                <w:ilvl w:val="0"/>
                <w:numId w:val="7"/>
              </w:numPr>
              <w:pBdr>
                <w:top w:val="nil"/>
                <w:left w:val="nil"/>
                <w:bottom w:val="nil"/>
                <w:right w:val="nil"/>
                <w:between w:val="nil"/>
              </w:pBdr>
              <w:tabs>
                <w:tab w:val="left" w:pos="141"/>
              </w:tabs>
              <w:spacing w:before="80"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enjoy songs and rhymes.</w:t>
            </w:r>
          </w:p>
          <w:p w14:paraId="6C8E25E0" w14:textId="77777777" w:rsidR="00154E3B" w:rsidRDefault="00CF0EE5">
            <w:pPr>
              <w:widowControl w:val="0"/>
              <w:numPr>
                <w:ilvl w:val="0"/>
                <w:numId w:val="7"/>
              </w:numPr>
              <w:pBdr>
                <w:top w:val="nil"/>
                <w:left w:val="nil"/>
                <w:bottom w:val="nil"/>
                <w:right w:val="nil"/>
                <w:between w:val="nil"/>
              </w:pBdr>
              <w:tabs>
                <w:tab w:val="left" w:pos="141"/>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explore different sound makers.</w:t>
            </w:r>
          </w:p>
        </w:tc>
        <w:tc>
          <w:tcPr>
            <w:tcW w:w="3365" w:type="dxa"/>
          </w:tcPr>
          <w:p w14:paraId="244FFE9C" w14:textId="77777777" w:rsidR="00154E3B" w:rsidRDefault="00CF0EE5">
            <w:pPr>
              <w:widowControl w:val="0"/>
              <w:numPr>
                <w:ilvl w:val="0"/>
                <w:numId w:val="6"/>
              </w:numPr>
              <w:pBdr>
                <w:top w:val="nil"/>
                <w:left w:val="nil"/>
                <w:bottom w:val="nil"/>
                <w:right w:val="nil"/>
                <w:between w:val="nil"/>
              </w:pBdr>
              <w:tabs>
                <w:tab w:val="left" w:pos="141"/>
              </w:tabs>
              <w:spacing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maybe create their own songs.</w:t>
            </w:r>
          </w:p>
          <w:p w14:paraId="2BE76071" w14:textId="77777777" w:rsidR="00154E3B" w:rsidRDefault="00CF0EE5">
            <w:pPr>
              <w:widowControl w:val="0"/>
              <w:numPr>
                <w:ilvl w:val="0"/>
                <w:numId w:val="6"/>
              </w:numPr>
              <w:pBdr>
                <w:top w:val="nil"/>
                <w:left w:val="nil"/>
                <w:bottom w:val="nil"/>
                <w:right w:val="nil"/>
                <w:between w:val="nil"/>
              </w:pBdr>
              <w:tabs>
                <w:tab w:val="left" w:pos="141"/>
              </w:tabs>
              <w:spacing w:before="81"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sing loudly.</w:t>
            </w:r>
          </w:p>
          <w:p w14:paraId="666BAA9C" w14:textId="77777777" w:rsidR="00154E3B" w:rsidRDefault="00CF0EE5">
            <w:pPr>
              <w:widowControl w:val="0"/>
              <w:numPr>
                <w:ilvl w:val="0"/>
                <w:numId w:val="6"/>
              </w:numPr>
              <w:pBdr>
                <w:top w:val="nil"/>
                <w:left w:val="nil"/>
                <w:bottom w:val="nil"/>
                <w:right w:val="nil"/>
                <w:between w:val="nil"/>
              </w:pBdr>
              <w:tabs>
                <w:tab w:val="left" w:pos="141"/>
              </w:tabs>
              <w:spacing w:before="79" w:after="0" w:line="240" w:lineRule="auto"/>
              <w:ind w:hanging="119"/>
              <w:rPr>
                <w:rFonts w:ascii="Carlito" w:eastAsia="Carlito" w:hAnsi="Carlito" w:cs="Carlito"/>
                <w:color w:val="000000"/>
                <w:sz w:val="20"/>
                <w:szCs w:val="20"/>
              </w:rPr>
            </w:pPr>
            <w:r>
              <w:rPr>
                <w:rFonts w:ascii="Carlito" w:eastAsia="Carlito" w:hAnsi="Carlito" w:cs="Carlito"/>
                <w:color w:val="000000"/>
                <w:sz w:val="20"/>
                <w:szCs w:val="20"/>
              </w:rPr>
              <w:t>To ‘pitch match’.</w:t>
            </w:r>
          </w:p>
          <w:p w14:paraId="4B7D2186" w14:textId="77777777" w:rsidR="00154E3B" w:rsidRDefault="00CF0EE5">
            <w:pPr>
              <w:widowControl w:val="0"/>
              <w:numPr>
                <w:ilvl w:val="0"/>
                <w:numId w:val="6"/>
              </w:numPr>
              <w:pBdr>
                <w:top w:val="nil"/>
                <w:left w:val="nil"/>
                <w:bottom w:val="nil"/>
                <w:right w:val="nil"/>
                <w:between w:val="nil"/>
              </w:pBdr>
              <w:tabs>
                <w:tab w:val="left" w:pos="141"/>
              </w:tabs>
              <w:spacing w:before="81" w:after="0" w:line="240" w:lineRule="auto"/>
              <w:ind w:right="337"/>
              <w:jc w:val="both"/>
              <w:rPr>
                <w:rFonts w:ascii="Carlito" w:eastAsia="Carlito" w:hAnsi="Carlito" w:cs="Carlito"/>
                <w:color w:val="000000"/>
                <w:sz w:val="20"/>
                <w:szCs w:val="20"/>
              </w:rPr>
            </w:pPr>
            <w:r>
              <w:rPr>
                <w:rFonts w:ascii="Carlito" w:eastAsia="Carlito" w:hAnsi="Carlito" w:cs="Carlito"/>
                <w:color w:val="000000"/>
                <w:sz w:val="20"/>
                <w:szCs w:val="20"/>
              </w:rPr>
              <w:t>To play a range of instruments with increasing control, expressing their ideas and feelings/emotions.</w:t>
            </w:r>
          </w:p>
          <w:p w14:paraId="1A7BFF61" w14:textId="77777777" w:rsidR="00154E3B" w:rsidRDefault="00CF0EE5">
            <w:pPr>
              <w:widowControl w:val="0"/>
              <w:numPr>
                <w:ilvl w:val="0"/>
                <w:numId w:val="6"/>
              </w:numPr>
              <w:pBdr>
                <w:top w:val="nil"/>
                <w:left w:val="nil"/>
                <w:bottom w:val="nil"/>
                <w:right w:val="nil"/>
                <w:between w:val="nil"/>
              </w:pBdr>
              <w:tabs>
                <w:tab w:val="left" w:pos="141"/>
              </w:tabs>
              <w:spacing w:before="80" w:after="0" w:line="240" w:lineRule="auto"/>
              <w:ind w:right="417"/>
              <w:jc w:val="both"/>
              <w:rPr>
                <w:rFonts w:ascii="Carlito" w:eastAsia="Carlito" w:hAnsi="Carlito" w:cs="Carlito"/>
                <w:color w:val="000000"/>
                <w:sz w:val="20"/>
                <w:szCs w:val="20"/>
              </w:rPr>
            </w:pPr>
            <w:r>
              <w:rPr>
                <w:rFonts w:ascii="Carlito" w:eastAsia="Carlito" w:hAnsi="Carlito" w:cs="Carlito"/>
                <w:color w:val="000000"/>
                <w:sz w:val="20"/>
                <w:szCs w:val="20"/>
              </w:rPr>
              <w:t>To create sounds, movements and drawings to accompany stories.</w:t>
            </w:r>
          </w:p>
        </w:tc>
        <w:tc>
          <w:tcPr>
            <w:tcW w:w="3368" w:type="dxa"/>
            <w:shd w:val="clear" w:color="auto" w:fill="E1EED9"/>
          </w:tcPr>
          <w:p w14:paraId="2200DCB8" w14:textId="77777777" w:rsidR="00154E3B" w:rsidRDefault="00CF0EE5">
            <w:pPr>
              <w:widowControl w:val="0"/>
              <w:pBdr>
                <w:top w:val="nil"/>
                <w:left w:val="nil"/>
                <w:bottom w:val="nil"/>
                <w:right w:val="nil"/>
                <w:between w:val="nil"/>
              </w:pBdr>
              <w:spacing w:after="0" w:line="242" w:lineRule="auto"/>
              <w:ind w:right="415"/>
              <w:rPr>
                <w:rFonts w:ascii="Carlito" w:eastAsia="Carlito" w:hAnsi="Carlito" w:cs="Carlito"/>
                <w:color w:val="000000"/>
                <w:sz w:val="20"/>
                <w:szCs w:val="20"/>
              </w:rPr>
            </w:pPr>
            <w:r>
              <w:rPr>
                <w:rFonts w:ascii="Carlito" w:eastAsia="Carlito" w:hAnsi="Carlito" w:cs="Carlito"/>
                <w:color w:val="000000"/>
                <w:sz w:val="20"/>
                <w:szCs w:val="20"/>
              </w:rPr>
              <w:t>Listens with increased attention to sounds.</w:t>
            </w:r>
          </w:p>
          <w:p w14:paraId="16204654" w14:textId="77777777" w:rsidR="00154E3B" w:rsidRDefault="00CF0EE5">
            <w:pPr>
              <w:widowControl w:val="0"/>
              <w:pBdr>
                <w:top w:val="nil"/>
                <w:left w:val="nil"/>
                <w:bottom w:val="nil"/>
                <w:right w:val="nil"/>
                <w:between w:val="nil"/>
              </w:pBdr>
              <w:spacing w:before="74" w:after="0" w:line="242" w:lineRule="auto"/>
              <w:ind w:right="86"/>
              <w:rPr>
                <w:rFonts w:ascii="Carlito" w:eastAsia="Carlito" w:hAnsi="Carlito" w:cs="Carlito"/>
                <w:color w:val="000000"/>
                <w:sz w:val="20"/>
                <w:szCs w:val="20"/>
              </w:rPr>
            </w:pPr>
            <w:r>
              <w:rPr>
                <w:rFonts w:ascii="Carlito" w:eastAsia="Carlito" w:hAnsi="Carlito" w:cs="Carlito"/>
                <w:color w:val="000000"/>
                <w:sz w:val="20"/>
                <w:szCs w:val="20"/>
              </w:rPr>
              <w:t>Responds to what they have heard, expressing their thoughts and feelings.</w:t>
            </w:r>
          </w:p>
          <w:p w14:paraId="6F36C2EE" w14:textId="77777777" w:rsidR="00154E3B" w:rsidRDefault="00CF0EE5">
            <w:pPr>
              <w:widowControl w:val="0"/>
              <w:pBdr>
                <w:top w:val="nil"/>
                <w:left w:val="nil"/>
                <w:bottom w:val="nil"/>
                <w:right w:val="nil"/>
                <w:between w:val="nil"/>
              </w:pBdr>
              <w:spacing w:before="78" w:after="0" w:line="240" w:lineRule="auto"/>
              <w:rPr>
                <w:rFonts w:ascii="Carlito" w:eastAsia="Carlito" w:hAnsi="Carlito" w:cs="Carlito"/>
                <w:color w:val="000000"/>
                <w:sz w:val="20"/>
                <w:szCs w:val="20"/>
              </w:rPr>
            </w:pPr>
            <w:r>
              <w:rPr>
                <w:rFonts w:ascii="Carlito" w:eastAsia="Carlito" w:hAnsi="Carlito" w:cs="Carlito"/>
                <w:color w:val="000000"/>
                <w:sz w:val="20"/>
                <w:szCs w:val="20"/>
              </w:rPr>
              <w:t>Remembers and sings entire songs.</w:t>
            </w:r>
          </w:p>
          <w:p w14:paraId="22E10A11" w14:textId="77777777" w:rsidR="00154E3B" w:rsidRDefault="00CF0EE5">
            <w:pPr>
              <w:widowControl w:val="0"/>
              <w:pBdr>
                <w:top w:val="nil"/>
                <w:left w:val="nil"/>
                <w:bottom w:val="nil"/>
                <w:right w:val="nil"/>
                <w:between w:val="nil"/>
              </w:pBdr>
              <w:spacing w:before="78" w:after="0" w:line="240" w:lineRule="auto"/>
              <w:ind w:right="600"/>
              <w:rPr>
                <w:rFonts w:ascii="Carlito" w:eastAsia="Carlito" w:hAnsi="Carlito" w:cs="Carlito"/>
                <w:color w:val="000000"/>
                <w:sz w:val="20"/>
                <w:szCs w:val="20"/>
              </w:rPr>
            </w:pPr>
            <w:r>
              <w:rPr>
                <w:rFonts w:ascii="Carlito" w:eastAsia="Carlito" w:hAnsi="Carlito" w:cs="Carlito"/>
                <w:color w:val="000000"/>
                <w:sz w:val="20"/>
                <w:szCs w:val="20"/>
              </w:rPr>
              <w:t>Sings the pitch of a tone sung by another person (‘pitch match’).</w:t>
            </w:r>
          </w:p>
          <w:p w14:paraId="2E4BED57" w14:textId="77777777" w:rsidR="00154E3B" w:rsidRDefault="00CF0EE5">
            <w:pPr>
              <w:widowControl w:val="0"/>
              <w:pBdr>
                <w:top w:val="nil"/>
                <w:left w:val="nil"/>
                <w:bottom w:val="nil"/>
                <w:right w:val="nil"/>
                <w:between w:val="nil"/>
              </w:pBdr>
              <w:spacing w:before="80" w:after="0" w:line="240" w:lineRule="auto"/>
              <w:ind w:right="271"/>
              <w:rPr>
                <w:rFonts w:ascii="Carlito" w:eastAsia="Carlito" w:hAnsi="Carlito" w:cs="Carlito"/>
                <w:color w:val="000000"/>
                <w:sz w:val="20"/>
                <w:szCs w:val="20"/>
              </w:rPr>
            </w:pPr>
            <w:r>
              <w:rPr>
                <w:rFonts w:ascii="Carlito" w:eastAsia="Carlito" w:hAnsi="Carlito" w:cs="Carlito"/>
                <w:color w:val="000000"/>
                <w:sz w:val="20"/>
                <w:szCs w:val="20"/>
              </w:rPr>
              <w:t>Sings the melodic shape (moving melody, such as up and down, down and up) of familiar songs.</w:t>
            </w:r>
          </w:p>
          <w:p w14:paraId="31DD012B" w14:textId="77777777" w:rsidR="00154E3B" w:rsidRDefault="00CF0EE5">
            <w:pPr>
              <w:widowControl w:val="0"/>
              <w:pBdr>
                <w:top w:val="nil"/>
                <w:left w:val="nil"/>
                <w:bottom w:val="nil"/>
                <w:right w:val="nil"/>
                <w:between w:val="nil"/>
              </w:pBdr>
              <w:spacing w:before="80" w:after="0" w:line="242" w:lineRule="auto"/>
              <w:ind w:right="131"/>
              <w:rPr>
                <w:rFonts w:ascii="Carlito" w:eastAsia="Carlito" w:hAnsi="Carlito" w:cs="Carlito"/>
                <w:color w:val="000000"/>
                <w:sz w:val="20"/>
                <w:szCs w:val="20"/>
              </w:rPr>
            </w:pPr>
            <w:r>
              <w:rPr>
                <w:rFonts w:ascii="Carlito" w:eastAsia="Carlito" w:hAnsi="Carlito" w:cs="Carlito"/>
                <w:color w:val="000000"/>
                <w:sz w:val="20"/>
                <w:szCs w:val="20"/>
              </w:rPr>
              <w:t>Creates their own songs or improvises a song around one they know.</w:t>
            </w:r>
          </w:p>
          <w:p w14:paraId="06828AF1" w14:textId="77777777" w:rsidR="00154E3B" w:rsidRDefault="00CF0EE5">
            <w:pPr>
              <w:widowControl w:val="0"/>
              <w:pBdr>
                <w:top w:val="nil"/>
                <w:left w:val="nil"/>
                <w:bottom w:val="nil"/>
                <w:right w:val="nil"/>
                <w:between w:val="nil"/>
              </w:pBdr>
              <w:spacing w:before="75" w:after="0" w:line="240" w:lineRule="auto"/>
              <w:ind w:right="307"/>
              <w:rPr>
                <w:rFonts w:ascii="Carlito" w:eastAsia="Carlito" w:hAnsi="Carlito" w:cs="Carlito"/>
                <w:color w:val="000000"/>
                <w:sz w:val="20"/>
                <w:szCs w:val="20"/>
              </w:rPr>
            </w:pPr>
            <w:r>
              <w:rPr>
                <w:rFonts w:ascii="Carlito" w:eastAsia="Carlito" w:hAnsi="Carlito" w:cs="Carlito"/>
                <w:color w:val="000000"/>
                <w:sz w:val="20"/>
                <w:szCs w:val="20"/>
              </w:rPr>
              <w:t>Plays instruments with increasing control to express their feelings and ideas.</w:t>
            </w:r>
          </w:p>
        </w:tc>
      </w:tr>
    </w:tbl>
    <w:p w14:paraId="2E74F69A" w14:textId="77777777" w:rsidR="00154E3B" w:rsidRDefault="00154E3B">
      <w:pPr>
        <w:widowControl w:val="0"/>
        <w:spacing w:after="0" w:line="240" w:lineRule="auto"/>
        <w:rPr>
          <w:rFonts w:ascii="Carlito" w:eastAsia="Carlito" w:hAnsi="Carlito" w:cs="Carlito"/>
        </w:rPr>
      </w:pPr>
    </w:p>
    <w:p w14:paraId="58254604" w14:textId="77777777" w:rsidR="00154E3B" w:rsidRDefault="00154E3B"/>
    <w:sectPr w:rsidR="00154E3B">
      <w:pgSz w:w="16840" w:h="11910" w:orient="landscape"/>
      <w:pgMar w:top="560" w:right="700" w:bottom="800" w:left="540" w:header="0" w:footer="6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24FEF" w14:textId="77777777" w:rsidR="00CF0EE5" w:rsidRDefault="00CF0EE5">
      <w:pPr>
        <w:spacing w:after="0" w:line="240" w:lineRule="auto"/>
      </w:pPr>
      <w:r>
        <w:separator/>
      </w:r>
    </w:p>
  </w:endnote>
  <w:endnote w:type="continuationSeparator" w:id="0">
    <w:p w14:paraId="46A23CC7" w14:textId="77777777" w:rsidR="00CF0EE5" w:rsidRDefault="00CF0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6E0ECF4-64C8-470F-AF40-D470A23A16B2}"/>
  </w:font>
  <w:font w:name="Carlito">
    <w:charset w:val="00"/>
    <w:family w:val="auto"/>
    <w:pitch w:val="default"/>
    <w:embedRegular r:id="rId2" w:fontKey="{CAB15DF3-C984-44A2-A5DE-C8634280ED77}"/>
    <w:embedBold r:id="rId3" w:fontKey="{7F70146B-83E9-4095-BED1-D04321149683}"/>
    <w:embedItalic r:id="rId4" w:fontKey="{74C2834C-6832-44B4-A1D4-7F675A4786C6}"/>
  </w:font>
  <w:font w:name="Aptos">
    <w:charset w:val="00"/>
    <w:family w:val="swiss"/>
    <w:pitch w:val="variable"/>
    <w:sig w:usb0="20000287" w:usb1="00000003" w:usb2="00000000" w:usb3="00000000" w:csb0="0000019F" w:csb1="00000000"/>
    <w:embedRegular r:id="rId5" w:fontKey="{6FA490CF-B372-4616-BDC1-E45DA2855585}"/>
    <w:embedItalic r:id="rId6" w:fontKey="{F6E82394-55C3-44D0-A752-D3474E476886}"/>
  </w:font>
  <w:font w:name="Aptos Display">
    <w:charset w:val="00"/>
    <w:family w:val="swiss"/>
    <w:pitch w:val="variable"/>
    <w:sig w:usb0="20000287" w:usb1="00000003" w:usb2="00000000" w:usb3="00000000" w:csb0="0000019F" w:csb1="00000000"/>
    <w:embedRegular r:id="rId7" w:fontKey="{C941E087-815B-402F-AE7D-0C7C29005DE2}"/>
  </w:font>
  <w:font w:name="Times New Roman">
    <w:panose1 w:val="02020603050405020304"/>
    <w:charset w:val="00"/>
    <w:family w:val="roman"/>
    <w:pitch w:val="variable"/>
    <w:sig w:usb0="E0002EFF" w:usb1="C000785B" w:usb2="00000009" w:usb3="00000000" w:csb0="000001FF" w:csb1="00000000"/>
  </w:font>
  <w:font w:name="Sassoon Infant Rg">
    <w:altName w:val="Cambria"/>
    <w:panose1 w:val="00000000000000000000"/>
    <w:charset w:val="00"/>
    <w:family w:val="roman"/>
    <w:notTrueType/>
    <w:pitch w:val="default"/>
  </w:font>
  <w:font w:name="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8" w:fontKey="{5CA8746D-6461-47FB-ABB0-EBF928059EC7}"/>
    <w:embedBold r:id="rId9" w:fontKey="{7D8821F9-FBE3-4D03-8F6C-81593FBD7156}"/>
  </w:font>
  <w:font w:name="Calibri">
    <w:panose1 w:val="020F0502020204030204"/>
    <w:charset w:val="00"/>
    <w:family w:val="swiss"/>
    <w:pitch w:val="variable"/>
    <w:sig w:usb0="E4002EFF" w:usb1="C200247B" w:usb2="00000009" w:usb3="00000000" w:csb0="000001FF" w:csb1="00000000"/>
    <w:embedRegular r:id="rId10" w:fontKey="{B2FFFC63-5C91-4FC8-AB40-808C59608CB0}"/>
    <w:embedItalic r:id="rId11" w:fontKey="{4FB5323D-F53B-426C-96C9-01845D9F68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E3CE7" w14:textId="77777777" w:rsidR="00154E3B" w:rsidRDefault="00CF0EE5">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2EF2F0F0" wp14:editId="3911F437">
              <wp:simplePos x="0" y="0"/>
              <wp:positionH relativeFrom="column">
                <wp:posOffset>4851400</wp:posOffset>
              </wp:positionH>
              <wp:positionV relativeFrom="paragraph">
                <wp:posOffset>6959600</wp:posOffset>
              </wp:positionV>
              <wp:extent cx="211455" cy="158750"/>
              <wp:effectExtent l="0" t="0" r="0" b="0"/>
              <wp:wrapNone/>
              <wp:docPr id="4" name="Rectangle 4"/>
              <wp:cNvGraphicFramePr/>
              <a:graphic xmlns:a="http://schemas.openxmlformats.org/drawingml/2006/main">
                <a:graphicData uri="http://schemas.microsoft.com/office/word/2010/wordprocessingShape">
                  <wps:wsp>
                    <wps:cNvSpPr/>
                    <wps:spPr>
                      <a:xfrm>
                        <a:off x="5249798" y="3710150"/>
                        <a:ext cx="192405" cy="139700"/>
                      </a:xfrm>
                      <a:prstGeom prst="rect">
                        <a:avLst/>
                      </a:prstGeom>
                      <a:noFill/>
                      <a:ln>
                        <a:noFill/>
                      </a:ln>
                    </wps:spPr>
                    <wps:txbx>
                      <w:txbxContent>
                        <w:p w14:paraId="7D202610" w14:textId="77777777" w:rsidR="00154E3B" w:rsidRDefault="00CF0EE5">
                          <w:pPr>
                            <w:spacing w:line="203" w:lineRule="auto"/>
                            <w:textDirection w:val="btLr"/>
                          </w:pPr>
                          <w:r>
                            <w:rPr>
                              <w:rFonts w:ascii="Carlito" w:eastAsia="Carlito" w:hAnsi="Carlito" w:cs="Carlito"/>
                              <w:color w:val="A6A6A6"/>
                              <w:sz w:val="18"/>
                            </w:rPr>
                            <w:t xml:space="preserve"> PAGE 2</w:t>
                          </w:r>
                        </w:p>
                      </w:txbxContent>
                    </wps:txbx>
                    <wps:bodyPr spcFirstLastPara="1" wrap="square" lIns="0" tIns="0" rIns="0" bIns="0" anchor="t" anchorCtr="0">
                      <a:noAutofit/>
                    </wps:bodyPr>
                  </wps:wsp>
                </a:graphicData>
              </a:graphic>
            </wp:anchor>
          </w:drawing>
        </mc:Choice>
        <mc:Fallback>
          <w:pict>
            <v:rect w14:anchorId="2EF2F0F0" id="Rectangle 4" o:spid="_x0000_s1026" style="position:absolute;margin-left:382pt;margin-top:548pt;width:16.65pt;height:1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DOsQEAAEkDAAAOAAAAZHJzL2Uyb0RvYy54bWysU8uO2zAMvBfoPwi6N7azm2ZjRFkUXaQo&#10;sGgDbPsBiizFAmxJJZXY+ftSirPp41b0Io8oYjhD0uvHse/YSQNa7wSvZiVn2infWHcQ/Pu37bsH&#10;zjBK18jOOy34WSN/3Lx9sx5Cree+9V2jgRGJw3oIgrcxhrooULW6lzjzQTt6NB56GekKh6IBORB7&#10;3xXzsnxfDB6aAF5pRIo+XR75JvMbo1X8agzqyDrBSVvMJ+Rzn85is5b1AWRorZpkyH9Q0UvrqOgr&#10;1ZOMkh3B/kXVWwUevYkz5fvCG2OVzh7ITVX+4eallUFnL9QcDK9twv9Hq76cXsIOqA1DwBoJJhej&#10;gT59SR8bBV/M71fLFU3yLPjdsiqrxdQ4PUamKKFaze/LBWeKEqq71bLM78WNKADGT9r3LAHBgeaS&#10;2yVPzxipOKVeU1Jd57e26/JsOvdbgBJTpLipTSiO+3GysPfNeQcMg9paqvUsMe4k0Ewrzgaas+D4&#10;4yhBc9Z9dtTItBRXAFewvwLpVOtpXSJnF/gx5uW5aPpwjN7YrD+puJSexNG8sq1pt9JC/HrPWbc/&#10;YPMTAAD//wMAUEsDBBQABgAIAAAAIQCmFdNg4wAAAA0BAAAPAAAAZHJzL2Rvd25yZXYueG1sTI9L&#10;T8MwEITvSPwHa5G4UTsFJU2IU1U8VI7QIhVubrwkEX5Esduk/Hq2J7jt7oxmvymXkzXsiEPovJOQ&#10;zAQwdLXXnWskvG+fbxbAQlROK+MdSjhhgGV1eVGqQvvRveFxExtGIS4USkIbY19wHuoWrQoz36Mj&#10;7csPVkVah4brQY0Ubg2fC5FyqzpHH1rV40OL9ffmYCWsF/3q48X/jI15+lzvXnf54zaPUl5fTat7&#10;YBGn+GeGMz6hQ0VMe39wOjAjIUvvqEskQeQpTWTJ8uwW2J5OyTwRwKuS/29R/QIAAP//AwBQSwEC&#10;LQAUAAYACAAAACEAtoM4kv4AAADhAQAAEwAAAAAAAAAAAAAAAAAAAAAAW0NvbnRlbnRfVHlwZXNd&#10;LnhtbFBLAQItABQABgAIAAAAIQA4/SH/1gAAAJQBAAALAAAAAAAAAAAAAAAAAC8BAABfcmVscy8u&#10;cmVsc1BLAQItABQABgAIAAAAIQDyt+DOsQEAAEkDAAAOAAAAAAAAAAAAAAAAAC4CAABkcnMvZTJv&#10;RG9jLnhtbFBLAQItABQABgAIAAAAIQCmFdNg4wAAAA0BAAAPAAAAAAAAAAAAAAAAAAsEAABkcnMv&#10;ZG93bnJldi54bWxQSwUGAAAAAAQABADzAAAAGwUAAAAA&#10;" filled="f" stroked="f">
              <v:textbox inset="0,0,0,0">
                <w:txbxContent>
                  <w:p w14:paraId="7D202610" w14:textId="77777777" w:rsidR="00154E3B" w:rsidRDefault="00CF0EE5">
                    <w:pPr>
                      <w:spacing w:line="203" w:lineRule="auto"/>
                      <w:textDirection w:val="btLr"/>
                    </w:pPr>
                    <w:r>
                      <w:rPr>
                        <w:rFonts w:ascii="Carlito" w:eastAsia="Carlito" w:hAnsi="Carlito" w:cs="Carlito"/>
                        <w:color w:val="A6A6A6"/>
                        <w:sz w:val="18"/>
                      </w:rPr>
                      <w:t xml:space="preserve"> PAGE 2</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5E5D9" w14:textId="77777777" w:rsidR="00CF0EE5" w:rsidRDefault="00CF0EE5">
      <w:pPr>
        <w:spacing w:after="0" w:line="240" w:lineRule="auto"/>
      </w:pPr>
      <w:r>
        <w:separator/>
      </w:r>
    </w:p>
  </w:footnote>
  <w:footnote w:type="continuationSeparator" w:id="0">
    <w:p w14:paraId="1DDB4494" w14:textId="77777777" w:rsidR="00CF0EE5" w:rsidRDefault="00CF0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45DD4" w14:textId="77777777" w:rsidR="00154E3B" w:rsidRDefault="00154E3B">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4722D"/>
    <w:multiLevelType w:val="multilevel"/>
    <w:tmpl w:val="E7D684B0"/>
    <w:lvl w:ilvl="0">
      <w:numFmt w:val="bullet"/>
      <w:lvlText w:val="●"/>
      <w:lvlJc w:val="left"/>
      <w:pPr>
        <w:ind w:left="141" w:hanging="118"/>
      </w:pPr>
      <w:rPr>
        <w:rFonts w:ascii="Noto Sans Symbols" w:eastAsia="Noto Sans Symbols" w:hAnsi="Noto Sans Symbols" w:cs="Noto Sans Symbols"/>
        <w:sz w:val="20"/>
        <w:szCs w:val="20"/>
      </w:rPr>
    </w:lvl>
    <w:lvl w:ilvl="1">
      <w:numFmt w:val="bullet"/>
      <w:lvlText w:val="●"/>
      <w:lvlJc w:val="left"/>
      <w:pPr>
        <w:ind w:left="225" w:hanging="118"/>
      </w:pPr>
      <w:rPr>
        <w:rFonts w:ascii="Noto Sans Symbols" w:eastAsia="Noto Sans Symbols" w:hAnsi="Noto Sans Symbols" w:cs="Noto Sans Symbols"/>
        <w:sz w:val="20"/>
        <w:szCs w:val="20"/>
      </w:rPr>
    </w:lvl>
    <w:lvl w:ilvl="2">
      <w:numFmt w:val="bullet"/>
      <w:lvlText w:val="•"/>
      <w:lvlJc w:val="left"/>
      <w:pPr>
        <w:ind w:left="568" w:hanging="118"/>
      </w:pPr>
    </w:lvl>
    <w:lvl w:ilvl="3">
      <w:numFmt w:val="bullet"/>
      <w:lvlText w:val="•"/>
      <w:lvlJc w:val="left"/>
      <w:pPr>
        <w:ind w:left="916" w:hanging="118"/>
      </w:pPr>
    </w:lvl>
    <w:lvl w:ilvl="4">
      <w:numFmt w:val="bullet"/>
      <w:lvlText w:val="•"/>
      <w:lvlJc w:val="left"/>
      <w:pPr>
        <w:ind w:left="1265" w:hanging="118"/>
      </w:pPr>
    </w:lvl>
    <w:lvl w:ilvl="5">
      <w:numFmt w:val="bullet"/>
      <w:lvlText w:val="•"/>
      <w:lvlJc w:val="left"/>
      <w:pPr>
        <w:ind w:left="1613" w:hanging="118"/>
      </w:pPr>
    </w:lvl>
    <w:lvl w:ilvl="6">
      <w:numFmt w:val="bullet"/>
      <w:lvlText w:val="•"/>
      <w:lvlJc w:val="left"/>
      <w:pPr>
        <w:ind w:left="1962" w:hanging="118"/>
      </w:pPr>
    </w:lvl>
    <w:lvl w:ilvl="7">
      <w:numFmt w:val="bullet"/>
      <w:lvlText w:val="•"/>
      <w:lvlJc w:val="left"/>
      <w:pPr>
        <w:ind w:left="2310" w:hanging="118"/>
      </w:pPr>
    </w:lvl>
    <w:lvl w:ilvl="8">
      <w:numFmt w:val="bullet"/>
      <w:lvlText w:val="•"/>
      <w:lvlJc w:val="left"/>
      <w:pPr>
        <w:ind w:left="2659" w:hanging="118"/>
      </w:pPr>
    </w:lvl>
  </w:abstractNum>
  <w:abstractNum w:abstractNumId="1" w15:restartNumberingAfterBreak="0">
    <w:nsid w:val="0A7442D6"/>
    <w:multiLevelType w:val="multilevel"/>
    <w:tmpl w:val="76CCFADC"/>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2" w15:restartNumberingAfterBreak="0">
    <w:nsid w:val="0AD667D0"/>
    <w:multiLevelType w:val="multilevel"/>
    <w:tmpl w:val="B6B8626C"/>
    <w:lvl w:ilvl="0">
      <w:numFmt w:val="bullet"/>
      <w:lvlText w:val="●"/>
      <w:lvlJc w:val="left"/>
      <w:pPr>
        <w:ind w:left="142"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3" w15:restartNumberingAfterBreak="0">
    <w:nsid w:val="0AE536A2"/>
    <w:multiLevelType w:val="multilevel"/>
    <w:tmpl w:val="3A6A5AC6"/>
    <w:lvl w:ilvl="0">
      <w:numFmt w:val="bullet"/>
      <w:lvlText w:val="●"/>
      <w:lvlJc w:val="left"/>
      <w:pPr>
        <w:ind w:left="142"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4" w15:restartNumberingAfterBreak="0">
    <w:nsid w:val="0CCE6DAE"/>
    <w:multiLevelType w:val="multilevel"/>
    <w:tmpl w:val="D22C98DA"/>
    <w:lvl w:ilvl="0">
      <w:numFmt w:val="bullet"/>
      <w:lvlText w:val="●"/>
      <w:lvlJc w:val="left"/>
      <w:pPr>
        <w:ind w:left="107" w:hanging="118"/>
      </w:pPr>
      <w:rPr>
        <w:rFonts w:ascii="Noto Sans Symbols" w:eastAsia="Noto Sans Symbols" w:hAnsi="Noto Sans Symbols" w:cs="Noto Sans Symbols"/>
        <w:sz w:val="20"/>
        <w:szCs w:val="20"/>
      </w:rPr>
    </w:lvl>
    <w:lvl w:ilvl="1">
      <w:numFmt w:val="bullet"/>
      <w:lvlText w:val="•"/>
      <w:lvlJc w:val="left"/>
      <w:pPr>
        <w:ind w:left="425" w:hanging="118"/>
      </w:pPr>
    </w:lvl>
    <w:lvl w:ilvl="2">
      <w:numFmt w:val="bullet"/>
      <w:lvlText w:val="•"/>
      <w:lvlJc w:val="left"/>
      <w:pPr>
        <w:ind w:left="751" w:hanging="118"/>
      </w:pPr>
    </w:lvl>
    <w:lvl w:ilvl="3">
      <w:numFmt w:val="bullet"/>
      <w:lvlText w:val="•"/>
      <w:lvlJc w:val="left"/>
      <w:pPr>
        <w:ind w:left="1076" w:hanging="118"/>
      </w:pPr>
    </w:lvl>
    <w:lvl w:ilvl="4">
      <w:numFmt w:val="bullet"/>
      <w:lvlText w:val="•"/>
      <w:lvlJc w:val="left"/>
      <w:pPr>
        <w:ind w:left="1402" w:hanging="118"/>
      </w:pPr>
    </w:lvl>
    <w:lvl w:ilvl="5">
      <w:numFmt w:val="bullet"/>
      <w:lvlText w:val="•"/>
      <w:lvlJc w:val="left"/>
      <w:pPr>
        <w:ind w:left="1727" w:hanging="118"/>
      </w:pPr>
    </w:lvl>
    <w:lvl w:ilvl="6">
      <w:numFmt w:val="bullet"/>
      <w:lvlText w:val="•"/>
      <w:lvlJc w:val="left"/>
      <w:pPr>
        <w:ind w:left="2053" w:hanging="118"/>
      </w:pPr>
    </w:lvl>
    <w:lvl w:ilvl="7">
      <w:numFmt w:val="bullet"/>
      <w:lvlText w:val="•"/>
      <w:lvlJc w:val="left"/>
      <w:pPr>
        <w:ind w:left="2378" w:hanging="118"/>
      </w:pPr>
    </w:lvl>
    <w:lvl w:ilvl="8">
      <w:numFmt w:val="bullet"/>
      <w:lvlText w:val="•"/>
      <w:lvlJc w:val="left"/>
      <w:pPr>
        <w:ind w:left="2704" w:hanging="118"/>
      </w:pPr>
    </w:lvl>
  </w:abstractNum>
  <w:abstractNum w:abstractNumId="5" w15:restartNumberingAfterBreak="0">
    <w:nsid w:val="1147036A"/>
    <w:multiLevelType w:val="multilevel"/>
    <w:tmpl w:val="6A384BD2"/>
    <w:lvl w:ilvl="0">
      <w:numFmt w:val="bullet"/>
      <w:lvlText w:val="●"/>
      <w:lvlJc w:val="left"/>
      <w:pPr>
        <w:ind w:left="141"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8" w:hanging="118"/>
      </w:pPr>
    </w:lvl>
    <w:lvl w:ilvl="6">
      <w:numFmt w:val="bullet"/>
      <w:lvlText w:val="•"/>
      <w:lvlJc w:val="left"/>
      <w:pPr>
        <w:ind w:left="2069" w:hanging="118"/>
      </w:pPr>
    </w:lvl>
    <w:lvl w:ilvl="7">
      <w:numFmt w:val="bullet"/>
      <w:lvlText w:val="•"/>
      <w:lvlJc w:val="left"/>
      <w:pPr>
        <w:ind w:left="2391" w:hanging="118"/>
      </w:pPr>
    </w:lvl>
    <w:lvl w:ilvl="8">
      <w:numFmt w:val="bullet"/>
      <w:lvlText w:val="•"/>
      <w:lvlJc w:val="left"/>
      <w:pPr>
        <w:ind w:left="2712" w:hanging="118"/>
      </w:pPr>
    </w:lvl>
  </w:abstractNum>
  <w:abstractNum w:abstractNumId="6" w15:restartNumberingAfterBreak="0">
    <w:nsid w:val="11EA7803"/>
    <w:multiLevelType w:val="multilevel"/>
    <w:tmpl w:val="9E90AB26"/>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7" w15:restartNumberingAfterBreak="0">
    <w:nsid w:val="145402CA"/>
    <w:multiLevelType w:val="multilevel"/>
    <w:tmpl w:val="5EE4B0FE"/>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8" w15:restartNumberingAfterBreak="0">
    <w:nsid w:val="15DB3072"/>
    <w:multiLevelType w:val="multilevel"/>
    <w:tmpl w:val="A888FDF0"/>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9" w15:restartNumberingAfterBreak="0">
    <w:nsid w:val="16B37CF6"/>
    <w:multiLevelType w:val="multilevel"/>
    <w:tmpl w:val="7FC8A318"/>
    <w:lvl w:ilvl="0">
      <w:numFmt w:val="bullet"/>
      <w:lvlText w:val="●"/>
      <w:lvlJc w:val="left"/>
      <w:pPr>
        <w:ind w:left="141"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8" w:hanging="118"/>
      </w:pPr>
    </w:lvl>
    <w:lvl w:ilvl="6">
      <w:numFmt w:val="bullet"/>
      <w:lvlText w:val="•"/>
      <w:lvlJc w:val="left"/>
      <w:pPr>
        <w:ind w:left="2069" w:hanging="118"/>
      </w:pPr>
    </w:lvl>
    <w:lvl w:ilvl="7">
      <w:numFmt w:val="bullet"/>
      <w:lvlText w:val="•"/>
      <w:lvlJc w:val="left"/>
      <w:pPr>
        <w:ind w:left="2391" w:hanging="118"/>
      </w:pPr>
    </w:lvl>
    <w:lvl w:ilvl="8">
      <w:numFmt w:val="bullet"/>
      <w:lvlText w:val="•"/>
      <w:lvlJc w:val="left"/>
      <w:pPr>
        <w:ind w:left="2712" w:hanging="118"/>
      </w:pPr>
    </w:lvl>
  </w:abstractNum>
  <w:abstractNum w:abstractNumId="10" w15:restartNumberingAfterBreak="0">
    <w:nsid w:val="1B82088C"/>
    <w:multiLevelType w:val="multilevel"/>
    <w:tmpl w:val="372CFA40"/>
    <w:lvl w:ilvl="0">
      <w:numFmt w:val="bullet"/>
      <w:lvlText w:val="●"/>
      <w:lvlJc w:val="left"/>
      <w:pPr>
        <w:ind w:left="142"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11" w15:restartNumberingAfterBreak="0">
    <w:nsid w:val="1F1C1D8B"/>
    <w:multiLevelType w:val="multilevel"/>
    <w:tmpl w:val="48926592"/>
    <w:lvl w:ilvl="0">
      <w:numFmt w:val="bullet"/>
      <w:lvlText w:val="●"/>
      <w:lvlJc w:val="left"/>
      <w:pPr>
        <w:ind w:left="142"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12" w15:restartNumberingAfterBreak="0">
    <w:nsid w:val="1FB52800"/>
    <w:multiLevelType w:val="multilevel"/>
    <w:tmpl w:val="7D3853BA"/>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13" w15:restartNumberingAfterBreak="0">
    <w:nsid w:val="209403C2"/>
    <w:multiLevelType w:val="multilevel"/>
    <w:tmpl w:val="C46E61A6"/>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14" w15:restartNumberingAfterBreak="0">
    <w:nsid w:val="20F80D38"/>
    <w:multiLevelType w:val="multilevel"/>
    <w:tmpl w:val="91D41244"/>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15" w15:restartNumberingAfterBreak="0">
    <w:nsid w:val="22054F9A"/>
    <w:multiLevelType w:val="multilevel"/>
    <w:tmpl w:val="2C4010BE"/>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8" w:hanging="120"/>
      </w:pPr>
    </w:lvl>
    <w:lvl w:ilvl="6">
      <w:numFmt w:val="bullet"/>
      <w:lvlText w:val="•"/>
      <w:lvlJc w:val="left"/>
      <w:pPr>
        <w:ind w:left="2069" w:hanging="120"/>
      </w:pPr>
    </w:lvl>
    <w:lvl w:ilvl="7">
      <w:numFmt w:val="bullet"/>
      <w:lvlText w:val="•"/>
      <w:lvlJc w:val="left"/>
      <w:pPr>
        <w:ind w:left="2391" w:hanging="120"/>
      </w:pPr>
    </w:lvl>
    <w:lvl w:ilvl="8">
      <w:numFmt w:val="bullet"/>
      <w:lvlText w:val="•"/>
      <w:lvlJc w:val="left"/>
      <w:pPr>
        <w:ind w:left="2712" w:hanging="120"/>
      </w:pPr>
    </w:lvl>
  </w:abstractNum>
  <w:abstractNum w:abstractNumId="16" w15:restartNumberingAfterBreak="0">
    <w:nsid w:val="2308156E"/>
    <w:multiLevelType w:val="multilevel"/>
    <w:tmpl w:val="C88AEA28"/>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17" w15:restartNumberingAfterBreak="0">
    <w:nsid w:val="237F6585"/>
    <w:multiLevelType w:val="multilevel"/>
    <w:tmpl w:val="F7284B0A"/>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18" w15:restartNumberingAfterBreak="0">
    <w:nsid w:val="23BF2199"/>
    <w:multiLevelType w:val="multilevel"/>
    <w:tmpl w:val="4EFEBC70"/>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19" w15:restartNumberingAfterBreak="0">
    <w:nsid w:val="28BA2B40"/>
    <w:multiLevelType w:val="multilevel"/>
    <w:tmpl w:val="D1D44F8A"/>
    <w:lvl w:ilvl="0">
      <w:numFmt w:val="bullet"/>
      <w:lvlText w:val="●"/>
      <w:lvlJc w:val="left"/>
      <w:pPr>
        <w:ind w:left="141"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8" w:hanging="118"/>
      </w:pPr>
    </w:lvl>
    <w:lvl w:ilvl="6">
      <w:numFmt w:val="bullet"/>
      <w:lvlText w:val="•"/>
      <w:lvlJc w:val="left"/>
      <w:pPr>
        <w:ind w:left="2069" w:hanging="118"/>
      </w:pPr>
    </w:lvl>
    <w:lvl w:ilvl="7">
      <w:numFmt w:val="bullet"/>
      <w:lvlText w:val="•"/>
      <w:lvlJc w:val="left"/>
      <w:pPr>
        <w:ind w:left="2391" w:hanging="118"/>
      </w:pPr>
    </w:lvl>
    <w:lvl w:ilvl="8">
      <w:numFmt w:val="bullet"/>
      <w:lvlText w:val="•"/>
      <w:lvlJc w:val="left"/>
      <w:pPr>
        <w:ind w:left="2712" w:hanging="118"/>
      </w:pPr>
    </w:lvl>
  </w:abstractNum>
  <w:abstractNum w:abstractNumId="20" w15:restartNumberingAfterBreak="0">
    <w:nsid w:val="2CF20EC3"/>
    <w:multiLevelType w:val="multilevel"/>
    <w:tmpl w:val="DD0CB19A"/>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21" w15:restartNumberingAfterBreak="0">
    <w:nsid w:val="2E2F73F9"/>
    <w:multiLevelType w:val="multilevel"/>
    <w:tmpl w:val="EDB0325E"/>
    <w:lvl w:ilvl="0">
      <w:numFmt w:val="bullet"/>
      <w:lvlText w:val="●"/>
      <w:lvlJc w:val="left"/>
      <w:pPr>
        <w:ind w:left="142"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22" w15:restartNumberingAfterBreak="0">
    <w:nsid w:val="302071E9"/>
    <w:multiLevelType w:val="multilevel"/>
    <w:tmpl w:val="864A24B2"/>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23" w15:restartNumberingAfterBreak="0">
    <w:nsid w:val="315B26D2"/>
    <w:multiLevelType w:val="multilevel"/>
    <w:tmpl w:val="1CB46ED2"/>
    <w:lvl w:ilvl="0">
      <w:numFmt w:val="bullet"/>
      <w:lvlText w:val="●"/>
      <w:lvlJc w:val="left"/>
      <w:pPr>
        <w:ind w:left="141"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8" w:hanging="118"/>
      </w:pPr>
    </w:lvl>
    <w:lvl w:ilvl="6">
      <w:numFmt w:val="bullet"/>
      <w:lvlText w:val="•"/>
      <w:lvlJc w:val="left"/>
      <w:pPr>
        <w:ind w:left="2069" w:hanging="118"/>
      </w:pPr>
    </w:lvl>
    <w:lvl w:ilvl="7">
      <w:numFmt w:val="bullet"/>
      <w:lvlText w:val="•"/>
      <w:lvlJc w:val="left"/>
      <w:pPr>
        <w:ind w:left="2391" w:hanging="118"/>
      </w:pPr>
    </w:lvl>
    <w:lvl w:ilvl="8">
      <w:numFmt w:val="bullet"/>
      <w:lvlText w:val="•"/>
      <w:lvlJc w:val="left"/>
      <w:pPr>
        <w:ind w:left="2712" w:hanging="118"/>
      </w:pPr>
    </w:lvl>
  </w:abstractNum>
  <w:abstractNum w:abstractNumId="24" w15:restartNumberingAfterBreak="0">
    <w:nsid w:val="354A0F24"/>
    <w:multiLevelType w:val="multilevel"/>
    <w:tmpl w:val="0AEA22BA"/>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25" w15:restartNumberingAfterBreak="0">
    <w:nsid w:val="356826AE"/>
    <w:multiLevelType w:val="multilevel"/>
    <w:tmpl w:val="231675AC"/>
    <w:lvl w:ilvl="0">
      <w:numFmt w:val="bullet"/>
      <w:lvlText w:val="●"/>
      <w:lvlJc w:val="left"/>
      <w:pPr>
        <w:ind w:left="142"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26" w15:restartNumberingAfterBreak="0">
    <w:nsid w:val="35AC4FE4"/>
    <w:multiLevelType w:val="multilevel"/>
    <w:tmpl w:val="402093AE"/>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27" w15:restartNumberingAfterBreak="0">
    <w:nsid w:val="38886ED4"/>
    <w:multiLevelType w:val="multilevel"/>
    <w:tmpl w:val="26167A4A"/>
    <w:lvl w:ilvl="0">
      <w:numFmt w:val="bullet"/>
      <w:lvlText w:val="●"/>
      <w:lvlJc w:val="left"/>
      <w:pPr>
        <w:ind w:left="142"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28" w15:restartNumberingAfterBreak="0">
    <w:nsid w:val="38CE6362"/>
    <w:multiLevelType w:val="multilevel"/>
    <w:tmpl w:val="DA1604D8"/>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29" w15:restartNumberingAfterBreak="0">
    <w:nsid w:val="39D85FC0"/>
    <w:multiLevelType w:val="multilevel"/>
    <w:tmpl w:val="1CE034BA"/>
    <w:lvl w:ilvl="0">
      <w:numFmt w:val="bullet"/>
      <w:lvlText w:val="●"/>
      <w:lvlJc w:val="left"/>
      <w:pPr>
        <w:ind w:left="140" w:hanging="118"/>
      </w:pPr>
      <w:rPr>
        <w:rFonts w:ascii="Noto Sans Symbols" w:eastAsia="Noto Sans Symbols" w:hAnsi="Noto Sans Symbols" w:cs="Noto Sans Symbols"/>
        <w:sz w:val="20"/>
        <w:szCs w:val="20"/>
      </w:rPr>
    </w:lvl>
    <w:lvl w:ilvl="1">
      <w:start w:val="1"/>
      <w:numFmt w:val="decimal"/>
      <w:lvlText w:val="%2."/>
      <w:lvlJc w:val="left"/>
      <w:pPr>
        <w:ind w:left="259" w:hanging="153"/>
      </w:pPr>
      <w:rPr>
        <w:rFonts w:ascii="Carlito" w:eastAsia="Carlito" w:hAnsi="Carlito" w:cs="Carlito"/>
        <w:sz w:val="18"/>
        <w:szCs w:val="18"/>
      </w:rPr>
    </w:lvl>
    <w:lvl w:ilvl="2">
      <w:numFmt w:val="bullet"/>
      <w:lvlText w:val="•"/>
      <w:lvlJc w:val="left"/>
      <w:pPr>
        <w:ind w:left="603" w:hanging="153"/>
      </w:pPr>
    </w:lvl>
    <w:lvl w:ilvl="3">
      <w:numFmt w:val="bullet"/>
      <w:lvlText w:val="•"/>
      <w:lvlJc w:val="left"/>
      <w:pPr>
        <w:ind w:left="947" w:hanging="153"/>
      </w:pPr>
    </w:lvl>
    <w:lvl w:ilvl="4">
      <w:numFmt w:val="bullet"/>
      <w:lvlText w:val="•"/>
      <w:lvlJc w:val="left"/>
      <w:pPr>
        <w:ind w:left="1291" w:hanging="153"/>
      </w:pPr>
    </w:lvl>
    <w:lvl w:ilvl="5">
      <w:numFmt w:val="bullet"/>
      <w:lvlText w:val="•"/>
      <w:lvlJc w:val="left"/>
      <w:pPr>
        <w:ind w:left="1635" w:hanging="153"/>
      </w:pPr>
    </w:lvl>
    <w:lvl w:ilvl="6">
      <w:numFmt w:val="bullet"/>
      <w:lvlText w:val="•"/>
      <w:lvlJc w:val="left"/>
      <w:pPr>
        <w:ind w:left="1979" w:hanging="153"/>
      </w:pPr>
    </w:lvl>
    <w:lvl w:ilvl="7">
      <w:numFmt w:val="bullet"/>
      <w:lvlText w:val="•"/>
      <w:lvlJc w:val="left"/>
      <w:pPr>
        <w:ind w:left="2323" w:hanging="153"/>
      </w:pPr>
    </w:lvl>
    <w:lvl w:ilvl="8">
      <w:numFmt w:val="bullet"/>
      <w:lvlText w:val="•"/>
      <w:lvlJc w:val="left"/>
      <w:pPr>
        <w:ind w:left="2667" w:hanging="153"/>
      </w:pPr>
    </w:lvl>
  </w:abstractNum>
  <w:abstractNum w:abstractNumId="30" w15:restartNumberingAfterBreak="0">
    <w:nsid w:val="3DF22FC6"/>
    <w:multiLevelType w:val="multilevel"/>
    <w:tmpl w:val="D27C5CB6"/>
    <w:lvl w:ilvl="0">
      <w:numFmt w:val="bullet"/>
      <w:lvlText w:val="●"/>
      <w:lvlJc w:val="left"/>
      <w:pPr>
        <w:ind w:left="142"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31" w15:restartNumberingAfterBreak="0">
    <w:nsid w:val="3E574574"/>
    <w:multiLevelType w:val="multilevel"/>
    <w:tmpl w:val="78247DA8"/>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32" w15:restartNumberingAfterBreak="0">
    <w:nsid w:val="3FBE1EB7"/>
    <w:multiLevelType w:val="multilevel"/>
    <w:tmpl w:val="31B4370C"/>
    <w:lvl w:ilvl="0">
      <w:numFmt w:val="bullet"/>
      <w:lvlText w:val="●"/>
      <w:lvlJc w:val="left"/>
      <w:pPr>
        <w:ind w:left="141"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8" w:hanging="118"/>
      </w:pPr>
    </w:lvl>
    <w:lvl w:ilvl="6">
      <w:numFmt w:val="bullet"/>
      <w:lvlText w:val="•"/>
      <w:lvlJc w:val="left"/>
      <w:pPr>
        <w:ind w:left="2069" w:hanging="118"/>
      </w:pPr>
    </w:lvl>
    <w:lvl w:ilvl="7">
      <w:numFmt w:val="bullet"/>
      <w:lvlText w:val="•"/>
      <w:lvlJc w:val="left"/>
      <w:pPr>
        <w:ind w:left="2391" w:hanging="118"/>
      </w:pPr>
    </w:lvl>
    <w:lvl w:ilvl="8">
      <w:numFmt w:val="bullet"/>
      <w:lvlText w:val="•"/>
      <w:lvlJc w:val="left"/>
      <w:pPr>
        <w:ind w:left="2712" w:hanging="118"/>
      </w:pPr>
    </w:lvl>
  </w:abstractNum>
  <w:abstractNum w:abstractNumId="33" w15:restartNumberingAfterBreak="0">
    <w:nsid w:val="467653BE"/>
    <w:multiLevelType w:val="multilevel"/>
    <w:tmpl w:val="EAA8B01A"/>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8" w:hanging="120"/>
      </w:pPr>
    </w:lvl>
    <w:lvl w:ilvl="6">
      <w:numFmt w:val="bullet"/>
      <w:lvlText w:val="•"/>
      <w:lvlJc w:val="left"/>
      <w:pPr>
        <w:ind w:left="2069" w:hanging="120"/>
      </w:pPr>
    </w:lvl>
    <w:lvl w:ilvl="7">
      <w:numFmt w:val="bullet"/>
      <w:lvlText w:val="•"/>
      <w:lvlJc w:val="left"/>
      <w:pPr>
        <w:ind w:left="2391" w:hanging="120"/>
      </w:pPr>
    </w:lvl>
    <w:lvl w:ilvl="8">
      <w:numFmt w:val="bullet"/>
      <w:lvlText w:val="•"/>
      <w:lvlJc w:val="left"/>
      <w:pPr>
        <w:ind w:left="2712" w:hanging="120"/>
      </w:pPr>
    </w:lvl>
  </w:abstractNum>
  <w:abstractNum w:abstractNumId="34" w15:restartNumberingAfterBreak="0">
    <w:nsid w:val="46F6015E"/>
    <w:multiLevelType w:val="multilevel"/>
    <w:tmpl w:val="6172BBC0"/>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35" w15:restartNumberingAfterBreak="0">
    <w:nsid w:val="486213EE"/>
    <w:multiLevelType w:val="multilevel"/>
    <w:tmpl w:val="9D789FE0"/>
    <w:lvl w:ilvl="0">
      <w:numFmt w:val="bullet"/>
      <w:lvlText w:val="●"/>
      <w:lvlJc w:val="left"/>
      <w:pPr>
        <w:ind w:left="141"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8" w:hanging="118"/>
      </w:pPr>
    </w:lvl>
    <w:lvl w:ilvl="6">
      <w:numFmt w:val="bullet"/>
      <w:lvlText w:val="•"/>
      <w:lvlJc w:val="left"/>
      <w:pPr>
        <w:ind w:left="2069" w:hanging="118"/>
      </w:pPr>
    </w:lvl>
    <w:lvl w:ilvl="7">
      <w:numFmt w:val="bullet"/>
      <w:lvlText w:val="•"/>
      <w:lvlJc w:val="left"/>
      <w:pPr>
        <w:ind w:left="2391" w:hanging="118"/>
      </w:pPr>
    </w:lvl>
    <w:lvl w:ilvl="8">
      <w:numFmt w:val="bullet"/>
      <w:lvlText w:val="•"/>
      <w:lvlJc w:val="left"/>
      <w:pPr>
        <w:ind w:left="2712" w:hanging="118"/>
      </w:pPr>
    </w:lvl>
  </w:abstractNum>
  <w:abstractNum w:abstractNumId="36" w15:restartNumberingAfterBreak="0">
    <w:nsid w:val="49F7485A"/>
    <w:multiLevelType w:val="multilevel"/>
    <w:tmpl w:val="C9428398"/>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37" w15:restartNumberingAfterBreak="0">
    <w:nsid w:val="4BA3037F"/>
    <w:multiLevelType w:val="multilevel"/>
    <w:tmpl w:val="887C9600"/>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38" w15:restartNumberingAfterBreak="0">
    <w:nsid w:val="4ED74917"/>
    <w:multiLevelType w:val="multilevel"/>
    <w:tmpl w:val="7E96ACCC"/>
    <w:lvl w:ilvl="0">
      <w:numFmt w:val="bullet"/>
      <w:lvlText w:val="●"/>
      <w:lvlJc w:val="left"/>
      <w:pPr>
        <w:ind w:left="142"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39" w15:restartNumberingAfterBreak="0">
    <w:nsid w:val="50C56D1D"/>
    <w:multiLevelType w:val="multilevel"/>
    <w:tmpl w:val="89A855A0"/>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40" w15:restartNumberingAfterBreak="0">
    <w:nsid w:val="50D96332"/>
    <w:multiLevelType w:val="multilevel"/>
    <w:tmpl w:val="637E4306"/>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8" w:hanging="120"/>
      </w:pPr>
    </w:lvl>
    <w:lvl w:ilvl="6">
      <w:numFmt w:val="bullet"/>
      <w:lvlText w:val="•"/>
      <w:lvlJc w:val="left"/>
      <w:pPr>
        <w:ind w:left="2069" w:hanging="120"/>
      </w:pPr>
    </w:lvl>
    <w:lvl w:ilvl="7">
      <w:numFmt w:val="bullet"/>
      <w:lvlText w:val="•"/>
      <w:lvlJc w:val="left"/>
      <w:pPr>
        <w:ind w:left="2391" w:hanging="120"/>
      </w:pPr>
    </w:lvl>
    <w:lvl w:ilvl="8">
      <w:numFmt w:val="bullet"/>
      <w:lvlText w:val="•"/>
      <w:lvlJc w:val="left"/>
      <w:pPr>
        <w:ind w:left="2712" w:hanging="120"/>
      </w:pPr>
    </w:lvl>
  </w:abstractNum>
  <w:abstractNum w:abstractNumId="41" w15:restartNumberingAfterBreak="0">
    <w:nsid w:val="50EF1D4C"/>
    <w:multiLevelType w:val="multilevel"/>
    <w:tmpl w:val="58A4E5EC"/>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8" w:hanging="120"/>
      </w:pPr>
    </w:lvl>
    <w:lvl w:ilvl="6">
      <w:numFmt w:val="bullet"/>
      <w:lvlText w:val="•"/>
      <w:lvlJc w:val="left"/>
      <w:pPr>
        <w:ind w:left="2069" w:hanging="120"/>
      </w:pPr>
    </w:lvl>
    <w:lvl w:ilvl="7">
      <w:numFmt w:val="bullet"/>
      <w:lvlText w:val="•"/>
      <w:lvlJc w:val="left"/>
      <w:pPr>
        <w:ind w:left="2391" w:hanging="120"/>
      </w:pPr>
    </w:lvl>
    <w:lvl w:ilvl="8">
      <w:numFmt w:val="bullet"/>
      <w:lvlText w:val="•"/>
      <w:lvlJc w:val="left"/>
      <w:pPr>
        <w:ind w:left="2712" w:hanging="120"/>
      </w:pPr>
    </w:lvl>
  </w:abstractNum>
  <w:abstractNum w:abstractNumId="42" w15:restartNumberingAfterBreak="0">
    <w:nsid w:val="5B3F453C"/>
    <w:multiLevelType w:val="multilevel"/>
    <w:tmpl w:val="8B501E48"/>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43" w15:restartNumberingAfterBreak="0">
    <w:nsid w:val="5B477792"/>
    <w:multiLevelType w:val="multilevel"/>
    <w:tmpl w:val="D4D0E02E"/>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44" w15:restartNumberingAfterBreak="0">
    <w:nsid w:val="5F615DD2"/>
    <w:multiLevelType w:val="multilevel"/>
    <w:tmpl w:val="001C7A68"/>
    <w:lvl w:ilvl="0">
      <w:numFmt w:val="bullet"/>
      <w:lvlText w:val="●"/>
      <w:lvlJc w:val="left"/>
      <w:pPr>
        <w:ind w:left="140" w:hanging="118"/>
      </w:pPr>
      <w:rPr>
        <w:rFonts w:ascii="Noto Sans Symbols" w:eastAsia="Noto Sans Symbols" w:hAnsi="Noto Sans Symbols" w:cs="Noto Sans Symbols"/>
        <w:sz w:val="20"/>
        <w:szCs w:val="20"/>
      </w:rPr>
    </w:lvl>
    <w:lvl w:ilvl="1">
      <w:start w:val="1"/>
      <w:numFmt w:val="decimal"/>
      <w:lvlText w:val="%2."/>
      <w:lvlJc w:val="left"/>
      <w:pPr>
        <w:ind w:left="303" w:hanging="197"/>
      </w:pPr>
      <w:rPr>
        <w:rFonts w:ascii="Carlito" w:eastAsia="Carlito" w:hAnsi="Carlito" w:cs="Carlito"/>
        <w:sz w:val="20"/>
        <w:szCs w:val="20"/>
      </w:rPr>
    </w:lvl>
    <w:lvl w:ilvl="2">
      <w:numFmt w:val="bullet"/>
      <w:lvlText w:val="•"/>
      <w:lvlJc w:val="left"/>
      <w:pPr>
        <w:ind w:left="639" w:hanging="197"/>
      </w:pPr>
    </w:lvl>
    <w:lvl w:ilvl="3">
      <w:numFmt w:val="bullet"/>
      <w:lvlText w:val="•"/>
      <w:lvlJc w:val="left"/>
      <w:pPr>
        <w:ind w:left="978" w:hanging="197"/>
      </w:pPr>
    </w:lvl>
    <w:lvl w:ilvl="4">
      <w:numFmt w:val="bullet"/>
      <w:lvlText w:val="•"/>
      <w:lvlJc w:val="left"/>
      <w:pPr>
        <w:ind w:left="1318" w:hanging="197"/>
      </w:pPr>
    </w:lvl>
    <w:lvl w:ilvl="5">
      <w:numFmt w:val="bullet"/>
      <w:lvlText w:val="•"/>
      <w:lvlJc w:val="left"/>
      <w:pPr>
        <w:ind w:left="1657" w:hanging="197"/>
      </w:pPr>
    </w:lvl>
    <w:lvl w:ilvl="6">
      <w:numFmt w:val="bullet"/>
      <w:lvlText w:val="•"/>
      <w:lvlJc w:val="left"/>
      <w:pPr>
        <w:ind w:left="1997" w:hanging="197"/>
      </w:pPr>
    </w:lvl>
    <w:lvl w:ilvl="7">
      <w:numFmt w:val="bullet"/>
      <w:lvlText w:val="•"/>
      <w:lvlJc w:val="left"/>
      <w:pPr>
        <w:ind w:left="2336" w:hanging="197"/>
      </w:pPr>
    </w:lvl>
    <w:lvl w:ilvl="8">
      <w:numFmt w:val="bullet"/>
      <w:lvlText w:val="•"/>
      <w:lvlJc w:val="left"/>
      <w:pPr>
        <w:ind w:left="2676" w:hanging="195"/>
      </w:pPr>
    </w:lvl>
  </w:abstractNum>
  <w:abstractNum w:abstractNumId="45" w15:restartNumberingAfterBreak="0">
    <w:nsid w:val="5FA8061B"/>
    <w:multiLevelType w:val="multilevel"/>
    <w:tmpl w:val="B23631D6"/>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46" w15:restartNumberingAfterBreak="0">
    <w:nsid w:val="60211C74"/>
    <w:multiLevelType w:val="multilevel"/>
    <w:tmpl w:val="ADC4C884"/>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47" w15:restartNumberingAfterBreak="0">
    <w:nsid w:val="60B84198"/>
    <w:multiLevelType w:val="multilevel"/>
    <w:tmpl w:val="4F501F88"/>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48" w15:restartNumberingAfterBreak="0">
    <w:nsid w:val="60F905EC"/>
    <w:multiLevelType w:val="multilevel"/>
    <w:tmpl w:val="98AEFB32"/>
    <w:lvl w:ilvl="0">
      <w:numFmt w:val="bullet"/>
      <w:lvlText w:val="●"/>
      <w:lvlJc w:val="left"/>
      <w:pPr>
        <w:ind w:left="142"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7" w:hanging="120"/>
      </w:pPr>
    </w:lvl>
    <w:lvl w:ilvl="6">
      <w:numFmt w:val="bullet"/>
      <w:lvlText w:val="•"/>
      <w:lvlJc w:val="left"/>
      <w:pPr>
        <w:ind w:left="2069" w:hanging="120"/>
      </w:pPr>
    </w:lvl>
    <w:lvl w:ilvl="7">
      <w:numFmt w:val="bullet"/>
      <w:lvlText w:val="•"/>
      <w:lvlJc w:val="left"/>
      <w:pPr>
        <w:ind w:left="2390" w:hanging="120"/>
      </w:pPr>
    </w:lvl>
    <w:lvl w:ilvl="8">
      <w:numFmt w:val="bullet"/>
      <w:lvlText w:val="•"/>
      <w:lvlJc w:val="left"/>
      <w:pPr>
        <w:ind w:left="2712" w:hanging="120"/>
      </w:pPr>
    </w:lvl>
  </w:abstractNum>
  <w:abstractNum w:abstractNumId="49" w15:restartNumberingAfterBreak="0">
    <w:nsid w:val="61A4289D"/>
    <w:multiLevelType w:val="multilevel"/>
    <w:tmpl w:val="723CF02E"/>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50" w15:restartNumberingAfterBreak="0">
    <w:nsid w:val="67F862B1"/>
    <w:multiLevelType w:val="multilevel"/>
    <w:tmpl w:val="F994289A"/>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51" w15:restartNumberingAfterBreak="0">
    <w:nsid w:val="6AF458B2"/>
    <w:multiLevelType w:val="multilevel"/>
    <w:tmpl w:val="BB6A56BA"/>
    <w:lvl w:ilvl="0">
      <w:numFmt w:val="bullet"/>
      <w:lvlText w:val="●"/>
      <w:lvlJc w:val="left"/>
      <w:pPr>
        <w:ind w:left="140" w:hanging="118"/>
      </w:pPr>
      <w:rPr>
        <w:rFonts w:ascii="Noto Sans Symbols" w:eastAsia="Noto Sans Symbols" w:hAnsi="Noto Sans Symbols" w:cs="Noto Sans Symbols"/>
        <w:sz w:val="20"/>
        <w:szCs w:val="20"/>
      </w:rPr>
    </w:lvl>
    <w:lvl w:ilvl="1">
      <w:start w:val="1"/>
      <w:numFmt w:val="decimal"/>
      <w:lvlText w:val="%2."/>
      <w:lvlJc w:val="left"/>
      <w:pPr>
        <w:ind w:left="303" w:hanging="197"/>
      </w:pPr>
      <w:rPr>
        <w:rFonts w:ascii="Carlito" w:eastAsia="Carlito" w:hAnsi="Carlito" w:cs="Carlito"/>
        <w:sz w:val="20"/>
        <w:szCs w:val="20"/>
      </w:rPr>
    </w:lvl>
    <w:lvl w:ilvl="2">
      <w:numFmt w:val="bullet"/>
      <w:lvlText w:val="•"/>
      <w:lvlJc w:val="left"/>
      <w:pPr>
        <w:ind w:left="639" w:hanging="197"/>
      </w:pPr>
    </w:lvl>
    <w:lvl w:ilvl="3">
      <w:numFmt w:val="bullet"/>
      <w:lvlText w:val="•"/>
      <w:lvlJc w:val="left"/>
      <w:pPr>
        <w:ind w:left="978" w:hanging="197"/>
      </w:pPr>
    </w:lvl>
    <w:lvl w:ilvl="4">
      <w:numFmt w:val="bullet"/>
      <w:lvlText w:val="•"/>
      <w:lvlJc w:val="left"/>
      <w:pPr>
        <w:ind w:left="1318" w:hanging="197"/>
      </w:pPr>
    </w:lvl>
    <w:lvl w:ilvl="5">
      <w:numFmt w:val="bullet"/>
      <w:lvlText w:val="•"/>
      <w:lvlJc w:val="left"/>
      <w:pPr>
        <w:ind w:left="1657" w:hanging="197"/>
      </w:pPr>
    </w:lvl>
    <w:lvl w:ilvl="6">
      <w:numFmt w:val="bullet"/>
      <w:lvlText w:val="•"/>
      <w:lvlJc w:val="left"/>
      <w:pPr>
        <w:ind w:left="1997" w:hanging="197"/>
      </w:pPr>
    </w:lvl>
    <w:lvl w:ilvl="7">
      <w:numFmt w:val="bullet"/>
      <w:lvlText w:val="•"/>
      <w:lvlJc w:val="left"/>
      <w:pPr>
        <w:ind w:left="2336" w:hanging="197"/>
      </w:pPr>
    </w:lvl>
    <w:lvl w:ilvl="8">
      <w:numFmt w:val="bullet"/>
      <w:lvlText w:val="•"/>
      <w:lvlJc w:val="left"/>
      <w:pPr>
        <w:ind w:left="2676" w:hanging="195"/>
      </w:pPr>
    </w:lvl>
  </w:abstractNum>
  <w:abstractNum w:abstractNumId="52" w15:restartNumberingAfterBreak="0">
    <w:nsid w:val="6BC7061A"/>
    <w:multiLevelType w:val="multilevel"/>
    <w:tmpl w:val="A90C9DF0"/>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53" w15:restartNumberingAfterBreak="0">
    <w:nsid w:val="6C431733"/>
    <w:multiLevelType w:val="multilevel"/>
    <w:tmpl w:val="7520D63C"/>
    <w:lvl w:ilvl="0">
      <w:numFmt w:val="bullet"/>
      <w:lvlText w:val="●"/>
      <w:lvlJc w:val="left"/>
      <w:pPr>
        <w:ind w:left="141"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8" w:hanging="118"/>
      </w:pPr>
    </w:lvl>
    <w:lvl w:ilvl="6">
      <w:numFmt w:val="bullet"/>
      <w:lvlText w:val="•"/>
      <w:lvlJc w:val="left"/>
      <w:pPr>
        <w:ind w:left="2069" w:hanging="118"/>
      </w:pPr>
    </w:lvl>
    <w:lvl w:ilvl="7">
      <w:numFmt w:val="bullet"/>
      <w:lvlText w:val="•"/>
      <w:lvlJc w:val="left"/>
      <w:pPr>
        <w:ind w:left="2391" w:hanging="118"/>
      </w:pPr>
    </w:lvl>
    <w:lvl w:ilvl="8">
      <w:numFmt w:val="bullet"/>
      <w:lvlText w:val="•"/>
      <w:lvlJc w:val="left"/>
      <w:pPr>
        <w:ind w:left="2712" w:hanging="118"/>
      </w:pPr>
    </w:lvl>
  </w:abstractNum>
  <w:abstractNum w:abstractNumId="54" w15:restartNumberingAfterBreak="0">
    <w:nsid w:val="6DF93990"/>
    <w:multiLevelType w:val="multilevel"/>
    <w:tmpl w:val="2FA2E2C8"/>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8" w:hanging="120"/>
      </w:pPr>
    </w:lvl>
    <w:lvl w:ilvl="6">
      <w:numFmt w:val="bullet"/>
      <w:lvlText w:val="•"/>
      <w:lvlJc w:val="left"/>
      <w:pPr>
        <w:ind w:left="2069" w:hanging="120"/>
      </w:pPr>
    </w:lvl>
    <w:lvl w:ilvl="7">
      <w:numFmt w:val="bullet"/>
      <w:lvlText w:val="•"/>
      <w:lvlJc w:val="left"/>
      <w:pPr>
        <w:ind w:left="2391" w:hanging="120"/>
      </w:pPr>
    </w:lvl>
    <w:lvl w:ilvl="8">
      <w:numFmt w:val="bullet"/>
      <w:lvlText w:val="•"/>
      <w:lvlJc w:val="left"/>
      <w:pPr>
        <w:ind w:left="2712" w:hanging="120"/>
      </w:pPr>
    </w:lvl>
  </w:abstractNum>
  <w:abstractNum w:abstractNumId="55" w15:restartNumberingAfterBreak="0">
    <w:nsid w:val="70845575"/>
    <w:multiLevelType w:val="multilevel"/>
    <w:tmpl w:val="586E0F76"/>
    <w:lvl w:ilvl="0">
      <w:numFmt w:val="bullet"/>
      <w:lvlText w:val="●"/>
      <w:lvlJc w:val="left"/>
      <w:pPr>
        <w:ind w:left="140"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7" w:hanging="118"/>
      </w:pPr>
    </w:lvl>
    <w:lvl w:ilvl="6">
      <w:numFmt w:val="bullet"/>
      <w:lvlText w:val="•"/>
      <w:lvlJc w:val="left"/>
      <w:pPr>
        <w:ind w:left="2069" w:hanging="118"/>
      </w:pPr>
    </w:lvl>
    <w:lvl w:ilvl="7">
      <w:numFmt w:val="bullet"/>
      <w:lvlText w:val="•"/>
      <w:lvlJc w:val="left"/>
      <w:pPr>
        <w:ind w:left="2390" w:hanging="118"/>
      </w:pPr>
    </w:lvl>
    <w:lvl w:ilvl="8">
      <w:numFmt w:val="bullet"/>
      <w:lvlText w:val="•"/>
      <w:lvlJc w:val="left"/>
      <w:pPr>
        <w:ind w:left="2712" w:hanging="118"/>
      </w:pPr>
    </w:lvl>
  </w:abstractNum>
  <w:abstractNum w:abstractNumId="56" w15:restartNumberingAfterBreak="0">
    <w:nsid w:val="732F30F7"/>
    <w:multiLevelType w:val="multilevel"/>
    <w:tmpl w:val="5B482B30"/>
    <w:lvl w:ilvl="0">
      <w:start w:val="3"/>
      <w:numFmt w:val="decimal"/>
      <w:lvlText w:val="%1."/>
      <w:lvlJc w:val="left"/>
      <w:pPr>
        <w:ind w:left="106" w:hanging="197"/>
      </w:pPr>
      <w:rPr>
        <w:rFonts w:ascii="Carlito" w:eastAsia="Carlito" w:hAnsi="Carlito" w:cs="Carlito"/>
        <w:sz w:val="20"/>
        <w:szCs w:val="20"/>
      </w:rPr>
    </w:lvl>
    <w:lvl w:ilvl="1">
      <w:numFmt w:val="bullet"/>
      <w:lvlText w:val="•"/>
      <w:lvlJc w:val="left"/>
      <w:pPr>
        <w:ind w:left="425" w:hanging="197"/>
      </w:pPr>
    </w:lvl>
    <w:lvl w:ilvl="2">
      <w:numFmt w:val="bullet"/>
      <w:lvlText w:val="•"/>
      <w:lvlJc w:val="left"/>
      <w:pPr>
        <w:ind w:left="751" w:hanging="197"/>
      </w:pPr>
    </w:lvl>
    <w:lvl w:ilvl="3">
      <w:numFmt w:val="bullet"/>
      <w:lvlText w:val="•"/>
      <w:lvlJc w:val="left"/>
      <w:pPr>
        <w:ind w:left="1076" w:hanging="197"/>
      </w:pPr>
    </w:lvl>
    <w:lvl w:ilvl="4">
      <w:numFmt w:val="bullet"/>
      <w:lvlText w:val="•"/>
      <w:lvlJc w:val="left"/>
      <w:pPr>
        <w:ind w:left="1402" w:hanging="197"/>
      </w:pPr>
    </w:lvl>
    <w:lvl w:ilvl="5">
      <w:numFmt w:val="bullet"/>
      <w:lvlText w:val="•"/>
      <w:lvlJc w:val="left"/>
      <w:pPr>
        <w:ind w:left="1727" w:hanging="197"/>
      </w:pPr>
    </w:lvl>
    <w:lvl w:ilvl="6">
      <w:numFmt w:val="bullet"/>
      <w:lvlText w:val="•"/>
      <w:lvlJc w:val="left"/>
      <w:pPr>
        <w:ind w:left="2053" w:hanging="195"/>
      </w:pPr>
    </w:lvl>
    <w:lvl w:ilvl="7">
      <w:numFmt w:val="bullet"/>
      <w:lvlText w:val="•"/>
      <w:lvlJc w:val="left"/>
      <w:pPr>
        <w:ind w:left="2378" w:hanging="197"/>
      </w:pPr>
    </w:lvl>
    <w:lvl w:ilvl="8">
      <w:numFmt w:val="bullet"/>
      <w:lvlText w:val="•"/>
      <w:lvlJc w:val="left"/>
      <w:pPr>
        <w:ind w:left="2704" w:hanging="197"/>
      </w:pPr>
    </w:lvl>
  </w:abstractNum>
  <w:abstractNum w:abstractNumId="57" w15:restartNumberingAfterBreak="0">
    <w:nsid w:val="73BB1C42"/>
    <w:multiLevelType w:val="multilevel"/>
    <w:tmpl w:val="AF3880E8"/>
    <w:lvl w:ilvl="0">
      <w:numFmt w:val="bullet"/>
      <w:lvlText w:val="●"/>
      <w:lvlJc w:val="left"/>
      <w:pPr>
        <w:ind w:left="140" w:hanging="164"/>
      </w:pPr>
      <w:rPr>
        <w:rFonts w:ascii="Noto Sans Symbols" w:eastAsia="Noto Sans Symbols" w:hAnsi="Noto Sans Symbols" w:cs="Noto Sans Symbols"/>
        <w:sz w:val="20"/>
        <w:szCs w:val="20"/>
      </w:rPr>
    </w:lvl>
    <w:lvl w:ilvl="1">
      <w:numFmt w:val="bullet"/>
      <w:lvlText w:val="•"/>
      <w:lvlJc w:val="left"/>
      <w:pPr>
        <w:ind w:left="461" w:hanging="164"/>
      </w:pPr>
    </w:lvl>
    <w:lvl w:ilvl="2">
      <w:numFmt w:val="bullet"/>
      <w:lvlText w:val="•"/>
      <w:lvlJc w:val="left"/>
      <w:pPr>
        <w:ind w:left="783" w:hanging="164"/>
      </w:pPr>
    </w:lvl>
    <w:lvl w:ilvl="3">
      <w:numFmt w:val="bullet"/>
      <w:lvlText w:val="•"/>
      <w:lvlJc w:val="left"/>
      <w:pPr>
        <w:ind w:left="1104" w:hanging="164"/>
      </w:pPr>
    </w:lvl>
    <w:lvl w:ilvl="4">
      <w:numFmt w:val="bullet"/>
      <w:lvlText w:val="•"/>
      <w:lvlJc w:val="left"/>
      <w:pPr>
        <w:ind w:left="1426" w:hanging="164"/>
      </w:pPr>
    </w:lvl>
    <w:lvl w:ilvl="5">
      <w:numFmt w:val="bullet"/>
      <w:lvlText w:val="•"/>
      <w:lvlJc w:val="left"/>
      <w:pPr>
        <w:ind w:left="1747" w:hanging="164"/>
      </w:pPr>
    </w:lvl>
    <w:lvl w:ilvl="6">
      <w:numFmt w:val="bullet"/>
      <w:lvlText w:val="•"/>
      <w:lvlJc w:val="left"/>
      <w:pPr>
        <w:ind w:left="2069" w:hanging="164"/>
      </w:pPr>
    </w:lvl>
    <w:lvl w:ilvl="7">
      <w:numFmt w:val="bullet"/>
      <w:lvlText w:val="•"/>
      <w:lvlJc w:val="left"/>
      <w:pPr>
        <w:ind w:left="2390" w:hanging="164"/>
      </w:pPr>
    </w:lvl>
    <w:lvl w:ilvl="8">
      <w:numFmt w:val="bullet"/>
      <w:lvlText w:val="•"/>
      <w:lvlJc w:val="left"/>
      <w:pPr>
        <w:ind w:left="2712" w:hanging="164"/>
      </w:pPr>
    </w:lvl>
  </w:abstractNum>
  <w:abstractNum w:abstractNumId="58" w15:restartNumberingAfterBreak="0">
    <w:nsid w:val="740003CD"/>
    <w:multiLevelType w:val="multilevel"/>
    <w:tmpl w:val="F08A5F30"/>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8" w:hanging="120"/>
      </w:pPr>
    </w:lvl>
    <w:lvl w:ilvl="6">
      <w:numFmt w:val="bullet"/>
      <w:lvlText w:val="•"/>
      <w:lvlJc w:val="left"/>
      <w:pPr>
        <w:ind w:left="2069" w:hanging="120"/>
      </w:pPr>
    </w:lvl>
    <w:lvl w:ilvl="7">
      <w:numFmt w:val="bullet"/>
      <w:lvlText w:val="•"/>
      <w:lvlJc w:val="left"/>
      <w:pPr>
        <w:ind w:left="2391" w:hanging="120"/>
      </w:pPr>
    </w:lvl>
    <w:lvl w:ilvl="8">
      <w:numFmt w:val="bullet"/>
      <w:lvlText w:val="•"/>
      <w:lvlJc w:val="left"/>
      <w:pPr>
        <w:ind w:left="2712" w:hanging="120"/>
      </w:pPr>
    </w:lvl>
  </w:abstractNum>
  <w:abstractNum w:abstractNumId="59" w15:restartNumberingAfterBreak="0">
    <w:nsid w:val="776240BE"/>
    <w:multiLevelType w:val="multilevel"/>
    <w:tmpl w:val="F046556E"/>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8" w:hanging="120"/>
      </w:pPr>
    </w:lvl>
    <w:lvl w:ilvl="6">
      <w:numFmt w:val="bullet"/>
      <w:lvlText w:val="•"/>
      <w:lvlJc w:val="left"/>
      <w:pPr>
        <w:ind w:left="2069" w:hanging="120"/>
      </w:pPr>
    </w:lvl>
    <w:lvl w:ilvl="7">
      <w:numFmt w:val="bullet"/>
      <w:lvlText w:val="•"/>
      <w:lvlJc w:val="left"/>
      <w:pPr>
        <w:ind w:left="2391" w:hanging="120"/>
      </w:pPr>
    </w:lvl>
    <w:lvl w:ilvl="8">
      <w:numFmt w:val="bullet"/>
      <w:lvlText w:val="•"/>
      <w:lvlJc w:val="left"/>
      <w:pPr>
        <w:ind w:left="2712" w:hanging="120"/>
      </w:pPr>
    </w:lvl>
  </w:abstractNum>
  <w:abstractNum w:abstractNumId="60" w15:restartNumberingAfterBreak="0">
    <w:nsid w:val="787C0FE7"/>
    <w:multiLevelType w:val="multilevel"/>
    <w:tmpl w:val="8C80AEAA"/>
    <w:lvl w:ilvl="0">
      <w:numFmt w:val="bullet"/>
      <w:lvlText w:val="●"/>
      <w:lvlJc w:val="left"/>
      <w:pPr>
        <w:ind w:left="141"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8" w:hanging="118"/>
      </w:pPr>
    </w:lvl>
    <w:lvl w:ilvl="6">
      <w:numFmt w:val="bullet"/>
      <w:lvlText w:val="•"/>
      <w:lvlJc w:val="left"/>
      <w:pPr>
        <w:ind w:left="2069" w:hanging="118"/>
      </w:pPr>
    </w:lvl>
    <w:lvl w:ilvl="7">
      <w:numFmt w:val="bullet"/>
      <w:lvlText w:val="•"/>
      <w:lvlJc w:val="left"/>
      <w:pPr>
        <w:ind w:left="2391" w:hanging="118"/>
      </w:pPr>
    </w:lvl>
    <w:lvl w:ilvl="8">
      <w:numFmt w:val="bullet"/>
      <w:lvlText w:val="•"/>
      <w:lvlJc w:val="left"/>
      <w:pPr>
        <w:ind w:left="2712" w:hanging="118"/>
      </w:pPr>
    </w:lvl>
  </w:abstractNum>
  <w:abstractNum w:abstractNumId="61" w15:restartNumberingAfterBreak="0">
    <w:nsid w:val="7BBD47D1"/>
    <w:multiLevelType w:val="multilevel"/>
    <w:tmpl w:val="E158A5CA"/>
    <w:lvl w:ilvl="0">
      <w:numFmt w:val="bullet"/>
      <w:lvlText w:val="●"/>
      <w:lvlJc w:val="left"/>
      <w:pPr>
        <w:ind w:left="143" w:hanging="120"/>
      </w:pPr>
      <w:rPr>
        <w:rFonts w:ascii="Noto Sans Symbols" w:eastAsia="Noto Sans Symbols" w:hAnsi="Noto Sans Symbols" w:cs="Noto Sans Symbols"/>
        <w:sz w:val="20"/>
        <w:szCs w:val="20"/>
      </w:rPr>
    </w:lvl>
    <w:lvl w:ilvl="1">
      <w:numFmt w:val="bullet"/>
      <w:lvlText w:val="•"/>
      <w:lvlJc w:val="left"/>
      <w:pPr>
        <w:ind w:left="461" w:hanging="120"/>
      </w:pPr>
    </w:lvl>
    <w:lvl w:ilvl="2">
      <w:numFmt w:val="bullet"/>
      <w:lvlText w:val="•"/>
      <w:lvlJc w:val="left"/>
      <w:pPr>
        <w:ind w:left="783" w:hanging="120"/>
      </w:pPr>
    </w:lvl>
    <w:lvl w:ilvl="3">
      <w:numFmt w:val="bullet"/>
      <w:lvlText w:val="•"/>
      <w:lvlJc w:val="left"/>
      <w:pPr>
        <w:ind w:left="1104" w:hanging="120"/>
      </w:pPr>
    </w:lvl>
    <w:lvl w:ilvl="4">
      <w:numFmt w:val="bullet"/>
      <w:lvlText w:val="•"/>
      <w:lvlJc w:val="left"/>
      <w:pPr>
        <w:ind w:left="1426" w:hanging="120"/>
      </w:pPr>
    </w:lvl>
    <w:lvl w:ilvl="5">
      <w:numFmt w:val="bullet"/>
      <w:lvlText w:val="•"/>
      <w:lvlJc w:val="left"/>
      <w:pPr>
        <w:ind w:left="1748" w:hanging="120"/>
      </w:pPr>
    </w:lvl>
    <w:lvl w:ilvl="6">
      <w:numFmt w:val="bullet"/>
      <w:lvlText w:val="•"/>
      <w:lvlJc w:val="left"/>
      <w:pPr>
        <w:ind w:left="2069" w:hanging="120"/>
      </w:pPr>
    </w:lvl>
    <w:lvl w:ilvl="7">
      <w:numFmt w:val="bullet"/>
      <w:lvlText w:val="•"/>
      <w:lvlJc w:val="left"/>
      <w:pPr>
        <w:ind w:left="2391" w:hanging="120"/>
      </w:pPr>
    </w:lvl>
    <w:lvl w:ilvl="8">
      <w:numFmt w:val="bullet"/>
      <w:lvlText w:val="•"/>
      <w:lvlJc w:val="left"/>
      <w:pPr>
        <w:ind w:left="2712" w:hanging="120"/>
      </w:pPr>
    </w:lvl>
  </w:abstractNum>
  <w:abstractNum w:abstractNumId="62" w15:restartNumberingAfterBreak="0">
    <w:nsid w:val="7ECC385B"/>
    <w:multiLevelType w:val="multilevel"/>
    <w:tmpl w:val="4F12C5AE"/>
    <w:lvl w:ilvl="0">
      <w:numFmt w:val="bullet"/>
      <w:lvlText w:val="●"/>
      <w:lvlJc w:val="left"/>
      <w:pPr>
        <w:ind w:left="141" w:hanging="118"/>
      </w:pPr>
      <w:rPr>
        <w:rFonts w:ascii="Noto Sans Symbols" w:eastAsia="Noto Sans Symbols" w:hAnsi="Noto Sans Symbols" w:cs="Noto Sans Symbols"/>
        <w:sz w:val="20"/>
        <w:szCs w:val="20"/>
      </w:rPr>
    </w:lvl>
    <w:lvl w:ilvl="1">
      <w:numFmt w:val="bullet"/>
      <w:lvlText w:val="•"/>
      <w:lvlJc w:val="left"/>
      <w:pPr>
        <w:ind w:left="461" w:hanging="118"/>
      </w:pPr>
    </w:lvl>
    <w:lvl w:ilvl="2">
      <w:numFmt w:val="bullet"/>
      <w:lvlText w:val="•"/>
      <w:lvlJc w:val="left"/>
      <w:pPr>
        <w:ind w:left="783" w:hanging="118"/>
      </w:pPr>
    </w:lvl>
    <w:lvl w:ilvl="3">
      <w:numFmt w:val="bullet"/>
      <w:lvlText w:val="•"/>
      <w:lvlJc w:val="left"/>
      <w:pPr>
        <w:ind w:left="1104" w:hanging="117"/>
      </w:pPr>
    </w:lvl>
    <w:lvl w:ilvl="4">
      <w:numFmt w:val="bullet"/>
      <w:lvlText w:val="•"/>
      <w:lvlJc w:val="left"/>
      <w:pPr>
        <w:ind w:left="1426" w:hanging="118"/>
      </w:pPr>
    </w:lvl>
    <w:lvl w:ilvl="5">
      <w:numFmt w:val="bullet"/>
      <w:lvlText w:val="•"/>
      <w:lvlJc w:val="left"/>
      <w:pPr>
        <w:ind w:left="1748" w:hanging="118"/>
      </w:pPr>
    </w:lvl>
    <w:lvl w:ilvl="6">
      <w:numFmt w:val="bullet"/>
      <w:lvlText w:val="•"/>
      <w:lvlJc w:val="left"/>
      <w:pPr>
        <w:ind w:left="2069" w:hanging="118"/>
      </w:pPr>
    </w:lvl>
    <w:lvl w:ilvl="7">
      <w:numFmt w:val="bullet"/>
      <w:lvlText w:val="•"/>
      <w:lvlJc w:val="left"/>
      <w:pPr>
        <w:ind w:left="2391" w:hanging="118"/>
      </w:pPr>
    </w:lvl>
    <w:lvl w:ilvl="8">
      <w:numFmt w:val="bullet"/>
      <w:lvlText w:val="•"/>
      <w:lvlJc w:val="left"/>
      <w:pPr>
        <w:ind w:left="2712" w:hanging="118"/>
      </w:pPr>
    </w:lvl>
  </w:abstractNum>
  <w:num w:numId="1" w16cid:durableId="801969101">
    <w:abstractNumId w:val="13"/>
  </w:num>
  <w:num w:numId="2" w16cid:durableId="5640730">
    <w:abstractNumId w:val="51"/>
  </w:num>
  <w:num w:numId="3" w16cid:durableId="364211455">
    <w:abstractNumId w:val="19"/>
  </w:num>
  <w:num w:numId="4" w16cid:durableId="447817294">
    <w:abstractNumId w:val="44"/>
  </w:num>
  <w:num w:numId="5" w16cid:durableId="2036340668">
    <w:abstractNumId w:val="4"/>
  </w:num>
  <w:num w:numId="6" w16cid:durableId="1993288555">
    <w:abstractNumId w:val="46"/>
  </w:num>
  <w:num w:numId="7" w16cid:durableId="754089725">
    <w:abstractNumId w:val="49"/>
  </w:num>
  <w:num w:numId="8" w16cid:durableId="1126511824">
    <w:abstractNumId w:val="53"/>
  </w:num>
  <w:num w:numId="9" w16cid:durableId="221332535">
    <w:abstractNumId w:val="39"/>
  </w:num>
  <w:num w:numId="10" w16cid:durableId="1903055576">
    <w:abstractNumId w:val="35"/>
  </w:num>
  <w:num w:numId="11" w16cid:durableId="725839242">
    <w:abstractNumId w:val="6"/>
  </w:num>
  <w:num w:numId="12" w16cid:durableId="1036657604">
    <w:abstractNumId w:val="32"/>
  </w:num>
  <w:num w:numId="13" w16cid:durableId="263616136">
    <w:abstractNumId w:val="50"/>
  </w:num>
  <w:num w:numId="14" w16cid:durableId="2095739106">
    <w:abstractNumId w:val="18"/>
  </w:num>
  <w:num w:numId="15" w16cid:durableId="932130485">
    <w:abstractNumId w:val="15"/>
  </w:num>
  <w:num w:numId="16" w16cid:durableId="846870992">
    <w:abstractNumId w:val="48"/>
  </w:num>
  <w:num w:numId="17" w16cid:durableId="36509069">
    <w:abstractNumId w:val="22"/>
  </w:num>
  <w:num w:numId="18" w16cid:durableId="1752778976">
    <w:abstractNumId w:val="61"/>
  </w:num>
  <w:num w:numId="19" w16cid:durableId="1276985392">
    <w:abstractNumId w:val="10"/>
  </w:num>
  <w:num w:numId="20" w16cid:durableId="65736808">
    <w:abstractNumId w:val="14"/>
  </w:num>
  <w:num w:numId="21" w16cid:durableId="433282600">
    <w:abstractNumId w:val="41"/>
  </w:num>
  <w:num w:numId="22" w16cid:durableId="692262888">
    <w:abstractNumId w:val="0"/>
  </w:num>
  <w:num w:numId="23" w16cid:durableId="995887713">
    <w:abstractNumId w:val="24"/>
  </w:num>
  <w:num w:numId="24" w16cid:durableId="1545826036">
    <w:abstractNumId w:val="30"/>
  </w:num>
  <w:num w:numId="25" w16cid:durableId="1105152321">
    <w:abstractNumId w:val="2"/>
  </w:num>
  <w:num w:numId="26" w16cid:durableId="358895043">
    <w:abstractNumId w:val="25"/>
  </w:num>
  <w:num w:numId="27" w16cid:durableId="984047704">
    <w:abstractNumId w:val="45"/>
  </w:num>
  <w:num w:numId="28" w16cid:durableId="2027099455">
    <w:abstractNumId w:val="33"/>
  </w:num>
  <w:num w:numId="29" w16cid:durableId="1349915429">
    <w:abstractNumId w:val="27"/>
  </w:num>
  <w:num w:numId="30" w16cid:durableId="7567249">
    <w:abstractNumId w:val="7"/>
  </w:num>
  <w:num w:numId="31" w16cid:durableId="1593582127">
    <w:abstractNumId w:val="31"/>
  </w:num>
  <w:num w:numId="32" w16cid:durableId="545289900">
    <w:abstractNumId w:val="43"/>
  </w:num>
  <w:num w:numId="33" w16cid:durableId="2062166103">
    <w:abstractNumId w:val="54"/>
  </w:num>
  <w:num w:numId="34" w16cid:durableId="119811639">
    <w:abstractNumId w:val="57"/>
  </w:num>
  <w:num w:numId="35" w16cid:durableId="1537623366">
    <w:abstractNumId w:val="5"/>
  </w:num>
  <w:num w:numId="36" w16cid:durableId="1134253066">
    <w:abstractNumId w:val="21"/>
  </w:num>
  <w:num w:numId="37" w16cid:durableId="661935998">
    <w:abstractNumId w:val="12"/>
  </w:num>
  <w:num w:numId="38" w16cid:durableId="603539742">
    <w:abstractNumId w:val="3"/>
  </w:num>
  <w:num w:numId="39" w16cid:durableId="332880279">
    <w:abstractNumId w:val="52"/>
  </w:num>
  <w:num w:numId="40" w16cid:durableId="365639371">
    <w:abstractNumId w:val="59"/>
  </w:num>
  <w:num w:numId="41" w16cid:durableId="864366320">
    <w:abstractNumId w:val="38"/>
  </w:num>
  <w:num w:numId="42" w16cid:durableId="1698700437">
    <w:abstractNumId w:val="34"/>
  </w:num>
  <w:num w:numId="43" w16cid:durableId="533927600">
    <w:abstractNumId w:val="28"/>
  </w:num>
  <w:num w:numId="44" w16cid:durableId="1642685421">
    <w:abstractNumId w:val="58"/>
  </w:num>
  <w:num w:numId="45" w16cid:durableId="1084448492">
    <w:abstractNumId w:val="9"/>
  </w:num>
  <w:num w:numId="46" w16cid:durableId="1202355011">
    <w:abstractNumId w:val="62"/>
  </w:num>
  <w:num w:numId="47" w16cid:durableId="1980453948">
    <w:abstractNumId w:val="20"/>
  </w:num>
  <w:num w:numId="48" w16cid:durableId="586814128">
    <w:abstractNumId w:val="17"/>
  </w:num>
  <w:num w:numId="49" w16cid:durableId="69423926">
    <w:abstractNumId w:val="23"/>
  </w:num>
  <w:num w:numId="50" w16cid:durableId="1159539639">
    <w:abstractNumId w:val="55"/>
  </w:num>
  <w:num w:numId="51" w16cid:durableId="1327594058">
    <w:abstractNumId w:val="42"/>
  </w:num>
  <w:num w:numId="52" w16cid:durableId="774055204">
    <w:abstractNumId w:val="40"/>
  </w:num>
  <w:num w:numId="53" w16cid:durableId="610014211">
    <w:abstractNumId w:val="11"/>
  </w:num>
  <w:num w:numId="54" w16cid:durableId="1093403438">
    <w:abstractNumId w:val="26"/>
  </w:num>
  <w:num w:numId="55" w16cid:durableId="1958441170">
    <w:abstractNumId w:val="60"/>
  </w:num>
  <w:num w:numId="56" w16cid:durableId="1311976898">
    <w:abstractNumId w:val="29"/>
  </w:num>
  <w:num w:numId="57" w16cid:durableId="978999872">
    <w:abstractNumId w:val="16"/>
  </w:num>
  <w:num w:numId="58" w16cid:durableId="504978801">
    <w:abstractNumId w:val="37"/>
  </w:num>
  <w:num w:numId="59" w16cid:durableId="761223658">
    <w:abstractNumId w:val="47"/>
  </w:num>
  <w:num w:numId="60" w16cid:durableId="1646931717">
    <w:abstractNumId w:val="36"/>
  </w:num>
  <w:num w:numId="61" w16cid:durableId="2023238071">
    <w:abstractNumId w:val="8"/>
  </w:num>
  <w:num w:numId="62" w16cid:durableId="1524248665">
    <w:abstractNumId w:val="56"/>
  </w:num>
  <w:num w:numId="63" w16cid:durableId="801726810">
    <w:abstractNumId w:val="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E3B"/>
    <w:rsid w:val="00032C08"/>
    <w:rsid w:val="00154E3B"/>
    <w:rsid w:val="0045154D"/>
    <w:rsid w:val="007146D4"/>
    <w:rsid w:val="00CF0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83634"/>
  <w15:docId w15:val="{5775FFFE-264C-4919-AA3C-287D3D03B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B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3B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3B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3B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3B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3B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3B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3B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3B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BC3BBF"/>
    <w:pPr>
      <w:spacing w:after="80" w:line="240" w:lineRule="auto"/>
      <w:contextualSpacing/>
    </w:pPr>
    <w:rPr>
      <w:rFonts w:asciiTheme="majorHAnsi" w:eastAsiaTheme="majorEastAsia" w:hAnsiTheme="majorHAnsi" w:cstheme="majorBidi"/>
      <w:spacing w:val="-10"/>
      <w:kern w:val="28"/>
      <w:sz w:val="56"/>
      <w:szCs w:val="56"/>
    </w:rPr>
  </w:style>
  <w:style w:type="paragraph" w:customStyle="1" w:styleId="Sassoon10">
    <w:name w:val="Sassoon 10"/>
    <w:basedOn w:val="Normal"/>
    <w:link w:val="Sassoon10Char"/>
    <w:autoRedefine/>
    <w:qFormat/>
    <w:rsid w:val="00701F98"/>
    <w:pPr>
      <w:spacing w:after="0" w:line="240" w:lineRule="auto"/>
      <w:jc w:val="center"/>
    </w:pPr>
    <w:rPr>
      <w:rFonts w:ascii="Sassoon Infant Rg" w:hAnsi="Sassoon Infant Rg" w:cs="Aharoni"/>
      <w:sz w:val="20"/>
      <w:szCs w:val="18"/>
    </w:rPr>
  </w:style>
  <w:style w:type="character" w:customStyle="1" w:styleId="Sassoon10Char">
    <w:name w:val="Sassoon 10 Char"/>
    <w:basedOn w:val="DefaultParagraphFont"/>
    <w:link w:val="Sassoon10"/>
    <w:rsid w:val="00701F98"/>
    <w:rPr>
      <w:rFonts w:ascii="Sassoon Infant Rg" w:hAnsi="Sassoon Infant Rg" w:cs="Aharoni"/>
      <w:sz w:val="20"/>
      <w:szCs w:val="18"/>
    </w:rPr>
  </w:style>
  <w:style w:type="character" w:customStyle="1" w:styleId="Heading1Char">
    <w:name w:val="Heading 1 Char"/>
    <w:basedOn w:val="DefaultParagraphFont"/>
    <w:link w:val="Heading1"/>
    <w:uiPriority w:val="9"/>
    <w:rsid w:val="00BC3B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3B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3B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3B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B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B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B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B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BBF"/>
    <w:rPr>
      <w:rFonts w:eastAsiaTheme="majorEastAsia" w:cstheme="majorBidi"/>
      <w:color w:val="272727" w:themeColor="text1" w:themeTint="D8"/>
    </w:rPr>
  </w:style>
  <w:style w:type="character" w:customStyle="1" w:styleId="TitleChar">
    <w:name w:val="Title Char"/>
    <w:basedOn w:val="DefaultParagraphFont"/>
    <w:link w:val="Title"/>
    <w:uiPriority w:val="10"/>
    <w:rsid w:val="00BC3B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BC3B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BBF"/>
    <w:pPr>
      <w:spacing w:before="160"/>
      <w:jc w:val="center"/>
    </w:pPr>
    <w:rPr>
      <w:i/>
      <w:iCs/>
      <w:color w:val="404040" w:themeColor="text1" w:themeTint="BF"/>
    </w:rPr>
  </w:style>
  <w:style w:type="character" w:customStyle="1" w:styleId="QuoteChar">
    <w:name w:val="Quote Char"/>
    <w:basedOn w:val="DefaultParagraphFont"/>
    <w:link w:val="Quote"/>
    <w:uiPriority w:val="29"/>
    <w:rsid w:val="00BC3BBF"/>
    <w:rPr>
      <w:i/>
      <w:iCs/>
      <w:color w:val="404040" w:themeColor="text1" w:themeTint="BF"/>
    </w:rPr>
  </w:style>
  <w:style w:type="paragraph" w:styleId="ListParagraph">
    <w:name w:val="List Paragraph"/>
    <w:basedOn w:val="Normal"/>
    <w:uiPriority w:val="34"/>
    <w:qFormat/>
    <w:rsid w:val="00BC3BBF"/>
    <w:pPr>
      <w:ind w:left="720"/>
      <w:contextualSpacing/>
    </w:pPr>
  </w:style>
  <w:style w:type="character" w:styleId="IntenseEmphasis">
    <w:name w:val="Intense Emphasis"/>
    <w:basedOn w:val="DefaultParagraphFont"/>
    <w:uiPriority w:val="21"/>
    <w:qFormat/>
    <w:rsid w:val="00BC3BBF"/>
    <w:rPr>
      <w:i/>
      <w:iCs/>
      <w:color w:val="0F4761" w:themeColor="accent1" w:themeShade="BF"/>
    </w:rPr>
  </w:style>
  <w:style w:type="paragraph" w:styleId="IntenseQuote">
    <w:name w:val="Intense Quote"/>
    <w:basedOn w:val="Normal"/>
    <w:next w:val="Normal"/>
    <w:link w:val="IntenseQuoteChar"/>
    <w:uiPriority w:val="30"/>
    <w:qFormat/>
    <w:rsid w:val="00BC3B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3BBF"/>
    <w:rPr>
      <w:i/>
      <w:iCs/>
      <w:color w:val="0F4761" w:themeColor="accent1" w:themeShade="BF"/>
    </w:rPr>
  </w:style>
  <w:style w:type="character" w:styleId="IntenseReference">
    <w:name w:val="Intense Reference"/>
    <w:basedOn w:val="DefaultParagraphFont"/>
    <w:uiPriority w:val="32"/>
    <w:qFormat/>
    <w:rsid w:val="00BC3BBF"/>
    <w:rPr>
      <w:b/>
      <w:bCs/>
      <w:smallCaps/>
      <w:color w:val="0F4761" w:themeColor="accent1" w:themeShade="BF"/>
      <w:spacing w:val="5"/>
    </w:rPr>
  </w:style>
  <w:style w:type="numbering" w:customStyle="1" w:styleId="NoList1">
    <w:name w:val="No List1"/>
    <w:next w:val="NoList"/>
    <w:uiPriority w:val="99"/>
    <w:semiHidden/>
    <w:unhideWhenUsed/>
    <w:rsid w:val="00382EDE"/>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Om3kpF57T+tbBT96lCY1/t7LKQ==">CgMxLjAyCGguZ2pkZ3hzOAByITFnX0dBVTk2WWRSZVk2bmVsLXVxQWdYTUFSSHFNZ1pxOQ==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21</Pages>
  <Words>4737</Words>
  <Characters>27007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Newey, Claire</dc:creator>
  <cp:lastModifiedBy>Leah Darby-Roche</cp:lastModifiedBy>
  <cp:revision>2</cp:revision>
  <dcterms:created xsi:type="dcterms:W3CDTF">2024-09-01T21:56:00Z</dcterms:created>
  <dcterms:modified xsi:type="dcterms:W3CDTF">2026-09-25T06:49:00Z</dcterms:modified>
</cp:coreProperties>
</file>