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059CD" w14:textId="2171D84B" w:rsidR="00322706" w:rsidRDefault="00322706"/>
    <w:p w14:paraId="27837D67" w14:textId="11055529" w:rsid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  <w:r w:rsidRPr="0016083D">
        <w:rPr>
          <w:rFonts w:ascii="Kinetic Letters Joined" w:hAnsi="Kinetic Letters Joined"/>
          <w:b/>
          <w:bCs/>
          <w:sz w:val="52"/>
          <w:szCs w:val="52"/>
          <w:u w:val="single"/>
        </w:rPr>
        <w:t xml:space="preserve">Year 5 </w:t>
      </w:r>
      <w:r w:rsidR="00B66DB4">
        <w:rPr>
          <w:rFonts w:ascii="Kinetic Letters Joined" w:hAnsi="Kinetic Letters Joined"/>
          <w:b/>
          <w:bCs/>
          <w:sz w:val="52"/>
          <w:szCs w:val="52"/>
          <w:u w:val="single"/>
        </w:rPr>
        <w:t>S</w:t>
      </w:r>
      <w:r w:rsidR="000C1D0F">
        <w:rPr>
          <w:rFonts w:ascii="Kinetic Letters Joined" w:hAnsi="Kinetic Letters Joined"/>
          <w:b/>
          <w:bCs/>
          <w:sz w:val="52"/>
          <w:szCs w:val="52"/>
          <w:u w:val="single"/>
        </w:rPr>
        <w:t>ummer 1</w:t>
      </w:r>
    </w:p>
    <w:p w14:paraId="14A0C5A9" w14:textId="3834D7B4" w:rsidR="000C1D0F" w:rsidRPr="0016083D" w:rsidRDefault="000C1D0F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  <w:r>
        <w:rPr>
          <w:rFonts w:ascii="Kinetic Letters Joined" w:hAnsi="Kinetic Letters Joined"/>
          <w:b/>
          <w:bCs/>
          <w:sz w:val="52"/>
          <w:szCs w:val="52"/>
          <w:u w:val="single"/>
        </w:rPr>
        <w:t xml:space="preserve">The </w:t>
      </w:r>
      <w:r w:rsidR="0008331B">
        <w:rPr>
          <w:rFonts w:ascii="Kinetic Letters Joined" w:hAnsi="Kinetic Letters Joined"/>
          <w:b/>
          <w:bCs/>
          <w:sz w:val="52"/>
          <w:szCs w:val="52"/>
          <w:u w:val="single"/>
        </w:rPr>
        <w:t>A</w:t>
      </w:r>
      <w:r>
        <w:rPr>
          <w:rFonts w:ascii="Kinetic Letters Joined" w:hAnsi="Kinetic Letters Joined"/>
          <w:b/>
          <w:bCs/>
          <w:sz w:val="52"/>
          <w:szCs w:val="52"/>
          <w:u w:val="single"/>
        </w:rPr>
        <w:t>mazon</w:t>
      </w:r>
    </w:p>
    <w:p w14:paraId="381EA24E" w14:textId="0A455C9C" w:rsid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083D" w14:paraId="0EE3E16C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0A20AAA" w14:textId="4BAF6440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Week</w:t>
            </w:r>
          </w:p>
        </w:tc>
        <w:tc>
          <w:tcPr>
            <w:tcW w:w="4508" w:type="dxa"/>
          </w:tcPr>
          <w:p w14:paraId="737FF4EB" w14:textId="3617F799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Lesson</w:t>
            </w:r>
          </w:p>
        </w:tc>
      </w:tr>
      <w:tr w:rsidR="0016083D" w14:paraId="71DB372D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74B9E10" w14:textId="508274B5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1</w:t>
            </w:r>
          </w:p>
        </w:tc>
        <w:tc>
          <w:tcPr>
            <w:tcW w:w="4508" w:type="dxa"/>
          </w:tcPr>
          <w:p w14:paraId="0AFB9DA3" w14:textId="2927F131" w:rsidR="0016083D" w:rsidRDefault="0008331B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What is it like to live in the Amazon now?</w:t>
            </w:r>
          </w:p>
        </w:tc>
      </w:tr>
      <w:tr w:rsidR="0016083D" w14:paraId="4298784D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01E0A5B3" w14:textId="37C43293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2</w:t>
            </w:r>
          </w:p>
        </w:tc>
        <w:tc>
          <w:tcPr>
            <w:tcW w:w="4508" w:type="dxa"/>
          </w:tcPr>
          <w:p w14:paraId="22416A51" w14:textId="217C9763" w:rsidR="0016083D" w:rsidRDefault="0008331B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The Amazon River</w:t>
            </w:r>
          </w:p>
        </w:tc>
      </w:tr>
      <w:tr w:rsidR="0016083D" w14:paraId="6758B194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6E4BE867" w14:textId="1AF41006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3</w:t>
            </w:r>
          </w:p>
        </w:tc>
        <w:tc>
          <w:tcPr>
            <w:tcW w:w="4508" w:type="dxa"/>
          </w:tcPr>
          <w:p w14:paraId="711FADBA" w14:textId="43D38370" w:rsidR="0016083D" w:rsidRDefault="0008331B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Ecosystem</w:t>
            </w:r>
          </w:p>
        </w:tc>
      </w:tr>
      <w:tr w:rsidR="0016083D" w14:paraId="701DDDE4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0A16217" w14:textId="1214D29B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4</w:t>
            </w:r>
          </w:p>
        </w:tc>
        <w:tc>
          <w:tcPr>
            <w:tcW w:w="4508" w:type="dxa"/>
          </w:tcPr>
          <w:p w14:paraId="5A3CF8B3" w14:textId="081BEE1E" w:rsidR="0016083D" w:rsidRDefault="0008331B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Changes in the ecosystem</w:t>
            </w:r>
          </w:p>
        </w:tc>
      </w:tr>
      <w:tr w:rsidR="0016083D" w14:paraId="411A27A9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44D65F20" w14:textId="43E0486B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5</w:t>
            </w:r>
          </w:p>
        </w:tc>
        <w:tc>
          <w:tcPr>
            <w:tcW w:w="4508" w:type="dxa"/>
          </w:tcPr>
          <w:p w14:paraId="6F0C2CA8" w14:textId="28AFCA61" w:rsidR="0016083D" w:rsidRDefault="0008331B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Ecosystems</w:t>
            </w:r>
          </w:p>
        </w:tc>
      </w:tr>
      <w:tr w:rsidR="0016083D" w14:paraId="6FA5294B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23705756" w14:textId="0E470EFC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6</w:t>
            </w:r>
          </w:p>
        </w:tc>
        <w:tc>
          <w:tcPr>
            <w:tcW w:w="4508" w:type="dxa"/>
          </w:tcPr>
          <w:p w14:paraId="27D34906" w14:textId="04BD1DC4" w:rsidR="0016083D" w:rsidRDefault="0008331B" w:rsidP="00B409E1">
            <w:pP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Amazon Changes</w:t>
            </w:r>
          </w:p>
        </w:tc>
      </w:tr>
    </w:tbl>
    <w:p w14:paraId="21FE9115" w14:textId="77777777" w:rsidR="0016083D" w:rsidRP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</w:p>
    <w:sectPr w:rsidR="0016083D" w:rsidRPr="00160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83D"/>
    <w:rsid w:val="00056EBE"/>
    <w:rsid w:val="0008331B"/>
    <w:rsid w:val="000C1D0F"/>
    <w:rsid w:val="0016083D"/>
    <w:rsid w:val="00322706"/>
    <w:rsid w:val="00A479C6"/>
    <w:rsid w:val="00B409E1"/>
    <w:rsid w:val="00B6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E977A"/>
  <w15:chartTrackingRefBased/>
  <w15:docId w15:val="{FEBE0EA0-6D71-4ACD-BF56-978093E8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0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2</cp:revision>
  <dcterms:created xsi:type="dcterms:W3CDTF">2026-02-23T14:29:00Z</dcterms:created>
  <dcterms:modified xsi:type="dcterms:W3CDTF">2026-02-23T14:29:00Z</dcterms:modified>
</cp:coreProperties>
</file>